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B2BEB" w:rsidRPr="00FB2BEB" w:rsidRDefault="00FB2BEB" w:rsidP="00FB2BEB">
      <w:pPr>
        <w:tabs>
          <w:tab w:val="left" w:pos="284"/>
        </w:tabs>
        <w:jc w:val="center"/>
        <w:rPr>
          <w:b/>
        </w:rPr>
      </w:pPr>
      <w:r w:rsidRPr="00FB2BEB">
        <w:rPr>
          <w:b/>
          <w:noProof/>
          <w:lang w:val="uk-UA" w:eastAsia="uk-UA"/>
        </w:rPr>
        <w:drawing>
          <wp:inline distT="0" distB="0" distL="0" distR="0">
            <wp:extent cx="533400" cy="64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FB2BEB" w:rsidRPr="00FB2BEB" w:rsidRDefault="00FB2BEB" w:rsidP="00FB2BEB">
      <w:pPr>
        <w:ind w:right="43"/>
        <w:jc w:val="center"/>
        <w:rPr>
          <w:b/>
          <w:sz w:val="16"/>
          <w:szCs w:val="16"/>
        </w:rPr>
      </w:pPr>
    </w:p>
    <w:p w:rsidR="00FB2BEB" w:rsidRPr="00FB2BEB" w:rsidRDefault="00FB2BEB" w:rsidP="00FB2BEB">
      <w:pPr>
        <w:keepNext/>
        <w:jc w:val="center"/>
        <w:outlineLvl w:val="0"/>
        <w:rPr>
          <w:caps/>
          <w:sz w:val="24"/>
          <w:szCs w:val="24"/>
        </w:rPr>
      </w:pPr>
      <w:r w:rsidRPr="00FB2BEB">
        <w:rPr>
          <w:caps/>
          <w:sz w:val="24"/>
          <w:szCs w:val="24"/>
        </w:rPr>
        <w:t>МАЛИНСЬКА МІСЬКА РАДА</w:t>
      </w:r>
    </w:p>
    <w:p w:rsidR="00FB2BEB" w:rsidRPr="00FB2BEB" w:rsidRDefault="00FB2BEB" w:rsidP="00FB2BEB">
      <w:pPr>
        <w:jc w:val="center"/>
        <w:rPr>
          <w:sz w:val="24"/>
          <w:szCs w:val="24"/>
        </w:rPr>
      </w:pPr>
      <w:r w:rsidRPr="00FB2BEB">
        <w:rPr>
          <w:sz w:val="24"/>
          <w:szCs w:val="24"/>
        </w:rPr>
        <w:t>ЖИТОМИРСЬКОЇ ОБЛАСТІ</w:t>
      </w:r>
    </w:p>
    <w:p w:rsidR="00FB2BEB" w:rsidRPr="00FB2BEB" w:rsidRDefault="00FB2BEB" w:rsidP="00FB2BEB">
      <w:pPr>
        <w:jc w:val="center"/>
        <w:rPr>
          <w:sz w:val="16"/>
          <w:szCs w:val="16"/>
        </w:rPr>
      </w:pPr>
    </w:p>
    <w:p w:rsidR="00FB2BEB" w:rsidRPr="00FB2BEB" w:rsidRDefault="00FB2BEB" w:rsidP="00FB2BEB">
      <w:pPr>
        <w:keepNext/>
        <w:jc w:val="center"/>
        <w:outlineLvl w:val="0"/>
        <w:rPr>
          <w:b/>
          <w:caps/>
          <w:sz w:val="48"/>
          <w:szCs w:val="48"/>
        </w:rPr>
      </w:pPr>
      <w:r w:rsidRPr="00FB2BEB">
        <w:rPr>
          <w:b/>
          <w:caps/>
          <w:sz w:val="48"/>
          <w:szCs w:val="48"/>
        </w:rPr>
        <w:t xml:space="preserve">Р І Ш Е Н </w:t>
      </w:r>
      <w:proofErr w:type="spellStart"/>
      <w:r w:rsidRPr="00FB2BEB">
        <w:rPr>
          <w:b/>
          <w:caps/>
          <w:sz w:val="48"/>
          <w:szCs w:val="48"/>
        </w:rPr>
        <w:t>Н</w:t>
      </w:r>
      <w:proofErr w:type="spellEnd"/>
      <w:r w:rsidRPr="00FB2BEB">
        <w:rPr>
          <w:b/>
          <w:caps/>
          <w:sz w:val="48"/>
          <w:szCs w:val="48"/>
        </w:rPr>
        <w:t xml:space="preserve"> я</w:t>
      </w:r>
    </w:p>
    <w:p w:rsidR="00FB2BEB" w:rsidRPr="00FB2BEB" w:rsidRDefault="00FB2BEB" w:rsidP="00FB2BEB">
      <w:pPr>
        <w:keepNext/>
        <w:jc w:val="center"/>
        <w:outlineLvl w:val="0"/>
        <w:rPr>
          <w:b/>
          <w:caps/>
          <w:sz w:val="16"/>
          <w:szCs w:val="16"/>
        </w:rPr>
      </w:pPr>
    </w:p>
    <w:p w:rsidR="00FB2BEB" w:rsidRPr="00FB2BEB" w:rsidRDefault="00FB2BEB" w:rsidP="00FB2BEB">
      <w:pPr>
        <w:keepNext/>
        <w:jc w:val="center"/>
        <w:outlineLvl w:val="2"/>
        <w:rPr>
          <w:b/>
          <w:caps/>
          <w:sz w:val="28"/>
        </w:rPr>
      </w:pPr>
      <w:r w:rsidRPr="00FB2BEB">
        <w:rPr>
          <w:b/>
          <w:caps/>
          <w:sz w:val="28"/>
        </w:rPr>
        <w:t>малинської МІСЬКОЇ ради</w:t>
      </w:r>
    </w:p>
    <w:p w:rsidR="00FB2BEB" w:rsidRPr="00FB2BEB" w:rsidRDefault="00FB2BEB" w:rsidP="00FB2BEB">
      <w:pPr>
        <w:spacing w:line="480" w:lineRule="auto"/>
        <w:jc w:val="center"/>
        <w:rPr>
          <w:sz w:val="28"/>
          <w:szCs w:val="24"/>
        </w:rPr>
      </w:pPr>
      <w:r w:rsidRPr="00FB2BEB">
        <w:rPr>
          <w:noProof/>
        </w:rPr>
        <w:pict>
          <v:line id="Пряма сполучна лінія 4" o:spid="_x0000_s1027" style="position:absolute;left:0;text-align:left;z-index:251659264;visibility:visibl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" strokeweight="4.5pt">
            <v:stroke linestyle="thinThick"/>
          </v:line>
        </w:pict>
      </w:r>
      <w:r w:rsidRPr="00FB2BEB">
        <w:rPr>
          <w:sz w:val="28"/>
          <w:szCs w:val="24"/>
        </w:rPr>
        <w:t>(</w:t>
      </w:r>
      <w:r w:rsidRPr="00FB2BEB">
        <w:rPr>
          <w:sz w:val="28"/>
          <w:szCs w:val="24"/>
          <w:lang w:val="uk-UA"/>
        </w:rPr>
        <w:t>шістдесят п’ята</w:t>
      </w:r>
      <w:r w:rsidRPr="00FB2BEB">
        <w:rPr>
          <w:sz w:val="28"/>
          <w:szCs w:val="24"/>
        </w:rPr>
        <w:t xml:space="preserve"> </w:t>
      </w:r>
      <w:proofErr w:type="spellStart"/>
      <w:r w:rsidRPr="00FB2BEB">
        <w:rPr>
          <w:sz w:val="28"/>
          <w:szCs w:val="24"/>
        </w:rPr>
        <w:t>сесія</w:t>
      </w:r>
      <w:proofErr w:type="spellEnd"/>
      <w:r w:rsidRPr="00FB2BEB">
        <w:rPr>
          <w:sz w:val="28"/>
          <w:szCs w:val="24"/>
        </w:rPr>
        <w:t xml:space="preserve"> восьмого </w:t>
      </w:r>
      <w:proofErr w:type="spellStart"/>
      <w:r w:rsidRPr="00FB2BEB">
        <w:rPr>
          <w:sz w:val="28"/>
          <w:szCs w:val="24"/>
        </w:rPr>
        <w:t>скликання</w:t>
      </w:r>
      <w:proofErr w:type="spellEnd"/>
      <w:r w:rsidRPr="00FB2BEB">
        <w:rPr>
          <w:sz w:val="28"/>
          <w:szCs w:val="24"/>
        </w:rPr>
        <w:t>)</w:t>
      </w:r>
    </w:p>
    <w:p w:rsidR="00FB2BEB" w:rsidRPr="00FB2BEB" w:rsidRDefault="00FB2BEB" w:rsidP="00FB2BEB">
      <w:pPr>
        <w:jc w:val="both"/>
        <w:rPr>
          <w:sz w:val="24"/>
          <w:lang w:val="uk-UA"/>
        </w:rPr>
      </w:pPr>
      <w:proofErr w:type="spellStart"/>
      <w:r w:rsidRPr="00FB2BEB">
        <w:rPr>
          <w:sz w:val="28"/>
          <w:szCs w:val="24"/>
          <w:u w:val="single"/>
        </w:rPr>
        <w:t>від</w:t>
      </w:r>
      <w:proofErr w:type="spellEnd"/>
      <w:r w:rsidRPr="00FB2BEB">
        <w:rPr>
          <w:sz w:val="28"/>
          <w:szCs w:val="24"/>
          <w:u w:val="single"/>
        </w:rPr>
        <w:t xml:space="preserve"> </w:t>
      </w:r>
      <w:r w:rsidRPr="00FB2BEB">
        <w:rPr>
          <w:sz w:val="28"/>
          <w:szCs w:val="24"/>
          <w:u w:val="single"/>
          <w:lang w:val="uk-UA"/>
        </w:rPr>
        <w:t>24</w:t>
      </w:r>
      <w:r w:rsidRPr="00FB2BEB">
        <w:rPr>
          <w:sz w:val="28"/>
          <w:szCs w:val="24"/>
          <w:u w:val="single"/>
        </w:rPr>
        <w:t xml:space="preserve"> </w:t>
      </w:r>
      <w:r w:rsidRPr="00FB2BEB">
        <w:rPr>
          <w:sz w:val="28"/>
          <w:szCs w:val="24"/>
          <w:u w:val="single"/>
          <w:lang w:val="uk-UA"/>
        </w:rPr>
        <w:t>груд</w:t>
      </w:r>
      <w:proofErr w:type="spellStart"/>
      <w:r w:rsidRPr="00FB2BEB">
        <w:rPr>
          <w:sz w:val="28"/>
          <w:szCs w:val="24"/>
          <w:u w:val="single"/>
        </w:rPr>
        <w:t>ня</w:t>
      </w:r>
      <w:proofErr w:type="spellEnd"/>
      <w:r w:rsidRPr="00FB2BEB">
        <w:rPr>
          <w:sz w:val="28"/>
          <w:szCs w:val="24"/>
          <w:u w:val="single"/>
        </w:rPr>
        <w:t xml:space="preserve"> 2024 року № 1</w:t>
      </w:r>
      <w:r w:rsidRPr="00FB2BEB">
        <w:rPr>
          <w:sz w:val="28"/>
          <w:szCs w:val="24"/>
          <w:u w:val="single"/>
          <w:lang w:val="uk-UA"/>
        </w:rPr>
        <w:t>3</w:t>
      </w:r>
      <w:r>
        <w:rPr>
          <w:sz w:val="28"/>
          <w:szCs w:val="24"/>
          <w:u w:val="single"/>
          <w:lang w:val="uk-UA"/>
        </w:rPr>
        <w:t>90</w:t>
      </w:r>
    </w:p>
    <w:p w:rsidR="00FB2BEB" w:rsidRPr="00FB2BEB" w:rsidRDefault="00FB2BEB" w:rsidP="00FB2BEB">
      <w:pPr>
        <w:widowControl w:val="0"/>
        <w:rPr>
          <w:sz w:val="28"/>
          <w:szCs w:val="24"/>
          <w:lang w:val="uk-UA" w:eastAsia="uk-UA"/>
        </w:rPr>
      </w:pPr>
      <w:r w:rsidRPr="00FB2BEB">
        <w:rPr>
          <w:sz w:val="28"/>
          <w:szCs w:val="24"/>
          <w:lang w:val="uk-UA" w:eastAsia="uk-UA"/>
        </w:rPr>
        <w:t>Про затвердження Програми  підтримки</w:t>
      </w:r>
    </w:p>
    <w:p w:rsidR="00FB2BEB" w:rsidRPr="00FB2BEB" w:rsidRDefault="00FB2BEB" w:rsidP="00FB2BEB">
      <w:pPr>
        <w:widowControl w:val="0"/>
        <w:rPr>
          <w:sz w:val="28"/>
          <w:szCs w:val="24"/>
          <w:lang w:val="uk-UA" w:eastAsia="uk-UA"/>
        </w:rPr>
      </w:pPr>
      <w:r w:rsidRPr="00FB2BEB">
        <w:rPr>
          <w:sz w:val="28"/>
          <w:szCs w:val="24"/>
          <w:lang w:val="uk-UA" w:eastAsia="uk-UA"/>
        </w:rPr>
        <w:t>розвитку  малого і середнього підприємництва</w:t>
      </w:r>
    </w:p>
    <w:p w:rsidR="00FB2BEB" w:rsidRPr="00FB2BEB" w:rsidRDefault="00FB2BEB" w:rsidP="00FB2BEB">
      <w:pPr>
        <w:widowControl w:val="0"/>
        <w:rPr>
          <w:sz w:val="28"/>
          <w:szCs w:val="24"/>
          <w:lang w:val="uk-UA" w:eastAsia="uk-UA"/>
        </w:rPr>
      </w:pPr>
      <w:r w:rsidRPr="00FB2BEB">
        <w:rPr>
          <w:sz w:val="28"/>
          <w:szCs w:val="24"/>
          <w:lang w:val="uk-UA" w:eastAsia="uk-UA"/>
        </w:rPr>
        <w:t>у Малинській міській територіальній громаді</w:t>
      </w:r>
    </w:p>
    <w:p w:rsidR="00FB2BEB" w:rsidRPr="00FB2BEB" w:rsidRDefault="00FB2BEB" w:rsidP="00FB2BEB">
      <w:pPr>
        <w:widowControl w:val="0"/>
        <w:rPr>
          <w:sz w:val="28"/>
          <w:szCs w:val="24"/>
          <w:lang w:val="uk-UA" w:eastAsia="uk-UA"/>
        </w:rPr>
      </w:pPr>
      <w:r w:rsidRPr="00FB2BEB">
        <w:rPr>
          <w:sz w:val="28"/>
          <w:szCs w:val="24"/>
          <w:lang w:val="uk-UA" w:eastAsia="uk-UA"/>
        </w:rPr>
        <w:t>на 2025-2028 роки</w:t>
      </w:r>
    </w:p>
    <w:p w:rsidR="00FB2BEB" w:rsidRDefault="00FB2BEB" w:rsidP="00FB2BEB">
      <w:pPr>
        <w:widowControl w:val="0"/>
        <w:rPr>
          <w:sz w:val="28"/>
          <w:szCs w:val="24"/>
          <w:lang w:val="uk-UA" w:eastAsia="uk-UA"/>
        </w:rPr>
      </w:pPr>
    </w:p>
    <w:p w:rsidR="00FB2BEB" w:rsidRPr="00FB2BEB" w:rsidRDefault="00FB2BEB" w:rsidP="00FB2BEB">
      <w:pPr>
        <w:widowControl w:val="0"/>
        <w:rPr>
          <w:sz w:val="28"/>
          <w:szCs w:val="24"/>
          <w:lang w:val="uk-UA" w:eastAsia="uk-UA"/>
        </w:rPr>
      </w:pPr>
    </w:p>
    <w:p w:rsidR="00FB2BEB" w:rsidRPr="00FB2BEB" w:rsidRDefault="00FB2BEB" w:rsidP="00FB2BEB">
      <w:pPr>
        <w:widowControl w:val="0"/>
        <w:jc w:val="both"/>
        <w:rPr>
          <w:sz w:val="28"/>
          <w:szCs w:val="24"/>
          <w:lang w:val="uk-UA" w:eastAsia="uk-UA"/>
        </w:rPr>
      </w:pPr>
      <w:r w:rsidRPr="00FB2BEB">
        <w:rPr>
          <w:sz w:val="28"/>
          <w:szCs w:val="24"/>
          <w:lang w:val="uk-UA" w:eastAsia="uk-UA"/>
        </w:rPr>
        <w:t xml:space="preserve">       В</w:t>
      </w:r>
      <w:r w:rsidRPr="00FB2BEB">
        <w:rPr>
          <w:sz w:val="28"/>
          <w:szCs w:val="28"/>
          <w:shd w:val="clear" w:color="auto" w:fill="FFFFFF"/>
          <w:lang w:val="uk-UA" w:eastAsia="uk-UA"/>
        </w:rPr>
        <w:t>ідповідно до законів України «Про Національну програму сприяння розвитку малого підприємництва в Україні», «Про розвиток та державну підтримку малого і середнього підприємництва в Україні»,  відповідно             до Методичних рекомендацій щодо формування і реалізації регіональних         та місцевих програм розвитку малого і середнього підприємництва, затверджених наказом Державної служби України з питань регуляторної політики та розвитку підприємництва від 18.09.2012 № 44, керуючись Законом України «Про місцеве самоврядування в Україні»</w:t>
      </w:r>
      <w:r w:rsidRPr="00FB2BEB">
        <w:rPr>
          <w:sz w:val="28"/>
          <w:szCs w:val="24"/>
          <w:lang w:val="uk-UA" w:eastAsia="uk-UA"/>
        </w:rPr>
        <w:t xml:space="preserve"> та з метою сприяння малому  і середньому підприємництву в громаді, міська рада                    </w:t>
      </w:r>
    </w:p>
    <w:p w:rsidR="00FB2BEB" w:rsidRPr="00FB2BEB" w:rsidRDefault="00FB2BEB" w:rsidP="00FB2BEB">
      <w:pPr>
        <w:widowControl w:val="0"/>
        <w:tabs>
          <w:tab w:val="left" w:pos="1110"/>
        </w:tabs>
        <w:jc w:val="both"/>
        <w:rPr>
          <w:sz w:val="28"/>
          <w:szCs w:val="24"/>
          <w:lang w:val="uk-UA" w:eastAsia="uk-UA"/>
        </w:rPr>
      </w:pPr>
      <w:r w:rsidRPr="00FB2BEB">
        <w:rPr>
          <w:sz w:val="28"/>
          <w:szCs w:val="24"/>
          <w:lang w:val="uk-UA" w:eastAsia="uk-UA"/>
        </w:rPr>
        <w:t>ВИРІШИЛА:</w:t>
      </w:r>
    </w:p>
    <w:p w:rsidR="00FB2BEB" w:rsidRPr="00FB2BEB" w:rsidRDefault="00FB2BEB" w:rsidP="00FB2BEB">
      <w:pPr>
        <w:widowControl w:val="0"/>
        <w:ind w:firstLine="360"/>
        <w:jc w:val="both"/>
        <w:rPr>
          <w:sz w:val="36"/>
          <w:szCs w:val="36"/>
          <w:lang w:val="uk-UA" w:eastAsia="uk-UA"/>
        </w:rPr>
      </w:pPr>
      <w:r w:rsidRPr="00FB2BEB">
        <w:rPr>
          <w:sz w:val="36"/>
          <w:szCs w:val="36"/>
          <w:lang w:val="uk-UA" w:eastAsia="uk-UA"/>
        </w:rPr>
        <w:t xml:space="preserve"> </w:t>
      </w:r>
      <w:r w:rsidRPr="00FB2BEB">
        <w:rPr>
          <w:sz w:val="28"/>
          <w:szCs w:val="28"/>
          <w:lang w:val="uk-UA" w:eastAsia="uk-UA"/>
        </w:rPr>
        <w:t>1. Затвердити</w:t>
      </w:r>
      <w:r w:rsidRPr="00FB2BEB">
        <w:rPr>
          <w:sz w:val="28"/>
          <w:szCs w:val="24"/>
          <w:lang w:val="uk-UA" w:eastAsia="uk-UA"/>
        </w:rPr>
        <w:t xml:space="preserve"> Програму підтримки розвитку малого і середнього підприємництва</w:t>
      </w:r>
      <w:r w:rsidRPr="00FB2BEB">
        <w:rPr>
          <w:sz w:val="36"/>
          <w:szCs w:val="36"/>
          <w:lang w:val="uk-UA" w:eastAsia="uk-UA"/>
        </w:rPr>
        <w:t xml:space="preserve"> </w:t>
      </w:r>
      <w:r w:rsidRPr="00FB2BEB">
        <w:rPr>
          <w:sz w:val="28"/>
          <w:szCs w:val="24"/>
          <w:lang w:val="uk-UA" w:eastAsia="uk-UA"/>
        </w:rPr>
        <w:t>у Малинській міській територіальній громаді на 2025 -        2028 роки (додається).</w:t>
      </w:r>
    </w:p>
    <w:p w:rsidR="00FB2BEB" w:rsidRPr="00FB2BEB" w:rsidRDefault="00FB2BEB" w:rsidP="00FB2BEB">
      <w:pPr>
        <w:widowControl w:val="0"/>
        <w:ind w:firstLine="540"/>
        <w:jc w:val="both"/>
        <w:rPr>
          <w:sz w:val="28"/>
          <w:szCs w:val="24"/>
          <w:lang w:val="uk-UA" w:eastAsia="uk-UA"/>
        </w:rPr>
      </w:pPr>
      <w:r w:rsidRPr="00FB2BEB">
        <w:rPr>
          <w:sz w:val="28"/>
          <w:szCs w:val="24"/>
          <w:lang w:val="uk-UA" w:eastAsia="uk-UA"/>
        </w:rPr>
        <w:t xml:space="preserve">2.  Відділу містобудування, земельних відносин, економіки та інвестицій виконавчого комітету міської ради  за участю інших галузевих управлінь та відділів, установ, організацій, громадських формувань підприємців (за згодою) забезпечити виконання передбачених зазначеною Програмою заходів. </w:t>
      </w:r>
    </w:p>
    <w:p w:rsidR="00FB2BEB" w:rsidRPr="00FB2BEB" w:rsidRDefault="00FB2BEB" w:rsidP="00FB2BEB">
      <w:pPr>
        <w:widowControl w:val="0"/>
        <w:jc w:val="both"/>
        <w:rPr>
          <w:sz w:val="28"/>
          <w:szCs w:val="24"/>
          <w:lang w:val="uk-UA" w:eastAsia="uk-UA"/>
        </w:rPr>
      </w:pPr>
      <w:r w:rsidRPr="00FB2BEB">
        <w:rPr>
          <w:sz w:val="28"/>
          <w:lang w:val="uk-UA" w:eastAsia="uk-UA"/>
        </w:rPr>
        <w:t xml:space="preserve">        </w:t>
      </w:r>
      <w:r w:rsidRPr="00FB2BEB">
        <w:rPr>
          <w:sz w:val="28"/>
          <w:szCs w:val="24"/>
          <w:lang w:val="uk-UA" w:eastAsia="uk-UA"/>
        </w:rPr>
        <w:t xml:space="preserve">3. Контроль за виконанням рішення покласти на </w:t>
      </w:r>
      <w:r w:rsidRPr="00FB2BEB">
        <w:rPr>
          <w:sz w:val="28"/>
          <w:lang w:val="uk-UA"/>
        </w:rPr>
        <w:t xml:space="preserve">комісію з питань </w:t>
      </w:r>
      <w:r w:rsidRPr="00FB2BEB">
        <w:rPr>
          <w:sz w:val="28"/>
          <w:szCs w:val="28"/>
          <w:lang w:val="uk-UA"/>
        </w:rPr>
        <w:t>фінансів, бюджету, планування соціально-економічного розвитку, інвестицій та міжнародного співробітництва.</w:t>
      </w:r>
    </w:p>
    <w:p w:rsidR="00FB2BEB" w:rsidRDefault="00FB2BEB" w:rsidP="00FB2BEB">
      <w:pPr>
        <w:widowControl w:val="0"/>
        <w:jc w:val="both"/>
        <w:rPr>
          <w:sz w:val="28"/>
          <w:szCs w:val="28"/>
          <w:lang w:val="uk-UA" w:eastAsia="uk-UA"/>
        </w:rPr>
      </w:pPr>
      <w:r w:rsidRPr="00FB2BEB">
        <w:rPr>
          <w:sz w:val="28"/>
          <w:szCs w:val="24"/>
          <w:lang w:val="uk-UA" w:eastAsia="uk-UA"/>
        </w:rPr>
        <w:t xml:space="preserve">       </w:t>
      </w:r>
      <w:r w:rsidRPr="00FB2BEB">
        <w:rPr>
          <w:sz w:val="28"/>
          <w:szCs w:val="28"/>
          <w:lang w:val="uk-UA" w:eastAsia="uk-UA"/>
        </w:rPr>
        <w:t xml:space="preserve">   </w:t>
      </w:r>
    </w:p>
    <w:p w:rsidR="00FB2BEB" w:rsidRPr="00FB2BEB" w:rsidRDefault="00FB2BEB" w:rsidP="00FB2BEB">
      <w:pPr>
        <w:widowControl w:val="0"/>
        <w:jc w:val="both"/>
        <w:rPr>
          <w:sz w:val="28"/>
          <w:szCs w:val="28"/>
          <w:lang w:val="uk-UA" w:eastAsia="uk-UA"/>
        </w:rPr>
      </w:pPr>
    </w:p>
    <w:p w:rsidR="00FB2BEB" w:rsidRPr="00FB2BEB" w:rsidRDefault="00FB2BEB" w:rsidP="00FB2BEB">
      <w:pPr>
        <w:widowControl w:val="0"/>
        <w:rPr>
          <w:b/>
          <w:lang w:val="uk-UA"/>
        </w:rPr>
      </w:pPr>
      <w:r w:rsidRPr="00FB2BEB">
        <w:rPr>
          <w:sz w:val="28"/>
          <w:szCs w:val="24"/>
          <w:lang w:val="uk-UA"/>
        </w:rPr>
        <w:t xml:space="preserve">Міський голова                                 </w:t>
      </w:r>
      <w:r w:rsidRPr="00FB2BEB">
        <w:rPr>
          <w:sz w:val="28"/>
          <w:szCs w:val="24"/>
          <w:lang w:val="uk-UA"/>
        </w:rPr>
        <w:tab/>
      </w:r>
      <w:r w:rsidRPr="00FB2BEB">
        <w:rPr>
          <w:sz w:val="28"/>
          <w:szCs w:val="24"/>
          <w:lang w:val="uk-UA"/>
        </w:rPr>
        <w:tab/>
      </w:r>
      <w:r w:rsidRPr="00FB2BEB">
        <w:rPr>
          <w:sz w:val="28"/>
          <w:szCs w:val="24"/>
          <w:lang w:val="uk-UA"/>
        </w:rPr>
        <w:tab/>
      </w:r>
      <w:r w:rsidRPr="00FB2BEB">
        <w:rPr>
          <w:sz w:val="28"/>
          <w:szCs w:val="24"/>
          <w:lang w:val="uk-UA"/>
        </w:rPr>
        <w:tab/>
        <w:t xml:space="preserve">     Олександр СИТАЙЛО</w:t>
      </w:r>
    </w:p>
    <w:p w:rsidR="00FB2BEB" w:rsidRPr="00FB2BEB" w:rsidRDefault="00FB2BEB" w:rsidP="00FB2BEB">
      <w:pPr>
        <w:widowControl w:val="0"/>
        <w:rPr>
          <w:sz w:val="28"/>
          <w:szCs w:val="28"/>
          <w:lang w:val="uk-UA"/>
        </w:rPr>
      </w:pPr>
    </w:p>
    <w:p w:rsidR="00FB2BEB" w:rsidRPr="00FB2BEB" w:rsidRDefault="00FB2BEB" w:rsidP="00FB2BEB">
      <w:pPr>
        <w:widowControl w:val="0"/>
        <w:ind w:left="1134"/>
        <w:rPr>
          <w:sz w:val="22"/>
          <w:szCs w:val="22"/>
          <w:lang w:val="uk-UA"/>
        </w:rPr>
      </w:pPr>
      <w:r w:rsidRPr="00FB2BEB">
        <w:rPr>
          <w:sz w:val="22"/>
          <w:szCs w:val="22"/>
          <w:lang w:val="uk-UA"/>
        </w:rPr>
        <w:t>Павло ІВАНЕНКО</w:t>
      </w:r>
    </w:p>
    <w:p w:rsidR="00FB2BEB" w:rsidRPr="00FB2BEB" w:rsidRDefault="00FB2BEB" w:rsidP="00FB2BEB">
      <w:pPr>
        <w:widowControl w:val="0"/>
        <w:ind w:left="1134"/>
        <w:rPr>
          <w:sz w:val="22"/>
          <w:szCs w:val="22"/>
          <w:lang w:val="uk-UA"/>
        </w:rPr>
      </w:pPr>
      <w:r w:rsidRPr="00FB2BEB">
        <w:rPr>
          <w:sz w:val="22"/>
          <w:szCs w:val="22"/>
          <w:lang w:val="uk-UA"/>
        </w:rPr>
        <w:t>Олександр ПАРШАКОВ</w:t>
      </w:r>
    </w:p>
    <w:p w:rsidR="00FB2BEB" w:rsidRPr="00FB2BEB" w:rsidRDefault="00FB2BEB" w:rsidP="00FB2BEB">
      <w:pPr>
        <w:widowControl w:val="0"/>
        <w:ind w:left="1134"/>
        <w:rPr>
          <w:sz w:val="18"/>
          <w:szCs w:val="18"/>
        </w:rPr>
      </w:pPr>
      <w:r w:rsidRPr="00FB2BEB">
        <w:rPr>
          <w:sz w:val="22"/>
          <w:szCs w:val="22"/>
          <w:lang w:val="uk-UA"/>
        </w:rPr>
        <w:t>Олександр ОСАДЧИЙ</w:t>
      </w:r>
    </w:p>
    <w:p w:rsidR="00FB2BEB" w:rsidRPr="00FB2BEB" w:rsidRDefault="00FB2BEB" w:rsidP="00FB2BEB">
      <w:pPr>
        <w:ind w:left="5670"/>
        <w:jc w:val="both"/>
        <w:rPr>
          <w:sz w:val="24"/>
          <w:szCs w:val="24"/>
          <w:lang w:val="uk-UA"/>
        </w:rPr>
      </w:pPr>
      <w:r w:rsidRPr="00FB2BEB">
        <w:rPr>
          <w:sz w:val="24"/>
          <w:szCs w:val="24"/>
          <w:lang w:val="uk-UA"/>
        </w:rPr>
        <w:lastRenderedPageBreak/>
        <w:t>Додаток до рішення</w:t>
      </w:r>
    </w:p>
    <w:p w:rsidR="00FB2BEB" w:rsidRPr="00FB2BEB" w:rsidRDefault="00FB2BEB" w:rsidP="00FB2BEB">
      <w:pPr>
        <w:ind w:left="5670"/>
        <w:rPr>
          <w:sz w:val="24"/>
          <w:lang w:val="uk-UA"/>
        </w:rPr>
      </w:pPr>
      <w:r w:rsidRPr="00FB2BEB">
        <w:rPr>
          <w:sz w:val="24"/>
          <w:lang w:val="uk-UA"/>
        </w:rPr>
        <w:t>Малинської міської ради</w:t>
      </w:r>
    </w:p>
    <w:p w:rsidR="00FB2BEB" w:rsidRPr="00FB2BEB" w:rsidRDefault="00FB2BEB" w:rsidP="00FB2BEB">
      <w:pPr>
        <w:ind w:left="5670"/>
        <w:jc w:val="both"/>
        <w:rPr>
          <w:sz w:val="24"/>
          <w:szCs w:val="24"/>
          <w:lang w:val="uk-UA"/>
        </w:rPr>
      </w:pPr>
      <w:r w:rsidRPr="00FB2BEB">
        <w:rPr>
          <w:sz w:val="24"/>
          <w:szCs w:val="24"/>
          <w:lang w:val="uk-UA"/>
        </w:rPr>
        <w:t>65-ї сесії -го скликання</w:t>
      </w:r>
    </w:p>
    <w:p w:rsidR="00FB2BEB" w:rsidRPr="00FB2BEB" w:rsidRDefault="00FB2BEB" w:rsidP="00FB2BEB">
      <w:pPr>
        <w:ind w:left="5670"/>
        <w:jc w:val="both"/>
        <w:rPr>
          <w:sz w:val="24"/>
          <w:szCs w:val="24"/>
          <w:lang w:val="uk-UA"/>
        </w:rPr>
      </w:pPr>
      <w:r w:rsidRPr="00FB2BEB">
        <w:rPr>
          <w:sz w:val="24"/>
          <w:szCs w:val="24"/>
          <w:lang w:val="uk-UA"/>
        </w:rPr>
        <w:t>від 24.12.2024 № 13</w:t>
      </w:r>
      <w:r>
        <w:rPr>
          <w:sz w:val="24"/>
          <w:szCs w:val="24"/>
          <w:lang w:val="uk-UA"/>
        </w:rPr>
        <w:t>90</w:t>
      </w:r>
    </w:p>
    <w:p w:rsidR="00FB2BEB" w:rsidRDefault="00FB2BEB" w:rsidP="00FB2BEB">
      <w:pPr>
        <w:rPr>
          <w:b/>
          <w:sz w:val="28"/>
          <w:szCs w:val="28"/>
          <w:lang w:val="uk-UA"/>
        </w:rPr>
      </w:pPr>
    </w:p>
    <w:p w:rsidR="005C78CD" w:rsidRPr="00173768" w:rsidRDefault="005C78CD" w:rsidP="005C78CD">
      <w:pPr>
        <w:jc w:val="center"/>
        <w:rPr>
          <w:b/>
          <w:sz w:val="28"/>
          <w:szCs w:val="28"/>
          <w:lang w:val="uk-UA"/>
        </w:rPr>
      </w:pPr>
      <w:r w:rsidRPr="00173768">
        <w:rPr>
          <w:b/>
          <w:sz w:val="28"/>
          <w:szCs w:val="28"/>
          <w:lang w:val="uk-UA"/>
        </w:rPr>
        <w:t>ПРОГРАМА</w:t>
      </w:r>
      <w:r w:rsidRPr="00173768">
        <w:rPr>
          <w:b/>
          <w:sz w:val="28"/>
          <w:szCs w:val="28"/>
        </w:rPr>
        <w:t xml:space="preserve">   </w:t>
      </w:r>
    </w:p>
    <w:p w:rsidR="005C78CD" w:rsidRPr="00173768" w:rsidRDefault="005C78CD" w:rsidP="005C78CD">
      <w:pPr>
        <w:jc w:val="center"/>
        <w:rPr>
          <w:b/>
          <w:sz w:val="28"/>
          <w:szCs w:val="28"/>
          <w:lang w:val="uk-UA"/>
        </w:rPr>
      </w:pPr>
      <w:r w:rsidRPr="00173768">
        <w:rPr>
          <w:b/>
          <w:sz w:val="28"/>
          <w:szCs w:val="28"/>
          <w:lang w:val="uk-UA"/>
        </w:rPr>
        <w:t>підтримки розвитку малого і середнього підприємництва</w:t>
      </w:r>
    </w:p>
    <w:p w:rsidR="000A7D8A" w:rsidRPr="00173768" w:rsidRDefault="000A7D8A" w:rsidP="005C78CD">
      <w:pPr>
        <w:jc w:val="center"/>
        <w:rPr>
          <w:b/>
          <w:sz w:val="28"/>
          <w:szCs w:val="28"/>
          <w:lang w:val="uk-UA"/>
        </w:rPr>
      </w:pPr>
      <w:r w:rsidRPr="00173768">
        <w:rPr>
          <w:b/>
          <w:sz w:val="28"/>
          <w:szCs w:val="28"/>
          <w:lang w:val="uk-UA"/>
        </w:rPr>
        <w:t>у Малинській</w:t>
      </w:r>
      <w:r w:rsidR="0045118B" w:rsidRPr="00173768">
        <w:rPr>
          <w:b/>
          <w:sz w:val="28"/>
          <w:szCs w:val="28"/>
          <w:lang w:val="uk-UA"/>
        </w:rPr>
        <w:t xml:space="preserve"> міській </w:t>
      </w:r>
      <w:r w:rsidRPr="00173768">
        <w:rPr>
          <w:b/>
          <w:sz w:val="28"/>
          <w:szCs w:val="28"/>
          <w:lang w:val="uk-UA"/>
        </w:rPr>
        <w:t>територіальній громаді</w:t>
      </w:r>
    </w:p>
    <w:p w:rsidR="00DB5DEF" w:rsidRDefault="005C78CD" w:rsidP="00FB2BEB">
      <w:pPr>
        <w:jc w:val="center"/>
        <w:rPr>
          <w:sz w:val="28"/>
          <w:szCs w:val="28"/>
          <w:lang w:val="uk-UA"/>
        </w:rPr>
      </w:pPr>
      <w:r w:rsidRPr="00173768">
        <w:rPr>
          <w:b/>
          <w:sz w:val="28"/>
          <w:szCs w:val="28"/>
          <w:lang w:val="uk-UA"/>
        </w:rPr>
        <w:t xml:space="preserve"> на 20</w:t>
      </w:r>
      <w:r w:rsidR="009C5B66" w:rsidRPr="00173768">
        <w:rPr>
          <w:b/>
          <w:sz w:val="28"/>
          <w:szCs w:val="28"/>
          <w:lang w:val="uk-UA"/>
        </w:rPr>
        <w:t>2</w:t>
      </w:r>
      <w:r w:rsidR="007E2772" w:rsidRPr="00173768">
        <w:rPr>
          <w:b/>
          <w:sz w:val="28"/>
          <w:szCs w:val="28"/>
          <w:lang w:val="uk-UA"/>
        </w:rPr>
        <w:t>5</w:t>
      </w:r>
      <w:r w:rsidRPr="00173768">
        <w:rPr>
          <w:b/>
          <w:sz w:val="28"/>
          <w:szCs w:val="28"/>
          <w:lang w:val="uk-UA"/>
        </w:rPr>
        <w:t xml:space="preserve"> – 20</w:t>
      </w:r>
      <w:r w:rsidR="009C5B66" w:rsidRPr="00173768">
        <w:rPr>
          <w:b/>
          <w:sz w:val="28"/>
          <w:szCs w:val="28"/>
          <w:lang w:val="uk-UA"/>
        </w:rPr>
        <w:t>2</w:t>
      </w:r>
      <w:r w:rsidR="007E2772" w:rsidRPr="00173768">
        <w:rPr>
          <w:b/>
          <w:sz w:val="28"/>
          <w:szCs w:val="28"/>
          <w:lang w:val="uk-UA"/>
        </w:rPr>
        <w:t>8</w:t>
      </w:r>
      <w:r w:rsidRPr="00173768">
        <w:rPr>
          <w:b/>
          <w:sz w:val="28"/>
          <w:szCs w:val="28"/>
          <w:lang w:val="uk-UA"/>
        </w:rPr>
        <w:t xml:space="preserve"> роки</w:t>
      </w:r>
    </w:p>
    <w:p w:rsidR="007B43CE" w:rsidRPr="00FB2BEB" w:rsidRDefault="007B43CE" w:rsidP="005C78CD">
      <w:pPr>
        <w:jc w:val="center"/>
        <w:rPr>
          <w:b/>
          <w:lang w:val="uk-UA"/>
        </w:rPr>
      </w:pPr>
    </w:p>
    <w:p w:rsidR="005C78CD" w:rsidRDefault="005C78CD" w:rsidP="005C78CD">
      <w:pPr>
        <w:jc w:val="center"/>
        <w:rPr>
          <w:b/>
          <w:sz w:val="28"/>
          <w:szCs w:val="28"/>
          <w:lang w:val="uk-UA"/>
        </w:rPr>
      </w:pPr>
      <w:r w:rsidRPr="00C93CDA">
        <w:rPr>
          <w:b/>
          <w:sz w:val="28"/>
          <w:szCs w:val="28"/>
          <w:lang w:val="uk-UA"/>
        </w:rPr>
        <w:t>ВСТУП</w:t>
      </w:r>
    </w:p>
    <w:p w:rsidR="008E2EC7" w:rsidRPr="00FB2BEB" w:rsidRDefault="008E2EC7" w:rsidP="00FB2BEB">
      <w:pPr>
        <w:ind w:firstLine="708"/>
        <w:jc w:val="both"/>
        <w:rPr>
          <w:sz w:val="28"/>
          <w:szCs w:val="28"/>
          <w:lang w:val="uk-UA"/>
        </w:rPr>
      </w:pPr>
      <w:r w:rsidRPr="00FB2BEB">
        <w:rPr>
          <w:sz w:val="28"/>
          <w:szCs w:val="28"/>
          <w:lang w:val="uk-UA"/>
        </w:rPr>
        <w:t>Мал</w:t>
      </w:r>
      <w:r w:rsidR="00CB689D" w:rsidRPr="00FB2BEB">
        <w:rPr>
          <w:sz w:val="28"/>
          <w:szCs w:val="28"/>
          <w:lang w:val="uk-UA"/>
        </w:rPr>
        <w:t>е</w:t>
      </w:r>
      <w:r w:rsidRPr="00FB2BEB">
        <w:rPr>
          <w:sz w:val="28"/>
          <w:szCs w:val="28"/>
          <w:lang w:val="uk-UA"/>
        </w:rPr>
        <w:t xml:space="preserve"> </w:t>
      </w:r>
      <w:r w:rsidR="00CB689D" w:rsidRPr="00FB2BEB">
        <w:rPr>
          <w:sz w:val="28"/>
          <w:szCs w:val="28"/>
          <w:lang w:val="uk-UA"/>
        </w:rPr>
        <w:t>та</w:t>
      </w:r>
      <w:r w:rsidRPr="00FB2BEB">
        <w:rPr>
          <w:sz w:val="28"/>
          <w:szCs w:val="28"/>
          <w:lang w:val="uk-UA"/>
        </w:rPr>
        <w:t xml:space="preserve"> середн</w:t>
      </w:r>
      <w:r w:rsidR="00CB689D" w:rsidRPr="00FB2BEB">
        <w:rPr>
          <w:sz w:val="28"/>
          <w:szCs w:val="28"/>
          <w:lang w:val="uk-UA"/>
        </w:rPr>
        <w:t>є</w:t>
      </w:r>
      <w:r w:rsidRPr="00FB2BEB">
        <w:rPr>
          <w:sz w:val="28"/>
          <w:szCs w:val="28"/>
          <w:lang w:val="uk-UA"/>
        </w:rPr>
        <w:t xml:space="preserve"> </w:t>
      </w:r>
      <w:r w:rsidR="00CB689D" w:rsidRPr="00FB2BEB">
        <w:rPr>
          <w:sz w:val="28"/>
          <w:szCs w:val="28"/>
          <w:lang w:val="uk-UA"/>
        </w:rPr>
        <w:t xml:space="preserve">підприємництво </w:t>
      </w:r>
      <w:r w:rsidRPr="00FB2BEB">
        <w:rPr>
          <w:sz w:val="28"/>
          <w:szCs w:val="28"/>
          <w:lang w:val="uk-UA"/>
        </w:rPr>
        <w:t xml:space="preserve"> є фундаментом соціально-економічного зростання громади, джерелом створення нових робочих місць, насичення ринку вітчизняними товарами і послугами. Саме цей сектор економіки стимулює конкуренцію, впливає на структуру економіки та розширює сферу свободи ринкового вибору, характеризується раціональними формами управління, забезпечує більш швидку реалізацію інновацій. </w:t>
      </w:r>
    </w:p>
    <w:p w:rsidR="008E2EC7" w:rsidRPr="00FB2BEB" w:rsidRDefault="008E2EC7" w:rsidP="00FB2BEB">
      <w:pPr>
        <w:pStyle w:val="14"/>
        <w:ind w:firstLine="720"/>
        <w:jc w:val="both"/>
        <w:rPr>
          <w:rFonts w:ascii="Times New Roman" w:hAnsi="Times New Roman" w:cs="Times New Roman"/>
          <w:sz w:val="28"/>
          <w:szCs w:val="28"/>
        </w:rPr>
      </w:pPr>
      <w:proofErr w:type="spellStart"/>
      <w:r w:rsidRPr="00FB2BEB">
        <w:rPr>
          <w:rStyle w:val="af3"/>
          <w:rFonts w:ascii="Times New Roman" w:hAnsi="Times New Roman" w:cs="Times New Roman"/>
          <w:sz w:val="28"/>
          <w:szCs w:val="28"/>
        </w:rPr>
        <w:t>Впродовж</w:t>
      </w:r>
      <w:proofErr w:type="spellEnd"/>
      <w:r w:rsidRPr="00FB2BEB">
        <w:rPr>
          <w:rStyle w:val="af3"/>
          <w:rFonts w:ascii="Times New Roman" w:hAnsi="Times New Roman" w:cs="Times New Roman"/>
          <w:sz w:val="28"/>
          <w:szCs w:val="28"/>
        </w:rPr>
        <w:t xml:space="preserve"> 202</w:t>
      </w:r>
      <w:r w:rsidR="005A2913" w:rsidRPr="00FB2BEB">
        <w:rPr>
          <w:rStyle w:val="af3"/>
          <w:rFonts w:ascii="Times New Roman" w:hAnsi="Times New Roman" w:cs="Times New Roman"/>
          <w:sz w:val="28"/>
          <w:szCs w:val="28"/>
          <w:lang w:val="uk-UA"/>
        </w:rPr>
        <w:t>0-2021 років</w:t>
      </w:r>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економіка</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громади</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долала</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наслідки</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пандемії</w:t>
      </w:r>
      <w:proofErr w:type="spellEnd"/>
      <w:r w:rsidRPr="00FB2BEB">
        <w:rPr>
          <w:rStyle w:val="af3"/>
          <w:rFonts w:ascii="Times New Roman" w:hAnsi="Times New Roman" w:cs="Times New Roman"/>
          <w:sz w:val="28"/>
          <w:szCs w:val="28"/>
        </w:rPr>
        <w:t xml:space="preserve"> COVID-19, </w:t>
      </w:r>
      <w:proofErr w:type="spellStart"/>
      <w:r w:rsidRPr="00FB2BEB">
        <w:rPr>
          <w:rStyle w:val="af3"/>
          <w:rFonts w:ascii="Times New Roman" w:hAnsi="Times New Roman" w:cs="Times New Roman"/>
          <w:sz w:val="28"/>
          <w:szCs w:val="28"/>
        </w:rPr>
        <w:t>проте</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демонструвала</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успішну</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адаптацію</w:t>
      </w:r>
      <w:proofErr w:type="spellEnd"/>
      <w:r w:rsidRPr="00FB2BEB">
        <w:rPr>
          <w:rStyle w:val="af3"/>
          <w:rFonts w:ascii="Times New Roman" w:hAnsi="Times New Roman" w:cs="Times New Roman"/>
          <w:sz w:val="28"/>
          <w:szCs w:val="28"/>
        </w:rPr>
        <w:t xml:space="preserve"> до </w:t>
      </w:r>
      <w:proofErr w:type="spellStart"/>
      <w:r w:rsidRPr="00FB2BEB">
        <w:rPr>
          <w:rStyle w:val="af3"/>
          <w:rFonts w:ascii="Times New Roman" w:hAnsi="Times New Roman" w:cs="Times New Roman"/>
          <w:sz w:val="28"/>
          <w:szCs w:val="28"/>
        </w:rPr>
        <w:t>функціонування</w:t>
      </w:r>
      <w:proofErr w:type="spellEnd"/>
      <w:r w:rsidRPr="00FB2BEB">
        <w:rPr>
          <w:rStyle w:val="af3"/>
          <w:rFonts w:ascii="Times New Roman" w:hAnsi="Times New Roman" w:cs="Times New Roman"/>
          <w:sz w:val="28"/>
          <w:szCs w:val="28"/>
        </w:rPr>
        <w:t xml:space="preserve"> в </w:t>
      </w:r>
      <w:proofErr w:type="spellStart"/>
      <w:r w:rsidRPr="00FB2BEB">
        <w:rPr>
          <w:rStyle w:val="af3"/>
          <w:rFonts w:ascii="Times New Roman" w:hAnsi="Times New Roman" w:cs="Times New Roman"/>
          <w:sz w:val="28"/>
          <w:szCs w:val="28"/>
        </w:rPr>
        <w:t>умовах</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обмежень</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викликаних</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запобіжними</w:t>
      </w:r>
      <w:proofErr w:type="spellEnd"/>
      <w:r w:rsidRPr="00FB2BEB">
        <w:rPr>
          <w:rStyle w:val="af3"/>
          <w:rFonts w:ascii="Times New Roman" w:hAnsi="Times New Roman" w:cs="Times New Roman"/>
          <w:sz w:val="28"/>
          <w:szCs w:val="28"/>
        </w:rPr>
        <w:t xml:space="preserve"> заходами карантину.</w:t>
      </w:r>
    </w:p>
    <w:p w:rsidR="00CB689D" w:rsidRPr="00FB2BEB" w:rsidRDefault="008E2EC7" w:rsidP="00FB2BEB">
      <w:pPr>
        <w:pStyle w:val="14"/>
        <w:ind w:firstLine="720"/>
        <w:jc w:val="both"/>
        <w:rPr>
          <w:rStyle w:val="af3"/>
          <w:rFonts w:ascii="Times New Roman" w:hAnsi="Times New Roman" w:cs="Times New Roman"/>
          <w:sz w:val="28"/>
          <w:szCs w:val="28"/>
          <w:lang w:val="uk-UA"/>
        </w:rPr>
      </w:pPr>
      <w:proofErr w:type="spellStart"/>
      <w:r w:rsidRPr="00FB2BEB">
        <w:rPr>
          <w:rStyle w:val="af3"/>
          <w:rFonts w:ascii="Times New Roman" w:hAnsi="Times New Roman" w:cs="Times New Roman"/>
          <w:sz w:val="28"/>
          <w:szCs w:val="28"/>
        </w:rPr>
        <w:t>Новим</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викликом</w:t>
      </w:r>
      <w:proofErr w:type="spellEnd"/>
      <w:r w:rsidRPr="00FB2BEB">
        <w:rPr>
          <w:rStyle w:val="af3"/>
          <w:rFonts w:ascii="Times New Roman" w:hAnsi="Times New Roman" w:cs="Times New Roman"/>
          <w:sz w:val="28"/>
          <w:szCs w:val="28"/>
        </w:rPr>
        <w:t xml:space="preserve"> для </w:t>
      </w:r>
      <w:proofErr w:type="spellStart"/>
      <w:r w:rsidRPr="00FB2BEB">
        <w:rPr>
          <w:rStyle w:val="af3"/>
          <w:rFonts w:ascii="Times New Roman" w:hAnsi="Times New Roman" w:cs="Times New Roman"/>
          <w:sz w:val="28"/>
          <w:szCs w:val="28"/>
        </w:rPr>
        <w:t>бізнесу</w:t>
      </w:r>
      <w:proofErr w:type="spellEnd"/>
      <w:r w:rsidRPr="00FB2BEB">
        <w:rPr>
          <w:rStyle w:val="af3"/>
          <w:rFonts w:ascii="Times New Roman" w:hAnsi="Times New Roman" w:cs="Times New Roman"/>
          <w:sz w:val="28"/>
          <w:szCs w:val="28"/>
        </w:rPr>
        <w:t xml:space="preserve"> стало </w:t>
      </w:r>
      <w:proofErr w:type="spellStart"/>
      <w:r w:rsidRPr="00FB2BEB">
        <w:rPr>
          <w:rStyle w:val="af3"/>
          <w:rFonts w:ascii="Times New Roman" w:hAnsi="Times New Roman" w:cs="Times New Roman"/>
          <w:sz w:val="28"/>
          <w:szCs w:val="28"/>
        </w:rPr>
        <w:t>відкрите</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вторгнення</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рф</w:t>
      </w:r>
      <w:proofErr w:type="spellEnd"/>
      <w:r w:rsidRPr="00FB2BEB">
        <w:rPr>
          <w:rStyle w:val="af3"/>
          <w:rFonts w:ascii="Times New Roman" w:hAnsi="Times New Roman" w:cs="Times New Roman"/>
          <w:sz w:val="28"/>
          <w:szCs w:val="28"/>
        </w:rPr>
        <w:t xml:space="preserve"> на </w:t>
      </w:r>
      <w:proofErr w:type="spellStart"/>
      <w:r w:rsidRPr="00FB2BEB">
        <w:rPr>
          <w:rStyle w:val="af3"/>
          <w:rFonts w:ascii="Times New Roman" w:hAnsi="Times New Roman" w:cs="Times New Roman"/>
          <w:sz w:val="28"/>
          <w:szCs w:val="28"/>
        </w:rPr>
        <w:t>територію</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України</w:t>
      </w:r>
      <w:proofErr w:type="spellEnd"/>
      <w:r w:rsidRPr="00FB2BEB">
        <w:rPr>
          <w:rStyle w:val="af3"/>
          <w:rFonts w:ascii="Times New Roman" w:hAnsi="Times New Roman" w:cs="Times New Roman"/>
          <w:sz w:val="28"/>
          <w:szCs w:val="28"/>
        </w:rPr>
        <w:t xml:space="preserve"> 24 лютого 2022 року. </w:t>
      </w:r>
      <w:r w:rsidR="00CB689D" w:rsidRPr="00FB2BEB">
        <w:rPr>
          <w:rStyle w:val="af3"/>
          <w:rFonts w:ascii="Times New Roman" w:hAnsi="Times New Roman" w:cs="Times New Roman"/>
          <w:sz w:val="28"/>
          <w:szCs w:val="28"/>
          <w:lang w:val="uk-UA"/>
        </w:rPr>
        <w:t xml:space="preserve"> </w:t>
      </w:r>
      <w:r w:rsidRPr="00FB2BEB">
        <w:rPr>
          <w:rStyle w:val="af3"/>
          <w:rFonts w:ascii="Times New Roman" w:hAnsi="Times New Roman" w:cs="Times New Roman"/>
          <w:sz w:val="28"/>
          <w:szCs w:val="28"/>
        </w:rPr>
        <w:t xml:space="preserve">В </w:t>
      </w:r>
      <w:proofErr w:type="spellStart"/>
      <w:r w:rsidRPr="00FB2BEB">
        <w:rPr>
          <w:rStyle w:val="af3"/>
          <w:rFonts w:ascii="Times New Roman" w:hAnsi="Times New Roman" w:cs="Times New Roman"/>
          <w:sz w:val="28"/>
          <w:szCs w:val="28"/>
        </w:rPr>
        <w:t>умовах</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війни</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бізнес</w:t>
      </w:r>
      <w:proofErr w:type="spellEnd"/>
      <w:r w:rsidRPr="00FB2BEB">
        <w:rPr>
          <w:rStyle w:val="af3"/>
          <w:rFonts w:ascii="Times New Roman" w:hAnsi="Times New Roman" w:cs="Times New Roman"/>
          <w:sz w:val="28"/>
          <w:szCs w:val="28"/>
        </w:rPr>
        <w:t xml:space="preserve"> </w:t>
      </w:r>
      <w:r w:rsidR="005A2913" w:rsidRPr="00FB2BEB">
        <w:rPr>
          <w:rStyle w:val="af3"/>
          <w:rFonts w:ascii="Times New Roman" w:hAnsi="Times New Roman" w:cs="Times New Roman"/>
          <w:sz w:val="28"/>
          <w:szCs w:val="28"/>
          <w:lang w:val="uk-UA"/>
        </w:rPr>
        <w:t xml:space="preserve">громади </w:t>
      </w:r>
      <w:proofErr w:type="spellStart"/>
      <w:r w:rsidRPr="00FB2BEB">
        <w:rPr>
          <w:rStyle w:val="af3"/>
          <w:rFonts w:ascii="Times New Roman" w:hAnsi="Times New Roman" w:cs="Times New Roman"/>
          <w:sz w:val="28"/>
          <w:szCs w:val="28"/>
        </w:rPr>
        <w:t>сконцентрований</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переважно</w:t>
      </w:r>
      <w:proofErr w:type="spellEnd"/>
      <w:r w:rsidRPr="00FB2BEB">
        <w:rPr>
          <w:rStyle w:val="af3"/>
          <w:rFonts w:ascii="Times New Roman" w:hAnsi="Times New Roman" w:cs="Times New Roman"/>
          <w:sz w:val="28"/>
          <w:szCs w:val="28"/>
        </w:rPr>
        <w:t xml:space="preserve"> на </w:t>
      </w:r>
      <w:proofErr w:type="spellStart"/>
      <w:r w:rsidRPr="00FB2BEB">
        <w:rPr>
          <w:rStyle w:val="af3"/>
          <w:rFonts w:ascii="Times New Roman" w:hAnsi="Times New Roman" w:cs="Times New Roman"/>
          <w:sz w:val="28"/>
          <w:szCs w:val="28"/>
        </w:rPr>
        <w:t>виживанні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безпеці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збереженні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працівників</w:t>
      </w:r>
      <w:proofErr w:type="spellEnd"/>
      <w:r w:rsidRPr="00FB2BEB">
        <w:rPr>
          <w:rStyle w:val="af3"/>
          <w:rFonts w:ascii="Times New Roman" w:hAnsi="Times New Roman" w:cs="Times New Roman"/>
          <w:sz w:val="28"/>
          <w:szCs w:val="28"/>
        </w:rPr>
        <w:t xml:space="preserve"> і </w:t>
      </w:r>
      <w:proofErr w:type="spellStart"/>
      <w:r w:rsidRPr="00FB2BEB">
        <w:rPr>
          <w:rStyle w:val="af3"/>
          <w:rFonts w:ascii="Times New Roman" w:hAnsi="Times New Roman" w:cs="Times New Roman"/>
          <w:sz w:val="28"/>
          <w:szCs w:val="28"/>
        </w:rPr>
        <w:t>виробництва</w:t>
      </w:r>
      <w:proofErr w:type="spellEnd"/>
      <w:r w:rsidRPr="00FB2BEB">
        <w:rPr>
          <w:rStyle w:val="af3"/>
          <w:rFonts w:ascii="Times New Roman" w:hAnsi="Times New Roman" w:cs="Times New Roman"/>
          <w:sz w:val="28"/>
          <w:szCs w:val="28"/>
        </w:rPr>
        <w:t xml:space="preserve">. </w:t>
      </w:r>
    </w:p>
    <w:p w:rsidR="008E2EC7" w:rsidRPr="00FB2BEB" w:rsidRDefault="008E2EC7" w:rsidP="00FB2BEB">
      <w:pPr>
        <w:pStyle w:val="14"/>
        <w:ind w:firstLine="708"/>
        <w:jc w:val="both"/>
        <w:rPr>
          <w:rFonts w:ascii="Times New Roman" w:hAnsi="Times New Roman" w:cs="Times New Roman"/>
          <w:sz w:val="28"/>
          <w:szCs w:val="28"/>
        </w:rPr>
      </w:pPr>
      <w:proofErr w:type="gramStart"/>
      <w:r w:rsidRPr="00FB2BEB">
        <w:rPr>
          <w:rStyle w:val="af3"/>
          <w:rFonts w:ascii="Times New Roman" w:hAnsi="Times New Roman" w:cs="Times New Roman"/>
          <w:sz w:val="28"/>
          <w:szCs w:val="28"/>
        </w:rPr>
        <w:t>На</w:t>
      </w:r>
      <w:r w:rsidR="00FB2BEB" w:rsidRPr="00FB2BEB">
        <w:rPr>
          <w:rStyle w:val="af3"/>
          <w:rFonts w:ascii="Times New Roman" w:hAnsi="Times New Roman" w:cs="Times New Roman"/>
          <w:sz w:val="28"/>
          <w:szCs w:val="28"/>
          <w:lang w:val="uk-UA"/>
        </w:rPr>
        <w:t xml:space="preserve"> </w:t>
      </w:r>
      <w:r w:rsidRPr="00FB2BEB">
        <w:rPr>
          <w:rStyle w:val="af3"/>
          <w:rFonts w:ascii="Times New Roman" w:hAnsi="Times New Roman" w:cs="Times New Roman"/>
          <w:sz w:val="28"/>
          <w:szCs w:val="28"/>
        </w:rPr>
        <w:t>початку</w:t>
      </w:r>
      <w:proofErr w:type="gram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воєнних</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дій</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спостерігалась</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тенденція</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тимчасового</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припинення</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діяльності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частин</w:t>
      </w:r>
      <w:proofErr w:type="spellEnd"/>
      <w:r w:rsidR="005A2913" w:rsidRPr="00FB2BEB">
        <w:rPr>
          <w:rStyle w:val="af3"/>
          <w:rFonts w:ascii="Times New Roman" w:hAnsi="Times New Roman" w:cs="Times New Roman"/>
          <w:sz w:val="28"/>
          <w:szCs w:val="28"/>
          <w:lang w:val="uk-UA"/>
        </w:rPr>
        <w:t>и</w:t>
      </w:r>
      <w:r w:rsidRPr="00FB2BEB">
        <w:rPr>
          <w:rStyle w:val="af3"/>
          <w:rFonts w:ascii="Times New Roman" w:hAnsi="Times New Roman" w:cs="Times New Roman"/>
          <w:sz w:val="28"/>
          <w:szCs w:val="28"/>
        </w:rPr>
        <w:t xml:space="preserve"> </w:t>
      </w:r>
      <w:r w:rsidR="005A2913" w:rsidRPr="00FB2BEB">
        <w:rPr>
          <w:rStyle w:val="af3"/>
          <w:rFonts w:ascii="Times New Roman" w:hAnsi="Times New Roman" w:cs="Times New Roman"/>
          <w:sz w:val="28"/>
          <w:szCs w:val="28"/>
          <w:lang w:val="uk-UA"/>
        </w:rPr>
        <w:t>суб’єктів підприємництва</w:t>
      </w:r>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Останнім</w:t>
      </w:r>
      <w:proofErr w:type="spellEnd"/>
      <w:r w:rsidRPr="00FB2BEB">
        <w:rPr>
          <w:rStyle w:val="af3"/>
          <w:rFonts w:ascii="Times New Roman" w:hAnsi="Times New Roman" w:cs="Times New Roman"/>
          <w:sz w:val="28"/>
          <w:szCs w:val="28"/>
        </w:rPr>
        <w:t xml:space="preserve"> часом </w:t>
      </w:r>
      <w:r w:rsidR="005A2913" w:rsidRPr="00FB2BEB">
        <w:rPr>
          <w:rStyle w:val="af3"/>
          <w:rFonts w:ascii="Times New Roman" w:hAnsi="Times New Roman" w:cs="Times New Roman"/>
          <w:sz w:val="28"/>
          <w:szCs w:val="28"/>
          <w:lang w:val="uk-UA"/>
        </w:rPr>
        <w:t>бізнес</w:t>
      </w:r>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поступово</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пристосову</w:t>
      </w:r>
      <w:proofErr w:type="spellEnd"/>
      <w:r w:rsidR="00334B87" w:rsidRPr="00FB2BEB">
        <w:rPr>
          <w:rStyle w:val="af3"/>
          <w:rFonts w:ascii="Times New Roman" w:hAnsi="Times New Roman" w:cs="Times New Roman"/>
          <w:sz w:val="28"/>
          <w:szCs w:val="28"/>
          <w:lang w:val="uk-UA"/>
        </w:rPr>
        <w:t>є</w:t>
      </w:r>
      <w:proofErr w:type="spellStart"/>
      <w:r w:rsidRPr="00FB2BEB">
        <w:rPr>
          <w:rStyle w:val="af3"/>
          <w:rFonts w:ascii="Times New Roman" w:hAnsi="Times New Roman" w:cs="Times New Roman"/>
          <w:sz w:val="28"/>
          <w:szCs w:val="28"/>
        </w:rPr>
        <w:t>ться</w:t>
      </w:r>
      <w:proofErr w:type="spellEnd"/>
      <w:r w:rsidRPr="00FB2BEB">
        <w:rPr>
          <w:rStyle w:val="af3"/>
          <w:rFonts w:ascii="Times New Roman" w:hAnsi="Times New Roman" w:cs="Times New Roman"/>
          <w:sz w:val="28"/>
          <w:szCs w:val="28"/>
        </w:rPr>
        <w:t xml:space="preserve"> до </w:t>
      </w:r>
      <w:proofErr w:type="spellStart"/>
      <w:r w:rsidRPr="00FB2BEB">
        <w:rPr>
          <w:rStyle w:val="af3"/>
          <w:rFonts w:ascii="Times New Roman" w:hAnsi="Times New Roman" w:cs="Times New Roman"/>
          <w:sz w:val="28"/>
          <w:szCs w:val="28"/>
        </w:rPr>
        <w:t>нових</w:t>
      </w:r>
      <w:proofErr w:type="spellEnd"/>
      <w:r w:rsidRPr="00FB2BEB">
        <w:rPr>
          <w:rStyle w:val="af3"/>
          <w:rFonts w:ascii="Times New Roman" w:hAnsi="Times New Roman" w:cs="Times New Roman"/>
          <w:sz w:val="28"/>
          <w:szCs w:val="28"/>
        </w:rPr>
        <w:t xml:space="preserve"> умов та </w:t>
      </w:r>
      <w:proofErr w:type="spellStart"/>
      <w:r w:rsidRPr="00FB2BEB">
        <w:rPr>
          <w:rStyle w:val="af3"/>
          <w:rFonts w:ascii="Times New Roman" w:hAnsi="Times New Roman" w:cs="Times New Roman"/>
          <w:sz w:val="28"/>
          <w:szCs w:val="28"/>
        </w:rPr>
        <w:t>відновлюють</w:t>
      </w:r>
      <w:proofErr w:type="spellEnd"/>
      <w:r w:rsidRPr="00FB2BEB">
        <w:rPr>
          <w:rStyle w:val="af3"/>
          <w:rFonts w:ascii="Times New Roman" w:hAnsi="Times New Roman" w:cs="Times New Roman"/>
          <w:sz w:val="28"/>
          <w:szCs w:val="28"/>
        </w:rPr>
        <w:t xml:space="preserve"> свою роботу.</w:t>
      </w:r>
    </w:p>
    <w:p w:rsidR="008E2EC7" w:rsidRPr="00FB2BEB" w:rsidRDefault="008E2EC7" w:rsidP="00FB2BEB">
      <w:pPr>
        <w:pStyle w:val="14"/>
        <w:ind w:firstLine="720"/>
        <w:jc w:val="both"/>
        <w:rPr>
          <w:rFonts w:ascii="Times New Roman" w:hAnsi="Times New Roman" w:cs="Times New Roman"/>
          <w:sz w:val="28"/>
          <w:szCs w:val="28"/>
        </w:rPr>
      </w:pPr>
      <w:proofErr w:type="spellStart"/>
      <w:r w:rsidRPr="00FB2BEB">
        <w:rPr>
          <w:rStyle w:val="af3"/>
          <w:rFonts w:ascii="Times New Roman" w:hAnsi="Times New Roman" w:cs="Times New Roman"/>
          <w:sz w:val="28"/>
          <w:szCs w:val="28"/>
        </w:rPr>
        <w:t>Післявоєнна</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відбудова</w:t>
      </w:r>
      <w:proofErr w:type="spellEnd"/>
      <w:r w:rsidRPr="00FB2BEB">
        <w:rPr>
          <w:rStyle w:val="af3"/>
          <w:rFonts w:ascii="Times New Roman" w:hAnsi="Times New Roman" w:cs="Times New Roman"/>
          <w:sz w:val="28"/>
          <w:szCs w:val="28"/>
        </w:rPr>
        <w:t xml:space="preserve"> - </w:t>
      </w:r>
      <w:proofErr w:type="spellStart"/>
      <w:r w:rsidRPr="00FB2BEB">
        <w:rPr>
          <w:rStyle w:val="af3"/>
          <w:rFonts w:ascii="Times New Roman" w:hAnsi="Times New Roman" w:cs="Times New Roman"/>
          <w:sz w:val="28"/>
          <w:szCs w:val="28"/>
        </w:rPr>
        <w:t>це</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непростий</w:t>
      </w:r>
      <w:proofErr w:type="spellEnd"/>
      <w:r w:rsidRPr="00FB2BEB">
        <w:rPr>
          <w:rStyle w:val="af3"/>
          <w:rFonts w:ascii="Times New Roman" w:hAnsi="Times New Roman" w:cs="Times New Roman"/>
          <w:sz w:val="28"/>
          <w:szCs w:val="28"/>
        </w:rPr>
        <w:t xml:space="preserve"> шлях, і </w:t>
      </w:r>
      <w:proofErr w:type="spellStart"/>
      <w:r w:rsidRPr="00FB2BEB">
        <w:rPr>
          <w:rStyle w:val="af3"/>
          <w:rFonts w:ascii="Times New Roman" w:hAnsi="Times New Roman" w:cs="Times New Roman"/>
          <w:sz w:val="28"/>
          <w:szCs w:val="28"/>
        </w:rPr>
        <w:t>щоб</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його</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здолати</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кожній</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громаді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потрібне</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вмотивоване</w:t>
      </w:r>
      <w:proofErr w:type="spellEnd"/>
      <w:r w:rsidRPr="00FB2BEB">
        <w:rPr>
          <w:rStyle w:val="af3"/>
          <w:rFonts w:ascii="Times New Roman" w:hAnsi="Times New Roman" w:cs="Times New Roman"/>
          <w:sz w:val="28"/>
          <w:szCs w:val="28"/>
        </w:rPr>
        <w:t xml:space="preserve"> та </w:t>
      </w:r>
      <w:proofErr w:type="spellStart"/>
      <w:r w:rsidRPr="00FB2BEB">
        <w:rPr>
          <w:rStyle w:val="af3"/>
          <w:rFonts w:ascii="Times New Roman" w:hAnsi="Times New Roman" w:cs="Times New Roman"/>
          <w:sz w:val="28"/>
          <w:szCs w:val="28"/>
        </w:rPr>
        <w:t>прогресивне</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бізнес</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середовище</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Створення</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сприят</w:t>
      </w:r>
      <w:r w:rsidR="00CB689D" w:rsidRPr="00FB2BEB">
        <w:rPr>
          <w:rStyle w:val="af3"/>
          <w:rFonts w:ascii="Times New Roman" w:hAnsi="Times New Roman" w:cs="Times New Roman"/>
          <w:sz w:val="28"/>
          <w:szCs w:val="28"/>
        </w:rPr>
        <w:t>ливих</w:t>
      </w:r>
      <w:proofErr w:type="spellEnd"/>
      <w:r w:rsidR="00CB689D" w:rsidRPr="00FB2BEB">
        <w:rPr>
          <w:rStyle w:val="af3"/>
          <w:rFonts w:ascii="Times New Roman" w:hAnsi="Times New Roman" w:cs="Times New Roman"/>
          <w:sz w:val="28"/>
          <w:szCs w:val="28"/>
        </w:rPr>
        <w:t xml:space="preserve"> умов для </w:t>
      </w:r>
      <w:proofErr w:type="spellStart"/>
      <w:r w:rsidR="00CB689D" w:rsidRPr="00FB2BEB">
        <w:rPr>
          <w:rStyle w:val="af3"/>
          <w:rFonts w:ascii="Times New Roman" w:hAnsi="Times New Roman" w:cs="Times New Roman"/>
          <w:sz w:val="28"/>
          <w:szCs w:val="28"/>
        </w:rPr>
        <w:t>розвитку</w:t>
      </w:r>
      <w:proofErr w:type="spellEnd"/>
      <w:r w:rsidR="00CB689D" w:rsidRPr="00FB2BEB">
        <w:rPr>
          <w:rStyle w:val="af3"/>
          <w:rFonts w:ascii="Times New Roman" w:hAnsi="Times New Roman" w:cs="Times New Roman"/>
          <w:sz w:val="28"/>
          <w:szCs w:val="28"/>
        </w:rPr>
        <w:t xml:space="preserve"> </w:t>
      </w:r>
      <w:proofErr w:type="spellStart"/>
      <w:r w:rsidR="00CB689D" w:rsidRPr="00FB2BEB">
        <w:rPr>
          <w:rStyle w:val="af3"/>
          <w:rFonts w:ascii="Times New Roman" w:hAnsi="Times New Roman" w:cs="Times New Roman"/>
          <w:sz w:val="28"/>
          <w:szCs w:val="28"/>
        </w:rPr>
        <w:t>бізнесу</w:t>
      </w:r>
      <w:proofErr w:type="spellEnd"/>
      <w:r w:rsidR="00CB689D" w:rsidRPr="00FB2BEB">
        <w:rPr>
          <w:rStyle w:val="af3"/>
          <w:rFonts w:ascii="Times New Roman" w:hAnsi="Times New Roman" w:cs="Times New Roman"/>
          <w:sz w:val="28"/>
          <w:szCs w:val="28"/>
          <w:lang w:val="uk-UA"/>
        </w:rPr>
        <w:t xml:space="preserve"> </w:t>
      </w:r>
      <w:r w:rsidR="00CB689D" w:rsidRPr="00FB2BEB">
        <w:rPr>
          <w:rStyle w:val="af3"/>
          <w:rFonts w:ascii="Times New Roman" w:hAnsi="Times New Roman" w:cs="Times New Roman"/>
          <w:sz w:val="28"/>
          <w:szCs w:val="28"/>
        </w:rPr>
        <w:t>-</w:t>
      </w:r>
      <w:r w:rsidRPr="00FB2BEB">
        <w:rPr>
          <w:rStyle w:val="af3"/>
          <w:rFonts w:ascii="Times New Roman" w:hAnsi="Times New Roman" w:cs="Times New Roman"/>
          <w:sz w:val="28"/>
          <w:szCs w:val="28"/>
        </w:rPr>
        <w:t xml:space="preserve"> </w:t>
      </w:r>
      <w:r w:rsidR="00CB689D" w:rsidRPr="00FB2BEB">
        <w:rPr>
          <w:rStyle w:val="af3"/>
          <w:rFonts w:ascii="Times New Roman" w:hAnsi="Times New Roman" w:cs="Times New Roman"/>
          <w:sz w:val="28"/>
          <w:szCs w:val="28"/>
          <w:lang w:val="uk-UA"/>
        </w:rPr>
        <w:t xml:space="preserve"> </w:t>
      </w:r>
      <w:proofErr w:type="spellStart"/>
      <w:r w:rsidRPr="00FB2BEB">
        <w:rPr>
          <w:rStyle w:val="af3"/>
          <w:rFonts w:ascii="Times New Roman" w:hAnsi="Times New Roman" w:cs="Times New Roman"/>
          <w:sz w:val="28"/>
          <w:szCs w:val="28"/>
        </w:rPr>
        <w:t>запорука</w:t>
      </w:r>
      <w:proofErr w:type="spellEnd"/>
      <w:r w:rsidRPr="00FB2BEB">
        <w:rPr>
          <w:rStyle w:val="af3"/>
          <w:rFonts w:ascii="Times New Roman" w:hAnsi="Times New Roman" w:cs="Times New Roman"/>
          <w:sz w:val="28"/>
          <w:szCs w:val="28"/>
        </w:rPr>
        <w:t xml:space="preserve"> </w:t>
      </w:r>
      <w:r w:rsidR="00334B87" w:rsidRPr="00FB2BEB">
        <w:rPr>
          <w:rStyle w:val="af3"/>
          <w:rFonts w:ascii="Times New Roman" w:hAnsi="Times New Roman" w:cs="Times New Roman"/>
          <w:sz w:val="28"/>
          <w:szCs w:val="28"/>
          <w:lang w:val="uk-UA"/>
        </w:rPr>
        <w:t>розвитку</w:t>
      </w:r>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економіки</w:t>
      </w:r>
      <w:proofErr w:type="spellEnd"/>
      <w:r w:rsidR="00334B87" w:rsidRPr="00FB2BEB">
        <w:rPr>
          <w:rStyle w:val="af3"/>
          <w:rFonts w:ascii="Times New Roman" w:hAnsi="Times New Roman" w:cs="Times New Roman"/>
          <w:sz w:val="28"/>
          <w:szCs w:val="28"/>
          <w:lang w:val="uk-UA"/>
        </w:rPr>
        <w:t xml:space="preserve"> громади</w:t>
      </w:r>
      <w:r w:rsidR="005A2913" w:rsidRPr="00FB2BEB">
        <w:rPr>
          <w:rStyle w:val="af3"/>
          <w:rFonts w:ascii="Times New Roman" w:hAnsi="Times New Roman" w:cs="Times New Roman"/>
          <w:sz w:val="28"/>
          <w:szCs w:val="28"/>
          <w:lang w:val="uk-UA"/>
        </w:rPr>
        <w:t xml:space="preserve">, яка </w:t>
      </w:r>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передбачає</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відновлення</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повторне</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використання</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раціональне</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споживання</w:t>
      </w:r>
      <w:proofErr w:type="spellEnd"/>
      <w:r w:rsidR="005A2913" w:rsidRPr="00FB2BEB">
        <w:rPr>
          <w:rFonts w:ascii="Times New Roman" w:hAnsi="Times New Roman" w:cs="Times New Roman"/>
          <w:sz w:val="28"/>
          <w:szCs w:val="28"/>
          <w:shd w:val="clear" w:color="auto" w:fill="FFFFFF"/>
        </w:rPr>
        <w:t> </w:t>
      </w:r>
      <w:proofErr w:type="spellStart"/>
      <w:r w:rsidR="00594203" w:rsidRPr="00FB2BEB">
        <w:rPr>
          <w:rFonts w:ascii="Times New Roman" w:hAnsi="Times New Roman" w:cs="Times New Roman"/>
          <w:sz w:val="28"/>
          <w:szCs w:val="28"/>
        </w:rPr>
        <w:fldChar w:fldCharType="begin"/>
      </w:r>
      <w:r w:rsidR="00594203" w:rsidRPr="00FB2BEB">
        <w:rPr>
          <w:rFonts w:ascii="Times New Roman" w:hAnsi="Times New Roman" w:cs="Times New Roman"/>
          <w:sz w:val="28"/>
          <w:szCs w:val="28"/>
        </w:rPr>
        <w:instrText xml:space="preserve"> HYPERLINK "https://uk.wikipedia.org/wiki/%D0%A0%D0%B5%D1%81%D1%83%D1%80%D1%81%D0%B8" \o "Ресурси" </w:instrText>
      </w:r>
      <w:r w:rsidR="00594203" w:rsidRPr="00FB2BEB">
        <w:rPr>
          <w:rFonts w:ascii="Times New Roman" w:hAnsi="Times New Roman" w:cs="Times New Roman"/>
          <w:sz w:val="28"/>
          <w:szCs w:val="28"/>
        </w:rPr>
        <w:fldChar w:fldCharType="separate"/>
      </w:r>
      <w:r w:rsidR="005A2913" w:rsidRPr="00FB2BEB">
        <w:rPr>
          <w:rStyle w:val="af"/>
          <w:rFonts w:ascii="Times New Roman" w:hAnsi="Times New Roman" w:cs="Times New Roman"/>
          <w:color w:val="auto"/>
          <w:sz w:val="28"/>
          <w:szCs w:val="28"/>
          <w:u w:val="none"/>
          <w:shd w:val="clear" w:color="auto" w:fill="FFFFFF"/>
        </w:rPr>
        <w:t>ресурсів</w:t>
      </w:r>
      <w:proofErr w:type="spellEnd"/>
      <w:r w:rsidR="00594203" w:rsidRPr="00FB2BEB">
        <w:rPr>
          <w:rStyle w:val="af"/>
          <w:rFonts w:ascii="Times New Roman" w:hAnsi="Times New Roman" w:cs="Times New Roman"/>
          <w:color w:val="auto"/>
          <w:sz w:val="28"/>
          <w:szCs w:val="28"/>
          <w:u w:val="none"/>
          <w:shd w:val="clear" w:color="auto" w:fill="FFFFFF"/>
        </w:rPr>
        <w:fldChar w:fldCharType="end"/>
      </w:r>
      <w:r w:rsidR="005A2913" w:rsidRPr="00FB2BEB">
        <w:rPr>
          <w:rFonts w:ascii="Times New Roman" w:hAnsi="Times New Roman" w:cs="Times New Roman"/>
          <w:sz w:val="28"/>
          <w:szCs w:val="28"/>
          <w:shd w:val="clear" w:color="auto" w:fill="FFFFFF"/>
        </w:rPr>
        <w:t xml:space="preserve"> і </w:t>
      </w:r>
      <w:proofErr w:type="spellStart"/>
      <w:r w:rsidR="005A2913" w:rsidRPr="00FB2BEB">
        <w:rPr>
          <w:rFonts w:ascii="Times New Roman" w:hAnsi="Times New Roman" w:cs="Times New Roman"/>
          <w:sz w:val="28"/>
          <w:szCs w:val="28"/>
          <w:shd w:val="clear" w:color="auto" w:fill="FFFFFF"/>
        </w:rPr>
        <w:t>дозволяє</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створити</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додаткову</w:t>
      </w:r>
      <w:proofErr w:type="spellEnd"/>
      <w:r w:rsidR="005A2913" w:rsidRPr="00FB2BEB">
        <w:rPr>
          <w:rFonts w:ascii="Times New Roman" w:hAnsi="Times New Roman" w:cs="Times New Roman"/>
          <w:sz w:val="28"/>
          <w:szCs w:val="28"/>
          <w:shd w:val="clear" w:color="auto" w:fill="FFFFFF"/>
        </w:rPr>
        <w:t> </w:t>
      </w:r>
      <w:proofErr w:type="spellStart"/>
      <w:r w:rsidR="00594203" w:rsidRPr="00FB2BEB">
        <w:rPr>
          <w:rFonts w:ascii="Times New Roman" w:hAnsi="Times New Roman" w:cs="Times New Roman"/>
          <w:sz w:val="28"/>
          <w:szCs w:val="28"/>
        </w:rPr>
        <w:fldChar w:fldCharType="begin"/>
      </w:r>
      <w:r w:rsidR="00594203" w:rsidRPr="00FB2BEB">
        <w:rPr>
          <w:rFonts w:ascii="Times New Roman" w:hAnsi="Times New Roman" w:cs="Times New Roman"/>
          <w:sz w:val="28"/>
          <w:szCs w:val="28"/>
        </w:rPr>
        <w:instrText xml:space="preserve"> HYPERLINK "https://uk.wikipedia.org/wiki/%D0%A6%D1%96%D0%BD%D0%BD%D1%96</w:instrText>
      </w:r>
      <w:r w:rsidR="00594203" w:rsidRPr="00FB2BEB">
        <w:rPr>
          <w:rFonts w:ascii="Times New Roman" w:hAnsi="Times New Roman" w:cs="Times New Roman"/>
          <w:sz w:val="28"/>
          <w:szCs w:val="28"/>
        </w:rPr>
        <w:instrText xml:space="preserve">%D1%81%D1%82%D1%8C" \o "Цінність" </w:instrText>
      </w:r>
      <w:r w:rsidR="00594203" w:rsidRPr="00FB2BEB">
        <w:rPr>
          <w:rFonts w:ascii="Times New Roman" w:hAnsi="Times New Roman" w:cs="Times New Roman"/>
          <w:sz w:val="28"/>
          <w:szCs w:val="28"/>
        </w:rPr>
        <w:fldChar w:fldCharType="separate"/>
      </w:r>
      <w:r w:rsidR="005A2913" w:rsidRPr="00FB2BEB">
        <w:rPr>
          <w:rStyle w:val="af"/>
          <w:rFonts w:ascii="Times New Roman" w:hAnsi="Times New Roman" w:cs="Times New Roman"/>
          <w:color w:val="auto"/>
          <w:sz w:val="28"/>
          <w:szCs w:val="28"/>
          <w:u w:val="none"/>
          <w:shd w:val="clear" w:color="auto" w:fill="FFFFFF"/>
        </w:rPr>
        <w:t>цінність</w:t>
      </w:r>
      <w:proofErr w:type="spellEnd"/>
      <w:r w:rsidR="00594203" w:rsidRPr="00FB2BEB">
        <w:rPr>
          <w:rStyle w:val="af"/>
          <w:rFonts w:ascii="Times New Roman" w:hAnsi="Times New Roman" w:cs="Times New Roman"/>
          <w:color w:val="auto"/>
          <w:sz w:val="28"/>
          <w:szCs w:val="28"/>
          <w:u w:val="none"/>
          <w:shd w:val="clear" w:color="auto" w:fill="FFFFFF"/>
        </w:rPr>
        <w:fldChar w:fldCharType="end"/>
      </w:r>
      <w:r w:rsidR="005A2913" w:rsidRPr="00FB2BEB">
        <w:rPr>
          <w:rFonts w:ascii="Times New Roman" w:hAnsi="Times New Roman" w:cs="Times New Roman"/>
          <w:sz w:val="28"/>
          <w:szCs w:val="28"/>
          <w:shd w:val="clear" w:color="auto" w:fill="FFFFFF"/>
        </w:rPr>
        <w:t xml:space="preserve">, за </w:t>
      </w:r>
      <w:proofErr w:type="spellStart"/>
      <w:r w:rsidR="005A2913" w:rsidRPr="00FB2BEB">
        <w:rPr>
          <w:rFonts w:ascii="Times New Roman" w:hAnsi="Times New Roman" w:cs="Times New Roman"/>
          <w:sz w:val="28"/>
          <w:szCs w:val="28"/>
          <w:shd w:val="clear" w:color="auto" w:fill="FFFFFF"/>
        </w:rPr>
        <w:t>допомогою</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нових</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послуг</w:t>
      </w:r>
      <w:proofErr w:type="spellEnd"/>
      <w:r w:rsidR="005A2913" w:rsidRPr="00FB2BEB">
        <w:rPr>
          <w:rFonts w:ascii="Times New Roman" w:hAnsi="Times New Roman" w:cs="Times New Roman"/>
          <w:sz w:val="28"/>
          <w:szCs w:val="28"/>
          <w:shd w:val="clear" w:color="auto" w:fill="FFFFFF"/>
        </w:rPr>
        <w:t xml:space="preserve"> та </w:t>
      </w:r>
      <w:proofErr w:type="spellStart"/>
      <w:r w:rsidR="005A2913" w:rsidRPr="00FB2BEB">
        <w:rPr>
          <w:rFonts w:ascii="Times New Roman" w:hAnsi="Times New Roman" w:cs="Times New Roman"/>
          <w:sz w:val="28"/>
          <w:szCs w:val="28"/>
          <w:shd w:val="clear" w:color="auto" w:fill="FFFFFF"/>
        </w:rPr>
        <w:t>інтелектуальних</w:t>
      </w:r>
      <w:proofErr w:type="spellEnd"/>
      <w:r w:rsidR="005A2913" w:rsidRPr="00FB2BEB">
        <w:rPr>
          <w:rFonts w:ascii="Times New Roman" w:hAnsi="Times New Roman" w:cs="Times New Roman"/>
          <w:sz w:val="28"/>
          <w:szCs w:val="28"/>
          <w:shd w:val="clear" w:color="auto" w:fill="FFFFFF"/>
        </w:rPr>
        <w:t xml:space="preserve"> </w:t>
      </w:r>
      <w:proofErr w:type="spellStart"/>
      <w:r w:rsidR="005A2913" w:rsidRPr="00FB2BEB">
        <w:rPr>
          <w:rFonts w:ascii="Times New Roman" w:hAnsi="Times New Roman" w:cs="Times New Roman"/>
          <w:sz w:val="28"/>
          <w:szCs w:val="28"/>
          <w:shd w:val="clear" w:color="auto" w:fill="FFFFFF"/>
        </w:rPr>
        <w:t>рішень</w:t>
      </w:r>
      <w:proofErr w:type="spellEnd"/>
      <w:r w:rsidRPr="00FB2BEB">
        <w:rPr>
          <w:rStyle w:val="af3"/>
          <w:rFonts w:ascii="Times New Roman" w:hAnsi="Times New Roman" w:cs="Times New Roman"/>
          <w:sz w:val="28"/>
          <w:szCs w:val="28"/>
        </w:rPr>
        <w:t>.</w:t>
      </w:r>
    </w:p>
    <w:p w:rsidR="008E2EC7" w:rsidRPr="00FB2BEB" w:rsidRDefault="008E2EC7" w:rsidP="00FB2BEB">
      <w:pPr>
        <w:pStyle w:val="14"/>
        <w:ind w:firstLine="720"/>
        <w:jc w:val="both"/>
        <w:rPr>
          <w:rFonts w:ascii="Times New Roman" w:hAnsi="Times New Roman" w:cs="Times New Roman"/>
          <w:sz w:val="28"/>
          <w:szCs w:val="28"/>
        </w:rPr>
      </w:pPr>
      <w:proofErr w:type="spellStart"/>
      <w:r w:rsidRPr="00FB2BEB">
        <w:rPr>
          <w:rStyle w:val="af3"/>
          <w:rFonts w:ascii="Times New Roman" w:hAnsi="Times New Roman" w:cs="Times New Roman"/>
          <w:sz w:val="28"/>
          <w:szCs w:val="28"/>
        </w:rPr>
        <w:t>Програма</w:t>
      </w:r>
      <w:proofErr w:type="spellEnd"/>
      <w:r w:rsidRPr="00FB2BEB">
        <w:rPr>
          <w:rStyle w:val="af3"/>
          <w:rFonts w:ascii="Times New Roman" w:hAnsi="Times New Roman" w:cs="Times New Roman"/>
          <w:sz w:val="28"/>
          <w:szCs w:val="28"/>
        </w:rPr>
        <w:t xml:space="preserve"> </w:t>
      </w:r>
      <w:r w:rsidR="00CB689D" w:rsidRPr="00FB2BEB">
        <w:rPr>
          <w:rStyle w:val="af3"/>
          <w:rFonts w:ascii="Times New Roman" w:hAnsi="Times New Roman" w:cs="Times New Roman"/>
          <w:sz w:val="28"/>
          <w:szCs w:val="28"/>
          <w:lang w:val="uk-UA"/>
        </w:rPr>
        <w:t xml:space="preserve">підтримки </w:t>
      </w:r>
      <w:proofErr w:type="spellStart"/>
      <w:r w:rsidRPr="00FB2BEB">
        <w:rPr>
          <w:rStyle w:val="af3"/>
          <w:rFonts w:ascii="Times New Roman" w:hAnsi="Times New Roman" w:cs="Times New Roman"/>
          <w:sz w:val="28"/>
          <w:szCs w:val="28"/>
        </w:rPr>
        <w:t>розвитку</w:t>
      </w:r>
      <w:proofErr w:type="spellEnd"/>
      <w:r w:rsidRPr="00FB2BEB">
        <w:rPr>
          <w:rStyle w:val="af3"/>
          <w:rFonts w:ascii="Times New Roman" w:hAnsi="Times New Roman" w:cs="Times New Roman"/>
          <w:sz w:val="28"/>
          <w:szCs w:val="28"/>
        </w:rPr>
        <w:t xml:space="preserve"> </w:t>
      </w:r>
      <w:r w:rsidR="00CB689D" w:rsidRPr="00FB2BEB">
        <w:rPr>
          <w:rStyle w:val="af3"/>
          <w:rFonts w:ascii="Times New Roman" w:hAnsi="Times New Roman" w:cs="Times New Roman"/>
          <w:sz w:val="28"/>
          <w:szCs w:val="28"/>
          <w:lang w:val="uk-UA"/>
        </w:rPr>
        <w:t xml:space="preserve">малого та середнього </w:t>
      </w:r>
      <w:proofErr w:type="spellStart"/>
      <w:r w:rsidRPr="00FB2BEB">
        <w:rPr>
          <w:rStyle w:val="af3"/>
          <w:rFonts w:ascii="Times New Roman" w:hAnsi="Times New Roman" w:cs="Times New Roman"/>
          <w:sz w:val="28"/>
          <w:szCs w:val="28"/>
        </w:rPr>
        <w:t>підприємництва</w:t>
      </w:r>
      <w:proofErr w:type="spellEnd"/>
      <w:r w:rsidRPr="00FB2BEB">
        <w:rPr>
          <w:rStyle w:val="af3"/>
          <w:rFonts w:ascii="Times New Roman" w:hAnsi="Times New Roman" w:cs="Times New Roman"/>
          <w:sz w:val="28"/>
          <w:szCs w:val="28"/>
        </w:rPr>
        <w:t xml:space="preserve"> у </w:t>
      </w:r>
      <w:r w:rsidR="005A2913" w:rsidRPr="00FB2BEB">
        <w:rPr>
          <w:rStyle w:val="af3"/>
          <w:rFonts w:ascii="Times New Roman" w:hAnsi="Times New Roman" w:cs="Times New Roman"/>
          <w:sz w:val="28"/>
          <w:szCs w:val="28"/>
          <w:lang w:val="uk-UA"/>
        </w:rPr>
        <w:t>Малинській</w:t>
      </w:r>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міській</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територіальній</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громаді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включає</w:t>
      </w:r>
      <w:proofErr w:type="spellEnd"/>
      <w:r w:rsidRPr="00FB2BEB">
        <w:rPr>
          <w:rStyle w:val="af3"/>
          <w:rFonts w:ascii="Times New Roman" w:hAnsi="Times New Roman" w:cs="Times New Roman"/>
          <w:sz w:val="28"/>
          <w:szCs w:val="28"/>
        </w:rPr>
        <w:t xml:space="preserve"> нормативно-</w:t>
      </w:r>
      <w:proofErr w:type="spellStart"/>
      <w:r w:rsidRPr="00FB2BEB">
        <w:rPr>
          <w:rStyle w:val="af3"/>
          <w:rFonts w:ascii="Times New Roman" w:hAnsi="Times New Roman" w:cs="Times New Roman"/>
          <w:sz w:val="28"/>
          <w:szCs w:val="28"/>
        </w:rPr>
        <w:t>правові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соціально-економічні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інноваційні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інвестиційні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ресурсні</w:t>
      </w:r>
      <w:proofErr w:type="spellEnd"/>
      <w:r w:rsidRPr="00FB2BEB">
        <w:rPr>
          <w:rStyle w:val="af3"/>
          <w:rFonts w:ascii="Times New Roman" w:hAnsi="Times New Roman" w:cs="Times New Roman"/>
          <w:sz w:val="28"/>
          <w:szCs w:val="28"/>
        </w:rPr>
        <w:t xml:space="preserve"> та </w:t>
      </w:r>
      <w:proofErr w:type="spellStart"/>
      <w:r w:rsidRPr="00FB2BEB">
        <w:rPr>
          <w:rStyle w:val="af3"/>
          <w:rFonts w:ascii="Times New Roman" w:hAnsi="Times New Roman" w:cs="Times New Roman"/>
          <w:sz w:val="28"/>
          <w:szCs w:val="28"/>
        </w:rPr>
        <w:t>інформаційні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умови</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відновлення</w:t>
      </w:r>
      <w:proofErr w:type="spellEnd"/>
      <w:r w:rsidRPr="00FB2BEB">
        <w:rPr>
          <w:rStyle w:val="af3"/>
          <w:rFonts w:ascii="Times New Roman" w:hAnsi="Times New Roman" w:cs="Times New Roman"/>
          <w:sz w:val="28"/>
          <w:szCs w:val="28"/>
        </w:rPr>
        <w:t xml:space="preserve"> та </w:t>
      </w:r>
      <w:proofErr w:type="spellStart"/>
      <w:r w:rsidRPr="00FB2BEB">
        <w:rPr>
          <w:rStyle w:val="af3"/>
          <w:rFonts w:ascii="Times New Roman" w:hAnsi="Times New Roman" w:cs="Times New Roman"/>
          <w:sz w:val="28"/>
          <w:szCs w:val="28"/>
        </w:rPr>
        <w:t>розвитку</w:t>
      </w:r>
      <w:proofErr w:type="spellEnd"/>
      <w:r w:rsidRPr="00FB2BEB">
        <w:rPr>
          <w:rStyle w:val="af3"/>
          <w:rFonts w:ascii="Times New Roman" w:hAnsi="Times New Roman" w:cs="Times New Roman"/>
          <w:sz w:val="28"/>
          <w:szCs w:val="28"/>
        </w:rPr>
        <w:t xml:space="preserve"> малого та </w:t>
      </w:r>
      <w:proofErr w:type="spellStart"/>
      <w:r w:rsidRPr="00FB2BEB">
        <w:rPr>
          <w:rStyle w:val="af3"/>
          <w:rFonts w:ascii="Times New Roman" w:hAnsi="Times New Roman" w:cs="Times New Roman"/>
          <w:sz w:val="28"/>
          <w:szCs w:val="28"/>
        </w:rPr>
        <w:t>середнього</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підприємництва</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розвитку</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сучасної</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інфраструктури</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підтримки</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бізнесу</w:t>
      </w:r>
      <w:proofErr w:type="spellEnd"/>
      <w:r w:rsidRPr="00FB2BEB">
        <w:rPr>
          <w:rStyle w:val="af3"/>
          <w:rFonts w:ascii="Times New Roman" w:hAnsi="Times New Roman" w:cs="Times New Roman"/>
          <w:sz w:val="28"/>
          <w:szCs w:val="28"/>
        </w:rPr>
        <w:t>.</w:t>
      </w:r>
    </w:p>
    <w:p w:rsidR="007B43CE" w:rsidRPr="00FB2BEB" w:rsidRDefault="008E2EC7" w:rsidP="00FB2BEB">
      <w:pPr>
        <w:pStyle w:val="14"/>
        <w:ind w:firstLine="720"/>
        <w:jc w:val="both"/>
        <w:rPr>
          <w:rFonts w:ascii="Times New Roman" w:hAnsi="Times New Roman" w:cs="Times New Roman"/>
          <w:sz w:val="28"/>
          <w:szCs w:val="28"/>
        </w:rPr>
      </w:pPr>
      <w:proofErr w:type="spellStart"/>
      <w:r w:rsidRPr="00FB2BEB">
        <w:rPr>
          <w:rStyle w:val="af3"/>
          <w:rFonts w:ascii="Times New Roman" w:hAnsi="Times New Roman" w:cs="Times New Roman"/>
          <w:sz w:val="28"/>
          <w:szCs w:val="28"/>
        </w:rPr>
        <w:t>Програма</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підготовлена</w:t>
      </w:r>
      <w:proofErr w:type="spellEnd"/>
      <w:r w:rsidRPr="00FB2BEB">
        <w:rPr>
          <w:rStyle w:val="af3"/>
          <w:rFonts w:ascii="Times New Roman" w:hAnsi="Times New Roman" w:cs="Times New Roman"/>
          <w:sz w:val="28"/>
          <w:szCs w:val="28"/>
        </w:rPr>
        <w:t xml:space="preserve"> на </w:t>
      </w:r>
      <w:proofErr w:type="spellStart"/>
      <w:r w:rsidRPr="00FB2BEB">
        <w:rPr>
          <w:rStyle w:val="af3"/>
          <w:rFonts w:ascii="Times New Roman" w:hAnsi="Times New Roman" w:cs="Times New Roman"/>
          <w:sz w:val="28"/>
          <w:szCs w:val="28"/>
        </w:rPr>
        <w:t>підставі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Законів</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України</w:t>
      </w:r>
      <w:proofErr w:type="spellEnd"/>
      <w:r w:rsidRPr="00FB2BEB">
        <w:rPr>
          <w:rStyle w:val="af3"/>
          <w:rFonts w:ascii="Times New Roman" w:hAnsi="Times New Roman" w:cs="Times New Roman"/>
          <w:sz w:val="28"/>
          <w:szCs w:val="28"/>
        </w:rPr>
        <w:t xml:space="preserve"> </w:t>
      </w:r>
      <w:r w:rsidR="00CB689D" w:rsidRPr="00FB2BEB">
        <w:rPr>
          <w:rStyle w:val="af3"/>
          <w:rFonts w:ascii="Times New Roman" w:hAnsi="Times New Roman" w:cs="Times New Roman"/>
          <w:sz w:val="28"/>
          <w:szCs w:val="28"/>
          <w:lang w:val="uk-UA"/>
        </w:rPr>
        <w:t>«</w:t>
      </w:r>
      <w:r w:rsidRPr="00FB2BEB">
        <w:rPr>
          <w:rStyle w:val="af3"/>
          <w:rFonts w:ascii="Times New Roman" w:hAnsi="Times New Roman" w:cs="Times New Roman"/>
          <w:sz w:val="28"/>
          <w:szCs w:val="28"/>
        </w:rPr>
        <w:t xml:space="preserve">Про </w:t>
      </w:r>
      <w:proofErr w:type="spellStart"/>
      <w:r w:rsidRPr="00FB2BEB">
        <w:rPr>
          <w:rStyle w:val="af3"/>
          <w:rFonts w:ascii="Times New Roman" w:hAnsi="Times New Roman" w:cs="Times New Roman"/>
          <w:sz w:val="28"/>
          <w:szCs w:val="28"/>
        </w:rPr>
        <w:t>місцеве</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самоврядування</w:t>
      </w:r>
      <w:proofErr w:type="spellEnd"/>
      <w:r w:rsidRPr="00FB2BEB">
        <w:rPr>
          <w:rStyle w:val="af3"/>
          <w:rFonts w:ascii="Times New Roman" w:hAnsi="Times New Roman" w:cs="Times New Roman"/>
          <w:sz w:val="28"/>
          <w:szCs w:val="28"/>
        </w:rPr>
        <w:t xml:space="preserve"> в </w:t>
      </w:r>
      <w:proofErr w:type="spellStart"/>
      <w:r w:rsidRPr="00FB2BEB">
        <w:rPr>
          <w:rStyle w:val="af3"/>
          <w:rFonts w:ascii="Times New Roman" w:hAnsi="Times New Roman" w:cs="Times New Roman"/>
          <w:sz w:val="28"/>
          <w:szCs w:val="28"/>
        </w:rPr>
        <w:t>Україні</w:t>
      </w:r>
      <w:proofErr w:type="spellEnd"/>
      <w:r w:rsidR="00CB689D" w:rsidRPr="00FB2BEB">
        <w:rPr>
          <w:rStyle w:val="af3"/>
          <w:rFonts w:ascii="Times New Roman" w:hAnsi="Times New Roman" w:cs="Times New Roman"/>
          <w:sz w:val="28"/>
          <w:szCs w:val="28"/>
          <w:lang w:val="uk-UA"/>
        </w:rPr>
        <w:t>»</w:t>
      </w:r>
      <w:r w:rsidRPr="00FB2BEB">
        <w:rPr>
          <w:rStyle w:val="af3"/>
          <w:rFonts w:ascii="Times New Roman" w:hAnsi="Times New Roman" w:cs="Times New Roman"/>
          <w:sz w:val="28"/>
          <w:szCs w:val="28"/>
        </w:rPr>
        <w:t xml:space="preserve">, </w:t>
      </w:r>
      <w:r w:rsidR="00CB689D" w:rsidRPr="00FB2BEB">
        <w:rPr>
          <w:rStyle w:val="af3"/>
          <w:rFonts w:ascii="Times New Roman" w:hAnsi="Times New Roman" w:cs="Times New Roman"/>
          <w:sz w:val="28"/>
          <w:szCs w:val="28"/>
          <w:lang w:val="uk-UA"/>
        </w:rPr>
        <w:t>«</w:t>
      </w:r>
      <w:r w:rsidRPr="00FB2BEB">
        <w:rPr>
          <w:rStyle w:val="af3"/>
          <w:rFonts w:ascii="Times New Roman" w:hAnsi="Times New Roman" w:cs="Times New Roman"/>
          <w:sz w:val="28"/>
          <w:szCs w:val="28"/>
        </w:rPr>
        <w:t xml:space="preserve">Про </w:t>
      </w:r>
      <w:proofErr w:type="spellStart"/>
      <w:r w:rsidRPr="00FB2BEB">
        <w:rPr>
          <w:rStyle w:val="af3"/>
          <w:rFonts w:ascii="Times New Roman" w:hAnsi="Times New Roman" w:cs="Times New Roman"/>
          <w:sz w:val="28"/>
          <w:szCs w:val="28"/>
        </w:rPr>
        <w:t>розвиток</w:t>
      </w:r>
      <w:proofErr w:type="spellEnd"/>
      <w:r w:rsidRPr="00FB2BEB">
        <w:rPr>
          <w:rStyle w:val="af3"/>
          <w:rFonts w:ascii="Times New Roman" w:hAnsi="Times New Roman" w:cs="Times New Roman"/>
          <w:sz w:val="28"/>
          <w:szCs w:val="28"/>
        </w:rPr>
        <w:t xml:space="preserve"> і </w:t>
      </w:r>
      <w:proofErr w:type="spellStart"/>
      <w:r w:rsidRPr="00FB2BEB">
        <w:rPr>
          <w:rStyle w:val="af3"/>
          <w:rFonts w:ascii="Times New Roman" w:hAnsi="Times New Roman" w:cs="Times New Roman"/>
          <w:sz w:val="28"/>
          <w:szCs w:val="28"/>
        </w:rPr>
        <w:t>державну</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підтримку</w:t>
      </w:r>
      <w:proofErr w:type="spellEnd"/>
      <w:r w:rsidRPr="00FB2BEB">
        <w:rPr>
          <w:rStyle w:val="af3"/>
          <w:rFonts w:ascii="Times New Roman" w:hAnsi="Times New Roman" w:cs="Times New Roman"/>
          <w:sz w:val="28"/>
          <w:szCs w:val="28"/>
        </w:rPr>
        <w:t xml:space="preserve"> малого і </w:t>
      </w:r>
      <w:proofErr w:type="spellStart"/>
      <w:r w:rsidRPr="00FB2BEB">
        <w:rPr>
          <w:rStyle w:val="af3"/>
          <w:rFonts w:ascii="Times New Roman" w:hAnsi="Times New Roman" w:cs="Times New Roman"/>
          <w:sz w:val="28"/>
          <w:szCs w:val="28"/>
        </w:rPr>
        <w:t>середнього</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підприємництва</w:t>
      </w:r>
      <w:proofErr w:type="spellEnd"/>
      <w:r w:rsidR="00CB689D" w:rsidRPr="00FB2BEB">
        <w:rPr>
          <w:rStyle w:val="af3"/>
          <w:rFonts w:ascii="Times New Roman" w:hAnsi="Times New Roman" w:cs="Times New Roman"/>
          <w:sz w:val="28"/>
          <w:szCs w:val="28"/>
          <w:lang w:val="uk-UA"/>
        </w:rPr>
        <w:t>»</w:t>
      </w:r>
      <w:r w:rsidR="00CB689D" w:rsidRPr="00FB2BEB">
        <w:rPr>
          <w:rStyle w:val="af3"/>
          <w:rFonts w:ascii="Times New Roman" w:hAnsi="Times New Roman" w:cs="Times New Roman"/>
          <w:sz w:val="28"/>
          <w:szCs w:val="28"/>
        </w:rPr>
        <w:t xml:space="preserve">, </w:t>
      </w:r>
      <w:r w:rsidR="00CB689D" w:rsidRPr="00FB2BEB">
        <w:rPr>
          <w:rStyle w:val="af3"/>
          <w:rFonts w:ascii="Times New Roman" w:hAnsi="Times New Roman" w:cs="Times New Roman"/>
          <w:sz w:val="28"/>
          <w:szCs w:val="28"/>
          <w:lang w:val="uk-UA"/>
        </w:rPr>
        <w:t>«</w:t>
      </w:r>
      <w:r w:rsidRPr="00FB2BEB">
        <w:rPr>
          <w:rStyle w:val="af3"/>
          <w:rFonts w:ascii="Times New Roman" w:hAnsi="Times New Roman" w:cs="Times New Roman"/>
          <w:sz w:val="28"/>
          <w:szCs w:val="28"/>
        </w:rPr>
        <w:t xml:space="preserve">Про </w:t>
      </w:r>
      <w:proofErr w:type="spellStart"/>
      <w:r w:rsidRPr="00FB2BEB">
        <w:rPr>
          <w:rStyle w:val="af3"/>
          <w:rFonts w:ascii="Times New Roman" w:hAnsi="Times New Roman" w:cs="Times New Roman"/>
          <w:sz w:val="28"/>
          <w:szCs w:val="28"/>
        </w:rPr>
        <w:t>адміністративні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послуги</w:t>
      </w:r>
      <w:proofErr w:type="spellEnd"/>
      <w:r w:rsidR="00CB689D" w:rsidRPr="00FB2BEB">
        <w:rPr>
          <w:rStyle w:val="af3"/>
          <w:rFonts w:ascii="Times New Roman" w:hAnsi="Times New Roman" w:cs="Times New Roman"/>
          <w:sz w:val="28"/>
          <w:szCs w:val="28"/>
          <w:lang w:val="uk-UA"/>
        </w:rPr>
        <w:t>»</w:t>
      </w:r>
      <w:r w:rsidRPr="00FB2BEB">
        <w:rPr>
          <w:rStyle w:val="af3"/>
          <w:rFonts w:ascii="Times New Roman" w:hAnsi="Times New Roman" w:cs="Times New Roman"/>
          <w:sz w:val="28"/>
          <w:szCs w:val="28"/>
        </w:rPr>
        <w:t xml:space="preserve">, </w:t>
      </w:r>
      <w:r w:rsidR="00CB689D" w:rsidRPr="00FB2BEB">
        <w:rPr>
          <w:rStyle w:val="af3"/>
          <w:rFonts w:ascii="Times New Roman" w:hAnsi="Times New Roman" w:cs="Times New Roman"/>
          <w:sz w:val="28"/>
          <w:szCs w:val="28"/>
          <w:lang w:val="uk-UA"/>
        </w:rPr>
        <w:t>«</w:t>
      </w:r>
      <w:r w:rsidRPr="00FB2BEB">
        <w:rPr>
          <w:rStyle w:val="af3"/>
          <w:rFonts w:ascii="Times New Roman" w:hAnsi="Times New Roman" w:cs="Times New Roman"/>
          <w:sz w:val="28"/>
          <w:szCs w:val="28"/>
        </w:rPr>
        <w:t xml:space="preserve">Про засади </w:t>
      </w:r>
      <w:proofErr w:type="spellStart"/>
      <w:r w:rsidRPr="00FB2BEB">
        <w:rPr>
          <w:rStyle w:val="af3"/>
          <w:rFonts w:ascii="Times New Roman" w:hAnsi="Times New Roman" w:cs="Times New Roman"/>
          <w:sz w:val="28"/>
          <w:szCs w:val="28"/>
        </w:rPr>
        <w:t>державної</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регуляторної</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політики</w:t>
      </w:r>
      <w:proofErr w:type="spellEnd"/>
      <w:r w:rsidRPr="00FB2BEB">
        <w:rPr>
          <w:rStyle w:val="af3"/>
          <w:rFonts w:ascii="Times New Roman" w:hAnsi="Times New Roman" w:cs="Times New Roman"/>
          <w:sz w:val="28"/>
          <w:szCs w:val="28"/>
        </w:rPr>
        <w:t xml:space="preserve"> у </w:t>
      </w:r>
      <w:proofErr w:type="spellStart"/>
      <w:r w:rsidRPr="00FB2BEB">
        <w:rPr>
          <w:rStyle w:val="af3"/>
          <w:rFonts w:ascii="Times New Roman" w:hAnsi="Times New Roman" w:cs="Times New Roman"/>
          <w:sz w:val="28"/>
          <w:szCs w:val="28"/>
        </w:rPr>
        <w:t>сфері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господарської</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діяльності</w:t>
      </w:r>
      <w:proofErr w:type="spellEnd"/>
      <w:r w:rsidR="00CB689D" w:rsidRPr="00FB2BEB">
        <w:rPr>
          <w:rStyle w:val="af3"/>
          <w:rFonts w:ascii="Times New Roman" w:hAnsi="Times New Roman" w:cs="Times New Roman"/>
          <w:sz w:val="28"/>
          <w:szCs w:val="28"/>
          <w:lang w:val="uk-UA"/>
        </w:rPr>
        <w:t>»</w:t>
      </w:r>
      <w:r w:rsidRPr="00FB2BEB">
        <w:rPr>
          <w:rStyle w:val="af3"/>
          <w:rFonts w:ascii="Times New Roman" w:hAnsi="Times New Roman" w:cs="Times New Roman"/>
          <w:sz w:val="28"/>
          <w:szCs w:val="28"/>
        </w:rPr>
        <w:t xml:space="preserve">, </w:t>
      </w:r>
      <w:r w:rsidR="00CB689D" w:rsidRPr="00FB2BEB">
        <w:rPr>
          <w:rStyle w:val="af3"/>
          <w:rFonts w:ascii="Times New Roman" w:hAnsi="Times New Roman" w:cs="Times New Roman"/>
          <w:sz w:val="28"/>
          <w:szCs w:val="28"/>
          <w:lang w:val="uk-UA"/>
        </w:rPr>
        <w:t>«</w:t>
      </w:r>
      <w:r w:rsidRPr="00FB2BEB">
        <w:rPr>
          <w:rStyle w:val="af3"/>
          <w:rFonts w:ascii="Times New Roman" w:hAnsi="Times New Roman" w:cs="Times New Roman"/>
          <w:sz w:val="28"/>
          <w:szCs w:val="28"/>
        </w:rPr>
        <w:t xml:space="preserve">Про </w:t>
      </w:r>
      <w:proofErr w:type="spellStart"/>
      <w:r w:rsidRPr="00FB2BEB">
        <w:rPr>
          <w:rStyle w:val="af3"/>
          <w:rFonts w:ascii="Times New Roman" w:hAnsi="Times New Roman" w:cs="Times New Roman"/>
          <w:sz w:val="28"/>
          <w:szCs w:val="28"/>
        </w:rPr>
        <w:t>дозвільну</w:t>
      </w:r>
      <w:proofErr w:type="spellEnd"/>
      <w:r w:rsidRPr="00FB2BEB">
        <w:rPr>
          <w:rStyle w:val="af3"/>
          <w:rFonts w:ascii="Times New Roman" w:hAnsi="Times New Roman" w:cs="Times New Roman"/>
          <w:sz w:val="28"/>
          <w:szCs w:val="28"/>
        </w:rPr>
        <w:t xml:space="preserve"> систему у </w:t>
      </w:r>
      <w:proofErr w:type="spellStart"/>
      <w:r w:rsidRPr="00FB2BEB">
        <w:rPr>
          <w:rStyle w:val="af3"/>
          <w:rFonts w:ascii="Times New Roman" w:hAnsi="Times New Roman" w:cs="Times New Roman"/>
          <w:sz w:val="28"/>
          <w:szCs w:val="28"/>
        </w:rPr>
        <w:t>сфері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господарської</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діяльності</w:t>
      </w:r>
      <w:proofErr w:type="spellEnd"/>
      <w:r w:rsidR="00CB689D" w:rsidRPr="00FB2BEB">
        <w:rPr>
          <w:rStyle w:val="af3"/>
          <w:rFonts w:ascii="Times New Roman" w:hAnsi="Times New Roman" w:cs="Times New Roman"/>
          <w:sz w:val="28"/>
          <w:szCs w:val="28"/>
          <w:lang w:val="uk-UA"/>
        </w:rPr>
        <w:t>»</w:t>
      </w:r>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враховуючи</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Методичні</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рекомендації</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щодо</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формування</w:t>
      </w:r>
      <w:proofErr w:type="spellEnd"/>
      <w:r w:rsidRPr="00FB2BEB">
        <w:rPr>
          <w:rStyle w:val="af3"/>
          <w:rFonts w:ascii="Times New Roman" w:hAnsi="Times New Roman" w:cs="Times New Roman"/>
          <w:sz w:val="28"/>
          <w:szCs w:val="28"/>
        </w:rPr>
        <w:t xml:space="preserve"> і </w:t>
      </w:r>
      <w:proofErr w:type="spellStart"/>
      <w:r w:rsidRPr="00FB2BEB">
        <w:rPr>
          <w:rStyle w:val="af3"/>
          <w:rFonts w:ascii="Times New Roman" w:hAnsi="Times New Roman" w:cs="Times New Roman"/>
          <w:sz w:val="28"/>
          <w:szCs w:val="28"/>
        </w:rPr>
        <w:t>реалізації</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регіональних</w:t>
      </w:r>
      <w:proofErr w:type="spellEnd"/>
      <w:r w:rsidRPr="00FB2BEB">
        <w:rPr>
          <w:rStyle w:val="af3"/>
          <w:rFonts w:ascii="Times New Roman" w:hAnsi="Times New Roman" w:cs="Times New Roman"/>
          <w:sz w:val="28"/>
          <w:szCs w:val="28"/>
        </w:rPr>
        <w:t xml:space="preserve"> та </w:t>
      </w:r>
      <w:proofErr w:type="spellStart"/>
      <w:r w:rsidRPr="00FB2BEB">
        <w:rPr>
          <w:rStyle w:val="af3"/>
          <w:rFonts w:ascii="Times New Roman" w:hAnsi="Times New Roman" w:cs="Times New Roman"/>
          <w:sz w:val="28"/>
          <w:szCs w:val="28"/>
        </w:rPr>
        <w:t>місцевих</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програм</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розвитку</w:t>
      </w:r>
      <w:proofErr w:type="spellEnd"/>
      <w:r w:rsidRPr="00FB2BEB">
        <w:rPr>
          <w:rStyle w:val="af3"/>
          <w:rFonts w:ascii="Times New Roman" w:hAnsi="Times New Roman" w:cs="Times New Roman"/>
          <w:sz w:val="28"/>
          <w:szCs w:val="28"/>
        </w:rPr>
        <w:t xml:space="preserve"> малого та </w:t>
      </w:r>
      <w:proofErr w:type="spellStart"/>
      <w:r w:rsidRPr="00FB2BEB">
        <w:rPr>
          <w:rStyle w:val="af3"/>
          <w:rFonts w:ascii="Times New Roman" w:hAnsi="Times New Roman" w:cs="Times New Roman"/>
          <w:sz w:val="28"/>
          <w:szCs w:val="28"/>
        </w:rPr>
        <w:t>середнього</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підприємництва</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затверджені</w:t>
      </w:r>
      <w:proofErr w:type="spellEnd"/>
      <w:r w:rsidRPr="00FB2BEB">
        <w:rPr>
          <w:rStyle w:val="af3"/>
          <w:rFonts w:ascii="Times New Roman" w:hAnsi="Times New Roman" w:cs="Times New Roman"/>
          <w:sz w:val="28"/>
          <w:szCs w:val="28"/>
        </w:rPr>
        <w:t xml:space="preserve"> наказом </w:t>
      </w:r>
      <w:proofErr w:type="spellStart"/>
      <w:r w:rsidRPr="00FB2BEB">
        <w:rPr>
          <w:rStyle w:val="af3"/>
          <w:rFonts w:ascii="Times New Roman" w:hAnsi="Times New Roman" w:cs="Times New Roman"/>
          <w:sz w:val="28"/>
          <w:szCs w:val="28"/>
        </w:rPr>
        <w:t>Державної</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служби</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України</w:t>
      </w:r>
      <w:proofErr w:type="spellEnd"/>
      <w:r w:rsidRPr="00FB2BEB">
        <w:rPr>
          <w:rStyle w:val="af3"/>
          <w:rFonts w:ascii="Times New Roman" w:hAnsi="Times New Roman" w:cs="Times New Roman"/>
          <w:sz w:val="28"/>
          <w:szCs w:val="28"/>
        </w:rPr>
        <w:t xml:space="preserve"> з </w:t>
      </w:r>
      <w:proofErr w:type="spellStart"/>
      <w:r w:rsidRPr="00FB2BEB">
        <w:rPr>
          <w:rStyle w:val="af3"/>
          <w:rFonts w:ascii="Times New Roman" w:hAnsi="Times New Roman" w:cs="Times New Roman"/>
          <w:sz w:val="28"/>
          <w:szCs w:val="28"/>
        </w:rPr>
        <w:t>питань</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регуляторної</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політики</w:t>
      </w:r>
      <w:proofErr w:type="spellEnd"/>
      <w:r w:rsidRPr="00FB2BEB">
        <w:rPr>
          <w:rStyle w:val="af3"/>
          <w:rFonts w:ascii="Times New Roman" w:hAnsi="Times New Roman" w:cs="Times New Roman"/>
          <w:sz w:val="28"/>
          <w:szCs w:val="28"/>
        </w:rPr>
        <w:t xml:space="preserve"> та </w:t>
      </w:r>
      <w:proofErr w:type="spellStart"/>
      <w:r w:rsidRPr="00FB2BEB">
        <w:rPr>
          <w:rStyle w:val="af3"/>
          <w:rFonts w:ascii="Times New Roman" w:hAnsi="Times New Roman" w:cs="Times New Roman"/>
          <w:sz w:val="28"/>
          <w:szCs w:val="28"/>
        </w:rPr>
        <w:t>розвитку</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підприємництва</w:t>
      </w:r>
      <w:proofErr w:type="spellEnd"/>
      <w:r w:rsidRPr="00FB2BEB">
        <w:rPr>
          <w:rStyle w:val="af3"/>
          <w:rFonts w:ascii="Times New Roman" w:hAnsi="Times New Roman" w:cs="Times New Roman"/>
          <w:sz w:val="28"/>
          <w:szCs w:val="28"/>
        </w:rPr>
        <w:t xml:space="preserve"> </w:t>
      </w:r>
      <w:proofErr w:type="spellStart"/>
      <w:r w:rsidRPr="00FB2BEB">
        <w:rPr>
          <w:rStyle w:val="af3"/>
          <w:rFonts w:ascii="Times New Roman" w:hAnsi="Times New Roman" w:cs="Times New Roman"/>
          <w:sz w:val="28"/>
          <w:szCs w:val="28"/>
        </w:rPr>
        <w:t>від</w:t>
      </w:r>
      <w:proofErr w:type="spellEnd"/>
      <w:r w:rsidRPr="00FB2BEB">
        <w:rPr>
          <w:rStyle w:val="af3"/>
          <w:rFonts w:ascii="Times New Roman" w:hAnsi="Times New Roman" w:cs="Times New Roman"/>
          <w:sz w:val="28"/>
          <w:szCs w:val="28"/>
        </w:rPr>
        <w:t xml:space="preserve"> 18 вересня 2012 року № 44.</w:t>
      </w:r>
      <w:bookmarkStart w:id="0" w:name="_Toc273104577"/>
    </w:p>
    <w:p w:rsidR="005C78CD" w:rsidRPr="00E56597" w:rsidRDefault="005C78CD" w:rsidP="005C78CD">
      <w:pPr>
        <w:pStyle w:val="1"/>
      </w:pPr>
      <w:r w:rsidRPr="00E56597">
        <w:lastRenderedPageBreak/>
        <w:t>1. ХАРАКТЕРИСТИКА</w:t>
      </w:r>
      <w:bookmarkEnd w:id="0"/>
    </w:p>
    <w:p w:rsidR="005C78CD" w:rsidRPr="00E56597" w:rsidRDefault="005C78CD" w:rsidP="005C78CD">
      <w:pPr>
        <w:pStyle w:val="1"/>
      </w:pPr>
      <w:bookmarkStart w:id="1" w:name="_Toc273104578"/>
      <w:r>
        <w:t xml:space="preserve"> </w:t>
      </w:r>
      <w:r w:rsidR="00A55DE6">
        <w:t>П</w:t>
      </w:r>
      <w:r>
        <w:t>рограми</w:t>
      </w:r>
      <w:r w:rsidR="00A55DE6">
        <w:t xml:space="preserve"> підтримки</w:t>
      </w:r>
      <w:r>
        <w:t xml:space="preserve"> розвитку</w:t>
      </w:r>
      <w:r w:rsidRPr="00E56597">
        <w:t xml:space="preserve"> малого</w:t>
      </w:r>
      <w:r>
        <w:t xml:space="preserve"> і середнього</w:t>
      </w:r>
      <w:r w:rsidRPr="00E56597">
        <w:t xml:space="preserve"> підприємництва</w:t>
      </w:r>
      <w:bookmarkEnd w:id="1"/>
      <w:r w:rsidRPr="00E56597">
        <w:t xml:space="preserve"> </w:t>
      </w:r>
    </w:p>
    <w:p w:rsidR="005C78CD" w:rsidRDefault="0012330E" w:rsidP="005C78CD">
      <w:pPr>
        <w:pStyle w:val="1"/>
        <w:rPr>
          <w:u w:val="single"/>
        </w:rPr>
      </w:pPr>
      <w:bookmarkStart w:id="2" w:name="_Toc273104579"/>
      <w:r>
        <w:rPr>
          <w:u w:val="single"/>
        </w:rPr>
        <w:t xml:space="preserve">Малинської </w:t>
      </w:r>
      <w:r w:rsidR="008E1F7C">
        <w:rPr>
          <w:u w:val="single"/>
        </w:rPr>
        <w:t xml:space="preserve">міської </w:t>
      </w:r>
      <w:r>
        <w:rPr>
          <w:u w:val="single"/>
        </w:rPr>
        <w:t>територіальної громади</w:t>
      </w:r>
      <w:r w:rsidR="005C78CD" w:rsidRPr="001305B0">
        <w:rPr>
          <w:u w:val="single"/>
        </w:rPr>
        <w:t xml:space="preserve"> на 20</w:t>
      </w:r>
      <w:r w:rsidR="004F5BF1">
        <w:rPr>
          <w:u w:val="single"/>
        </w:rPr>
        <w:t>2</w:t>
      </w:r>
      <w:r w:rsidR="007E2772">
        <w:rPr>
          <w:u w:val="single"/>
        </w:rPr>
        <w:t>5</w:t>
      </w:r>
      <w:r w:rsidR="005C78CD" w:rsidRPr="001305B0">
        <w:rPr>
          <w:u w:val="single"/>
        </w:rPr>
        <w:t>-20</w:t>
      </w:r>
      <w:r w:rsidR="004F5BF1">
        <w:rPr>
          <w:u w:val="single"/>
        </w:rPr>
        <w:t>2</w:t>
      </w:r>
      <w:r w:rsidR="007E2772">
        <w:rPr>
          <w:u w:val="single"/>
        </w:rPr>
        <w:t>8</w:t>
      </w:r>
      <w:r w:rsidR="005C78CD" w:rsidRPr="001305B0">
        <w:rPr>
          <w:u w:val="single"/>
        </w:rPr>
        <w:t xml:space="preserve"> роки</w:t>
      </w:r>
      <w:bookmarkEnd w:id="2"/>
    </w:p>
    <w:p w:rsidR="00A123CB" w:rsidRDefault="00A123CB" w:rsidP="00A123CB">
      <w:pPr>
        <w:rPr>
          <w:lang w:val="uk-UA"/>
        </w:rPr>
      </w:pPr>
    </w:p>
    <w:p w:rsidR="00A123CB" w:rsidRDefault="00A123CB" w:rsidP="00A123CB">
      <w:pPr>
        <w:rPr>
          <w:lang w:val="uk-UA"/>
        </w:rPr>
      </w:pPr>
    </w:p>
    <w:p w:rsidR="00A123CB" w:rsidRDefault="00A123CB" w:rsidP="00A123CB">
      <w:pPr>
        <w:rPr>
          <w:lang w:val="uk-UA"/>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075"/>
        <w:gridCol w:w="5745"/>
      </w:tblGrid>
      <w:tr w:rsidR="005C78CD" w:rsidRPr="00A33F8F" w:rsidTr="00C276DC">
        <w:tc>
          <w:tcPr>
            <w:tcW w:w="9648" w:type="dxa"/>
            <w:gridSpan w:val="3"/>
            <w:tcBorders>
              <w:top w:val="single" w:sz="4" w:space="0" w:color="auto"/>
              <w:left w:val="single" w:sz="4" w:space="0" w:color="auto"/>
              <w:bottom w:val="single" w:sz="4" w:space="0" w:color="auto"/>
              <w:right w:val="single" w:sz="4" w:space="0" w:color="auto"/>
            </w:tcBorders>
          </w:tcPr>
          <w:p w:rsidR="005C78CD" w:rsidRPr="00D16889" w:rsidRDefault="00174868" w:rsidP="00174868">
            <w:pPr>
              <w:rPr>
                <w:sz w:val="28"/>
                <w:szCs w:val="28"/>
                <w:lang w:val="uk-UA"/>
              </w:rPr>
            </w:pPr>
            <w:r w:rsidRPr="00D16889">
              <w:rPr>
                <w:sz w:val="28"/>
                <w:szCs w:val="28"/>
                <w:lang w:val="uk-UA"/>
              </w:rPr>
              <w:t>1.</w:t>
            </w:r>
            <w:r w:rsidR="005C78CD" w:rsidRPr="00D16889">
              <w:rPr>
                <w:sz w:val="28"/>
                <w:szCs w:val="28"/>
                <w:lang w:val="uk-UA"/>
              </w:rPr>
              <w:t>Загальна характеристика регіону:</w:t>
            </w:r>
          </w:p>
        </w:tc>
      </w:tr>
      <w:tr w:rsidR="00174868" w:rsidRPr="00A123CB" w:rsidTr="00B020FF">
        <w:tc>
          <w:tcPr>
            <w:tcW w:w="828" w:type="dxa"/>
            <w:tcBorders>
              <w:left w:val="single" w:sz="4" w:space="0" w:color="auto"/>
              <w:right w:val="single" w:sz="4" w:space="0" w:color="auto"/>
            </w:tcBorders>
          </w:tcPr>
          <w:p w:rsidR="00174868" w:rsidRPr="00D16889" w:rsidRDefault="00174868" w:rsidP="00B020FF">
            <w:pPr>
              <w:rPr>
                <w:sz w:val="28"/>
                <w:szCs w:val="28"/>
                <w:lang w:val="uk-UA"/>
              </w:rPr>
            </w:pPr>
            <w:r w:rsidRPr="00D16889">
              <w:rPr>
                <w:sz w:val="28"/>
                <w:szCs w:val="28"/>
                <w:lang w:val="uk-UA"/>
              </w:rPr>
              <w:t>1.1.</w:t>
            </w:r>
          </w:p>
        </w:tc>
        <w:tc>
          <w:tcPr>
            <w:tcW w:w="3075" w:type="dxa"/>
            <w:tcBorders>
              <w:top w:val="single" w:sz="4" w:space="0" w:color="auto"/>
              <w:left w:val="single" w:sz="4" w:space="0" w:color="auto"/>
              <w:bottom w:val="single" w:sz="4" w:space="0" w:color="auto"/>
              <w:right w:val="single" w:sz="4" w:space="0" w:color="auto"/>
            </w:tcBorders>
          </w:tcPr>
          <w:p w:rsidR="00174868" w:rsidRPr="00D16889" w:rsidRDefault="00174868" w:rsidP="007E2772">
            <w:pPr>
              <w:rPr>
                <w:sz w:val="28"/>
                <w:szCs w:val="28"/>
                <w:lang w:val="uk-UA"/>
              </w:rPr>
            </w:pPr>
            <w:r w:rsidRPr="00D16889">
              <w:rPr>
                <w:sz w:val="28"/>
                <w:szCs w:val="28"/>
                <w:lang w:val="uk-UA"/>
              </w:rPr>
              <w:t>Площа території (</w:t>
            </w:r>
            <w:proofErr w:type="spellStart"/>
            <w:r w:rsidRPr="00D16889">
              <w:rPr>
                <w:sz w:val="28"/>
                <w:szCs w:val="28"/>
                <w:lang w:val="uk-UA"/>
              </w:rPr>
              <w:t>кв.км</w:t>
            </w:r>
            <w:proofErr w:type="spellEnd"/>
            <w:r w:rsidRPr="00D16889">
              <w:rPr>
                <w:sz w:val="28"/>
                <w:szCs w:val="28"/>
                <w:lang w:val="uk-UA"/>
              </w:rPr>
              <w:t>)</w:t>
            </w:r>
          </w:p>
        </w:tc>
        <w:tc>
          <w:tcPr>
            <w:tcW w:w="5745" w:type="dxa"/>
            <w:tcBorders>
              <w:top w:val="single" w:sz="4" w:space="0" w:color="auto"/>
              <w:left w:val="single" w:sz="4" w:space="0" w:color="auto"/>
              <w:bottom w:val="single" w:sz="4" w:space="0" w:color="auto"/>
              <w:right w:val="single" w:sz="4" w:space="0" w:color="auto"/>
            </w:tcBorders>
          </w:tcPr>
          <w:p w:rsidR="00174868" w:rsidRPr="00D16889" w:rsidRDefault="007E2772" w:rsidP="00174868">
            <w:pPr>
              <w:jc w:val="both"/>
              <w:rPr>
                <w:sz w:val="28"/>
                <w:szCs w:val="28"/>
                <w:lang w:val="uk-UA"/>
              </w:rPr>
            </w:pPr>
            <w:r>
              <w:rPr>
                <w:sz w:val="28"/>
                <w:szCs w:val="28"/>
                <w:lang w:val="uk-UA"/>
              </w:rPr>
              <w:t>1128</w:t>
            </w:r>
          </w:p>
          <w:p w:rsidR="00174868" w:rsidRPr="00D16889" w:rsidRDefault="00174868" w:rsidP="0012330E">
            <w:pPr>
              <w:ind w:firstLine="237"/>
              <w:jc w:val="both"/>
              <w:rPr>
                <w:sz w:val="28"/>
                <w:szCs w:val="28"/>
                <w:lang w:val="uk-UA"/>
              </w:rPr>
            </w:pPr>
          </w:p>
        </w:tc>
      </w:tr>
      <w:tr w:rsidR="00174868" w:rsidRPr="00A123CB" w:rsidTr="00B020FF">
        <w:tc>
          <w:tcPr>
            <w:tcW w:w="828" w:type="dxa"/>
            <w:tcBorders>
              <w:left w:val="single" w:sz="4" w:space="0" w:color="auto"/>
              <w:right w:val="single" w:sz="4" w:space="0" w:color="auto"/>
            </w:tcBorders>
          </w:tcPr>
          <w:p w:rsidR="00174868" w:rsidRPr="00D16889" w:rsidRDefault="00174868" w:rsidP="00B020FF">
            <w:pPr>
              <w:rPr>
                <w:sz w:val="28"/>
                <w:szCs w:val="28"/>
                <w:lang w:val="uk-UA"/>
              </w:rPr>
            </w:pPr>
            <w:r w:rsidRPr="00D16889">
              <w:rPr>
                <w:sz w:val="28"/>
                <w:szCs w:val="28"/>
                <w:lang w:val="uk-UA"/>
              </w:rPr>
              <w:t>1.2.</w:t>
            </w:r>
          </w:p>
        </w:tc>
        <w:tc>
          <w:tcPr>
            <w:tcW w:w="3075" w:type="dxa"/>
            <w:tcBorders>
              <w:top w:val="single" w:sz="4" w:space="0" w:color="auto"/>
              <w:left w:val="single" w:sz="4" w:space="0" w:color="auto"/>
              <w:bottom w:val="single" w:sz="4" w:space="0" w:color="auto"/>
              <w:right w:val="single" w:sz="4" w:space="0" w:color="auto"/>
            </w:tcBorders>
          </w:tcPr>
          <w:p w:rsidR="00174868" w:rsidRPr="00D16889" w:rsidRDefault="00174868" w:rsidP="00C276DC">
            <w:pPr>
              <w:rPr>
                <w:sz w:val="28"/>
                <w:szCs w:val="28"/>
                <w:lang w:val="uk-UA"/>
              </w:rPr>
            </w:pPr>
            <w:r w:rsidRPr="00D16889">
              <w:rPr>
                <w:sz w:val="28"/>
                <w:szCs w:val="28"/>
                <w:lang w:val="uk-UA"/>
              </w:rPr>
              <w:t>Кількість населених пунктів</w:t>
            </w:r>
          </w:p>
        </w:tc>
        <w:tc>
          <w:tcPr>
            <w:tcW w:w="5745" w:type="dxa"/>
            <w:tcBorders>
              <w:top w:val="single" w:sz="4" w:space="0" w:color="auto"/>
              <w:left w:val="single" w:sz="4" w:space="0" w:color="auto"/>
              <w:bottom w:val="single" w:sz="4" w:space="0" w:color="auto"/>
              <w:right w:val="single" w:sz="4" w:space="0" w:color="auto"/>
            </w:tcBorders>
          </w:tcPr>
          <w:p w:rsidR="00174868" w:rsidRPr="00D16889" w:rsidRDefault="00174868" w:rsidP="00174868">
            <w:pPr>
              <w:jc w:val="both"/>
              <w:rPr>
                <w:sz w:val="28"/>
                <w:szCs w:val="28"/>
                <w:lang w:val="uk-UA"/>
              </w:rPr>
            </w:pPr>
            <w:r w:rsidRPr="00D16889">
              <w:rPr>
                <w:sz w:val="28"/>
                <w:szCs w:val="28"/>
                <w:lang w:val="uk-UA"/>
              </w:rPr>
              <w:t>77</w:t>
            </w:r>
          </w:p>
        </w:tc>
      </w:tr>
      <w:tr w:rsidR="00174868" w:rsidRPr="00A123CB" w:rsidTr="00B020FF">
        <w:tc>
          <w:tcPr>
            <w:tcW w:w="828" w:type="dxa"/>
            <w:tcBorders>
              <w:left w:val="single" w:sz="4" w:space="0" w:color="auto"/>
              <w:right w:val="single" w:sz="4" w:space="0" w:color="auto"/>
            </w:tcBorders>
          </w:tcPr>
          <w:p w:rsidR="00174868" w:rsidRPr="00D16889" w:rsidRDefault="00174868" w:rsidP="00B020FF">
            <w:pPr>
              <w:rPr>
                <w:sz w:val="28"/>
                <w:szCs w:val="28"/>
                <w:lang w:val="uk-UA"/>
              </w:rPr>
            </w:pPr>
            <w:r w:rsidRPr="00D16889">
              <w:rPr>
                <w:sz w:val="28"/>
                <w:szCs w:val="28"/>
                <w:lang w:val="uk-UA"/>
              </w:rPr>
              <w:t>1.3.</w:t>
            </w:r>
          </w:p>
        </w:tc>
        <w:tc>
          <w:tcPr>
            <w:tcW w:w="3075" w:type="dxa"/>
            <w:tcBorders>
              <w:top w:val="single" w:sz="4" w:space="0" w:color="auto"/>
              <w:left w:val="single" w:sz="4" w:space="0" w:color="auto"/>
              <w:bottom w:val="single" w:sz="4" w:space="0" w:color="auto"/>
              <w:right w:val="single" w:sz="4" w:space="0" w:color="auto"/>
            </w:tcBorders>
          </w:tcPr>
          <w:p w:rsidR="00174868" w:rsidRPr="00D16889" w:rsidRDefault="00174868" w:rsidP="00C276DC">
            <w:pPr>
              <w:rPr>
                <w:sz w:val="28"/>
                <w:szCs w:val="28"/>
                <w:lang w:val="uk-UA"/>
              </w:rPr>
            </w:pPr>
            <w:r w:rsidRPr="00D16889">
              <w:rPr>
                <w:sz w:val="28"/>
                <w:szCs w:val="28"/>
                <w:lang w:val="uk-UA"/>
              </w:rPr>
              <w:t xml:space="preserve">Кількість населення (тис. осіб)  </w:t>
            </w:r>
          </w:p>
        </w:tc>
        <w:tc>
          <w:tcPr>
            <w:tcW w:w="5745" w:type="dxa"/>
            <w:tcBorders>
              <w:top w:val="single" w:sz="4" w:space="0" w:color="auto"/>
              <w:left w:val="single" w:sz="4" w:space="0" w:color="auto"/>
              <w:bottom w:val="single" w:sz="4" w:space="0" w:color="auto"/>
              <w:right w:val="single" w:sz="4" w:space="0" w:color="auto"/>
            </w:tcBorders>
          </w:tcPr>
          <w:p w:rsidR="00174868" w:rsidRPr="00D16889" w:rsidRDefault="007E2772" w:rsidP="00795D35">
            <w:pPr>
              <w:rPr>
                <w:sz w:val="28"/>
                <w:szCs w:val="28"/>
                <w:lang w:val="uk-UA"/>
              </w:rPr>
            </w:pPr>
            <w:r>
              <w:rPr>
                <w:sz w:val="28"/>
                <w:szCs w:val="28"/>
                <w:lang w:val="uk-UA"/>
              </w:rPr>
              <w:t>35,0</w:t>
            </w:r>
          </w:p>
        </w:tc>
      </w:tr>
      <w:tr w:rsidR="00174868" w:rsidRPr="00A123CB" w:rsidTr="00B020FF">
        <w:tc>
          <w:tcPr>
            <w:tcW w:w="828" w:type="dxa"/>
            <w:tcBorders>
              <w:left w:val="single" w:sz="4" w:space="0" w:color="auto"/>
              <w:bottom w:val="single" w:sz="4" w:space="0" w:color="auto"/>
              <w:right w:val="single" w:sz="4" w:space="0" w:color="auto"/>
            </w:tcBorders>
          </w:tcPr>
          <w:p w:rsidR="00174868" w:rsidRPr="00D16889" w:rsidRDefault="00174868" w:rsidP="00B020FF">
            <w:pPr>
              <w:rPr>
                <w:sz w:val="28"/>
                <w:szCs w:val="28"/>
                <w:lang w:val="uk-UA"/>
              </w:rPr>
            </w:pPr>
            <w:r w:rsidRPr="00D16889">
              <w:rPr>
                <w:sz w:val="28"/>
                <w:szCs w:val="28"/>
                <w:lang w:val="uk-UA"/>
              </w:rPr>
              <w:t>1.4.</w:t>
            </w:r>
          </w:p>
        </w:tc>
        <w:tc>
          <w:tcPr>
            <w:tcW w:w="3075" w:type="dxa"/>
            <w:tcBorders>
              <w:top w:val="single" w:sz="4" w:space="0" w:color="auto"/>
              <w:left w:val="single" w:sz="4" w:space="0" w:color="auto"/>
              <w:bottom w:val="single" w:sz="4" w:space="0" w:color="auto"/>
              <w:right w:val="single" w:sz="4" w:space="0" w:color="auto"/>
            </w:tcBorders>
          </w:tcPr>
          <w:p w:rsidR="00174868" w:rsidRPr="00D16889" w:rsidRDefault="00174868" w:rsidP="00C276DC">
            <w:pPr>
              <w:rPr>
                <w:sz w:val="28"/>
                <w:szCs w:val="28"/>
                <w:lang w:val="uk-UA"/>
              </w:rPr>
            </w:pPr>
            <w:r w:rsidRPr="00D16889">
              <w:rPr>
                <w:sz w:val="28"/>
                <w:szCs w:val="28"/>
                <w:lang w:val="uk-UA"/>
              </w:rPr>
              <w:t>Специфіка</w:t>
            </w:r>
          </w:p>
        </w:tc>
        <w:tc>
          <w:tcPr>
            <w:tcW w:w="5745" w:type="dxa"/>
            <w:tcBorders>
              <w:top w:val="single" w:sz="4" w:space="0" w:color="auto"/>
              <w:left w:val="single" w:sz="4" w:space="0" w:color="auto"/>
              <w:bottom w:val="single" w:sz="4" w:space="0" w:color="auto"/>
              <w:right w:val="single" w:sz="4" w:space="0" w:color="auto"/>
            </w:tcBorders>
          </w:tcPr>
          <w:p w:rsidR="00174868" w:rsidRPr="00D16889" w:rsidRDefault="00795D35" w:rsidP="00174868">
            <w:pPr>
              <w:jc w:val="both"/>
              <w:rPr>
                <w:sz w:val="28"/>
                <w:szCs w:val="28"/>
                <w:lang w:val="uk-UA"/>
              </w:rPr>
            </w:pPr>
            <w:r w:rsidRPr="00D16889">
              <w:rPr>
                <w:sz w:val="28"/>
                <w:szCs w:val="28"/>
                <w:lang w:val="uk-UA"/>
              </w:rPr>
              <w:t>Ц</w:t>
            </w:r>
            <w:r w:rsidR="00174868" w:rsidRPr="00D16889">
              <w:rPr>
                <w:sz w:val="28"/>
                <w:szCs w:val="28"/>
                <w:lang w:val="uk-UA"/>
              </w:rPr>
              <w:t xml:space="preserve">елюлозно – паперове виробництво, </w:t>
            </w:r>
            <w:proofErr w:type="spellStart"/>
            <w:r w:rsidR="00174868" w:rsidRPr="00D16889">
              <w:rPr>
                <w:sz w:val="28"/>
                <w:szCs w:val="28"/>
              </w:rPr>
              <w:t>переробна</w:t>
            </w:r>
            <w:proofErr w:type="spellEnd"/>
            <w:r w:rsidR="00174868" w:rsidRPr="00D16889">
              <w:rPr>
                <w:sz w:val="28"/>
                <w:szCs w:val="28"/>
              </w:rPr>
              <w:t xml:space="preserve"> та </w:t>
            </w:r>
            <w:proofErr w:type="spellStart"/>
            <w:r w:rsidR="00174868" w:rsidRPr="00D16889">
              <w:rPr>
                <w:sz w:val="28"/>
                <w:szCs w:val="28"/>
              </w:rPr>
              <w:t>добувна</w:t>
            </w:r>
            <w:proofErr w:type="spellEnd"/>
            <w:r w:rsidR="00174868" w:rsidRPr="00D16889">
              <w:rPr>
                <w:sz w:val="28"/>
                <w:szCs w:val="28"/>
              </w:rPr>
              <w:t xml:space="preserve"> </w:t>
            </w:r>
            <w:proofErr w:type="spellStart"/>
            <w:r w:rsidR="00174868" w:rsidRPr="00D16889">
              <w:rPr>
                <w:sz w:val="28"/>
                <w:szCs w:val="28"/>
              </w:rPr>
              <w:t>промисловість</w:t>
            </w:r>
            <w:proofErr w:type="spellEnd"/>
            <w:r w:rsidR="00174868" w:rsidRPr="00D16889">
              <w:rPr>
                <w:sz w:val="28"/>
                <w:szCs w:val="28"/>
              </w:rPr>
              <w:t xml:space="preserve">, </w:t>
            </w:r>
            <w:proofErr w:type="spellStart"/>
            <w:r w:rsidR="00174868" w:rsidRPr="00D16889">
              <w:rPr>
                <w:sz w:val="28"/>
                <w:szCs w:val="28"/>
              </w:rPr>
              <w:t>сільське</w:t>
            </w:r>
            <w:proofErr w:type="spellEnd"/>
            <w:r w:rsidR="00174868" w:rsidRPr="00D16889">
              <w:rPr>
                <w:sz w:val="28"/>
                <w:szCs w:val="28"/>
              </w:rPr>
              <w:t xml:space="preserve">, </w:t>
            </w:r>
            <w:proofErr w:type="spellStart"/>
            <w:r w:rsidR="00174868" w:rsidRPr="00D16889">
              <w:rPr>
                <w:sz w:val="28"/>
                <w:szCs w:val="28"/>
              </w:rPr>
              <w:t>лісове</w:t>
            </w:r>
            <w:proofErr w:type="spellEnd"/>
            <w:r w:rsidR="00174868" w:rsidRPr="00D16889">
              <w:rPr>
                <w:sz w:val="28"/>
                <w:szCs w:val="28"/>
              </w:rPr>
              <w:t xml:space="preserve"> </w:t>
            </w:r>
            <w:proofErr w:type="spellStart"/>
            <w:r w:rsidR="00174868" w:rsidRPr="00D16889">
              <w:rPr>
                <w:sz w:val="28"/>
                <w:szCs w:val="28"/>
              </w:rPr>
              <w:t>господарство</w:t>
            </w:r>
            <w:proofErr w:type="spellEnd"/>
            <w:r w:rsidR="00C13DC6" w:rsidRPr="00D16889">
              <w:rPr>
                <w:sz w:val="28"/>
                <w:szCs w:val="28"/>
                <w:lang w:val="uk-UA"/>
              </w:rPr>
              <w:t>, торгівля</w:t>
            </w:r>
          </w:p>
          <w:p w:rsidR="00174868" w:rsidRPr="00D16889" w:rsidRDefault="00174868" w:rsidP="0012330E">
            <w:pPr>
              <w:ind w:firstLine="237"/>
              <w:jc w:val="both"/>
              <w:rPr>
                <w:sz w:val="28"/>
                <w:szCs w:val="28"/>
                <w:lang w:val="uk-UA"/>
              </w:rPr>
            </w:pPr>
          </w:p>
        </w:tc>
      </w:tr>
      <w:tr w:rsidR="00174868" w:rsidRPr="00173768" w:rsidTr="00C276DC">
        <w:tc>
          <w:tcPr>
            <w:tcW w:w="828" w:type="dxa"/>
            <w:tcBorders>
              <w:top w:val="single" w:sz="4" w:space="0" w:color="auto"/>
              <w:left w:val="single" w:sz="4" w:space="0" w:color="auto"/>
              <w:bottom w:val="single" w:sz="4" w:space="0" w:color="auto"/>
              <w:right w:val="single" w:sz="4" w:space="0" w:color="auto"/>
            </w:tcBorders>
          </w:tcPr>
          <w:p w:rsidR="00174868" w:rsidRPr="00D16889" w:rsidRDefault="00174868" w:rsidP="00C276DC">
            <w:pPr>
              <w:rPr>
                <w:sz w:val="28"/>
                <w:szCs w:val="28"/>
                <w:lang w:val="uk-UA"/>
              </w:rPr>
            </w:pPr>
            <w:r w:rsidRPr="00D16889">
              <w:rPr>
                <w:sz w:val="28"/>
                <w:szCs w:val="28"/>
                <w:lang w:val="uk-UA"/>
              </w:rPr>
              <w:t>2.</w:t>
            </w:r>
          </w:p>
        </w:tc>
        <w:tc>
          <w:tcPr>
            <w:tcW w:w="3075" w:type="dxa"/>
            <w:tcBorders>
              <w:top w:val="single" w:sz="4" w:space="0" w:color="auto"/>
              <w:left w:val="single" w:sz="4" w:space="0" w:color="auto"/>
              <w:bottom w:val="single" w:sz="4" w:space="0" w:color="auto"/>
              <w:right w:val="single" w:sz="4" w:space="0" w:color="auto"/>
            </w:tcBorders>
          </w:tcPr>
          <w:p w:rsidR="00174868" w:rsidRPr="00D16889" w:rsidRDefault="00174868" w:rsidP="00C276DC">
            <w:pPr>
              <w:rPr>
                <w:sz w:val="28"/>
                <w:szCs w:val="28"/>
                <w:lang w:val="uk-UA"/>
              </w:rPr>
            </w:pPr>
            <w:r w:rsidRPr="00D16889">
              <w:rPr>
                <w:sz w:val="28"/>
                <w:szCs w:val="28"/>
                <w:lang w:val="uk-UA"/>
              </w:rPr>
              <w:t>Розробник  Програми</w:t>
            </w:r>
          </w:p>
          <w:p w:rsidR="00174868" w:rsidRPr="00D16889" w:rsidRDefault="00174868" w:rsidP="00174868">
            <w:pPr>
              <w:rPr>
                <w:sz w:val="28"/>
                <w:szCs w:val="28"/>
                <w:lang w:val="uk-UA"/>
              </w:rPr>
            </w:pPr>
          </w:p>
        </w:tc>
        <w:tc>
          <w:tcPr>
            <w:tcW w:w="5745" w:type="dxa"/>
            <w:tcBorders>
              <w:top w:val="single" w:sz="4" w:space="0" w:color="auto"/>
              <w:left w:val="single" w:sz="4" w:space="0" w:color="auto"/>
              <w:bottom w:val="single" w:sz="4" w:space="0" w:color="auto"/>
              <w:right w:val="single" w:sz="4" w:space="0" w:color="auto"/>
            </w:tcBorders>
          </w:tcPr>
          <w:p w:rsidR="00174868" w:rsidRPr="00D16889" w:rsidRDefault="00174868" w:rsidP="0012330E">
            <w:pPr>
              <w:ind w:firstLine="237"/>
              <w:jc w:val="both"/>
              <w:rPr>
                <w:sz w:val="28"/>
                <w:szCs w:val="28"/>
                <w:lang w:val="uk-UA"/>
              </w:rPr>
            </w:pPr>
            <w:r w:rsidRPr="00D16889">
              <w:rPr>
                <w:sz w:val="28"/>
                <w:szCs w:val="28"/>
                <w:lang w:val="uk-UA"/>
              </w:rPr>
              <w:t xml:space="preserve">Відділ </w:t>
            </w:r>
            <w:r w:rsidR="00795D35" w:rsidRPr="00D16889">
              <w:rPr>
                <w:sz w:val="28"/>
                <w:szCs w:val="28"/>
                <w:lang w:val="uk-UA"/>
              </w:rPr>
              <w:t xml:space="preserve">містобудування, земельних відносин,  </w:t>
            </w:r>
            <w:r w:rsidRPr="00D16889">
              <w:rPr>
                <w:sz w:val="28"/>
                <w:szCs w:val="28"/>
                <w:lang w:val="uk-UA"/>
              </w:rPr>
              <w:t xml:space="preserve">економіки та інвестицій  </w:t>
            </w:r>
            <w:r w:rsidR="007B43CE">
              <w:rPr>
                <w:sz w:val="28"/>
                <w:szCs w:val="28"/>
                <w:lang w:val="uk-UA"/>
              </w:rPr>
              <w:t>виконавчого комітету Малинської міської ради</w:t>
            </w:r>
          </w:p>
          <w:p w:rsidR="00174868" w:rsidRPr="00D16889" w:rsidRDefault="00174868" w:rsidP="00174868">
            <w:pPr>
              <w:ind w:firstLine="237"/>
              <w:jc w:val="both"/>
              <w:rPr>
                <w:sz w:val="28"/>
                <w:szCs w:val="28"/>
                <w:lang w:val="uk-UA"/>
              </w:rPr>
            </w:pPr>
          </w:p>
        </w:tc>
      </w:tr>
      <w:tr w:rsidR="00174868" w:rsidRPr="00173768" w:rsidTr="00C276DC">
        <w:tc>
          <w:tcPr>
            <w:tcW w:w="828" w:type="dxa"/>
            <w:tcBorders>
              <w:top w:val="single" w:sz="4" w:space="0" w:color="auto"/>
              <w:left w:val="single" w:sz="4" w:space="0" w:color="auto"/>
              <w:bottom w:val="single" w:sz="4" w:space="0" w:color="auto"/>
              <w:right w:val="single" w:sz="4" w:space="0" w:color="auto"/>
            </w:tcBorders>
          </w:tcPr>
          <w:p w:rsidR="00174868" w:rsidRPr="00D16889" w:rsidRDefault="00174868" w:rsidP="00C276DC">
            <w:pPr>
              <w:rPr>
                <w:sz w:val="28"/>
                <w:szCs w:val="28"/>
                <w:lang w:val="uk-UA"/>
              </w:rPr>
            </w:pPr>
            <w:r w:rsidRPr="00D16889">
              <w:rPr>
                <w:sz w:val="28"/>
                <w:szCs w:val="28"/>
                <w:lang w:val="uk-UA"/>
              </w:rPr>
              <w:t>3.</w:t>
            </w:r>
          </w:p>
        </w:tc>
        <w:tc>
          <w:tcPr>
            <w:tcW w:w="3075" w:type="dxa"/>
            <w:tcBorders>
              <w:top w:val="single" w:sz="4" w:space="0" w:color="auto"/>
              <w:left w:val="single" w:sz="4" w:space="0" w:color="auto"/>
              <w:bottom w:val="single" w:sz="4" w:space="0" w:color="auto"/>
              <w:right w:val="single" w:sz="4" w:space="0" w:color="auto"/>
            </w:tcBorders>
          </w:tcPr>
          <w:p w:rsidR="00174868" w:rsidRPr="00D16889" w:rsidRDefault="00174868" w:rsidP="00C276DC">
            <w:pPr>
              <w:jc w:val="both"/>
              <w:rPr>
                <w:sz w:val="28"/>
                <w:szCs w:val="28"/>
                <w:lang w:val="uk-UA"/>
              </w:rPr>
            </w:pPr>
            <w:r w:rsidRPr="00D16889">
              <w:rPr>
                <w:sz w:val="28"/>
                <w:szCs w:val="28"/>
                <w:lang w:val="uk-UA"/>
              </w:rPr>
              <w:t>Мета Програми</w:t>
            </w:r>
          </w:p>
        </w:tc>
        <w:tc>
          <w:tcPr>
            <w:tcW w:w="5745" w:type="dxa"/>
            <w:tcBorders>
              <w:top w:val="single" w:sz="4" w:space="0" w:color="auto"/>
              <w:left w:val="single" w:sz="4" w:space="0" w:color="auto"/>
              <w:bottom w:val="single" w:sz="4" w:space="0" w:color="auto"/>
              <w:right w:val="single" w:sz="4" w:space="0" w:color="auto"/>
            </w:tcBorders>
          </w:tcPr>
          <w:p w:rsidR="00D16889" w:rsidRPr="00D16889" w:rsidRDefault="00D16889" w:rsidP="00D16889">
            <w:pPr>
              <w:pStyle w:val="14"/>
              <w:spacing w:after="40"/>
              <w:ind w:firstLine="0"/>
              <w:jc w:val="both"/>
              <w:rPr>
                <w:rFonts w:ascii="Times New Roman" w:hAnsi="Times New Roman" w:cs="Times New Roman"/>
                <w:sz w:val="28"/>
                <w:szCs w:val="28"/>
                <w:lang w:val="uk-UA"/>
              </w:rPr>
            </w:pPr>
            <w:r w:rsidRPr="00D16889">
              <w:rPr>
                <w:rStyle w:val="af3"/>
                <w:rFonts w:ascii="Times New Roman" w:hAnsi="Times New Roman" w:cs="Times New Roman"/>
                <w:sz w:val="28"/>
                <w:szCs w:val="28"/>
                <w:lang w:val="uk-UA"/>
              </w:rPr>
              <w:t>Створення сприятливого середовища для розвитку малого та середнього бізнесу, збільшення його ролі у вирішенні соціально-економічних проблем, підвищення рівня конкурентоспроможності та забезпечення зайнятості населення шляхом підтримки підприємницької ініціативи.</w:t>
            </w:r>
          </w:p>
          <w:p w:rsidR="00174868" w:rsidRPr="00D16889" w:rsidRDefault="00174868" w:rsidP="0045118B">
            <w:pPr>
              <w:ind w:firstLine="237"/>
              <w:jc w:val="both"/>
              <w:rPr>
                <w:color w:val="FF0000"/>
                <w:sz w:val="28"/>
                <w:szCs w:val="28"/>
                <w:lang w:val="uk-UA"/>
              </w:rPr>
            </w:pPr>
            <w:r w:rsidRPr="00D16889">
              <w:rPr>
                <w:color w:val="FF0000"/>
                <w:sz w:val="28"/>
                <w:szCs w:val="28"/>
                <w:lang w:val="uk-UA"/>
              </w:rPr>
              <w:t xml:space="preserve">                                                                                                                                                                                                                                                                                           </w:t>
            </w:r>
          </w:p>
        </w:tc>
      </w:tr>
      <w:tr w:rsidR="00174868" w:rsidRPr="00A33F8F" w:rsidTr="00C276DC">
        <w:tc>
          <w:tcPr>
            <w:tcW w:w="828" w:type="dxa"/>
            <w:tcBorders>
              <w:top w:val="single" w:sz="4" w:space="0" w:color="auto"/>
              <w:left w:val="single" w:sz="4" w:space="0" w:color="auto"/>
              <w:bottom w:val="single" w:sz="4" w:space="0" w:color="auto"/>
              <w:right w:val="single" w:sz="4" w:space="0" w:color="auto"/>
            </w:tcBorders>
          </w:tcPr>
          <w:p w:rsidR="00174868" w:rsidRPr="00D16889" w:rsidRDefault="00174868" w:rsidP="00C276DC">
            <w:pPr>
              <w:ind w:left="-720" w:firstLine="709"/>
              <w:rPr>
                <w:sz w:val="28"/>
                <w:szCs w:val="28"/>
                <w:lang w:val="uk-UA"/>
              </w:rPr>
            </w:pPr>
            <w:r w:rsidRPr="00D16889">
              <w:rPr>
                <w:sz w:val="28"/>
                <w:szCs w:val="28"/>
                <w:lang w:val="uk-UA"/>
              </w:rPr>
              <w:t>6.</w:t>
            </w:r>
          </w:p>
        </w:tc>
        <w:tc>
          <w:tcPr>
            <w:tcW w:w="3075" w:type="dxa"/>
            <w:tcBorders>
              <w:top w:val="single" w:sz="4" w:space="0" w:color="auto"/>
              <w:left w:val="single" w:sz="4" w:space="0" w:color="auto"/>
              <w:bottom w:val="single" w:sz="4" w:space="0" w:color="auto"/>
              <w:right w:val="single" w:sz="4" w:space="0" w:color="auto"/>
            </w:tcBorders>
          </w:tcPr>
          <w:p w:rsidR="00174868" w:rsidRPr="00D16889" w:rsidRDefault="00174868" w:rsidP="00DD15E6">
            <w:pPr>
              <w:pStyle w:val="a5"/>
              <w:ind w:firstLine="0"/>
              <w:rPr>
                <w:szCs w:val="28"/>
              </w:rPr>
            </w:pPr>
            <w:r w:rsidRPr="00D16889">
              <w:rPr>
                <w:szCs w:val="28"/>
              </w:rPr>
              <w:t>Терміни реалізації Програми</w:t>
            </w:r>
          </w:p>
        </w:tc>
        <w:tc>
          <w:tcPr>
            <w:tcW w:w="5745" w:type="dxa"/>
            <w:tcBorders>
              <w:top w:val="single" w:sz="4" w:space="0" w:color="auto"/>
              <w:left w:val="single" w:sz="4" w:space="0" w:color="auto"/>
              <w:bottom w:val="single" w:sz="4" w:space="0" w:color="auto"/>
              <w:right w:val="single" w:sz="4" w:space="0" w:color="auto"/>
            </w:tcBorders>
            <w:vAlign w:val="center"/>
          </w:tcPr>
          <w:p w:rsidR="00174868" w:rsidRPr="00D16889" w:rsidRDefault="00174868" w:rsidP="00C276DC">
            <w:pPr>
              <w:ind w:firstLine="57"/>
              <w:rPr>
                <w:sz w:val="28"/>
                <w:szCs w:val="28"/>
                <w:lang w:val="uk-UA"/>
              </w:rPr>
            </w:pPr>
            <w:r w:rsidRPr="00D16889">
              <w:rPr>
                <w:sz w:val="28"/>
                <w:szCs w:val="28"/>
                <w:lang w:val="uk-UA"/>
              </w:rPr>
              <w:t>202</w:t>
            </w:r>
            <w:r w:rsidR="007E2772">
              <w:rPr>
                <w:sz w:val="28"/>
                <w:szCs w:val="28"/>
                <w:lang w:val="uk-UA"/>
              </w:rPr>
              <w:t>5</w:t>
            </w:r>
            <w:r w:rsidRPr="00D16889">
              <w:rPr>
                <w:sz w:val="28"/>
                <w:szCs w:val="28"/>
                <w:lang w:val="uk-UA"/>
              </w:rPr>
              <w:t>-202</w:t>
            </w:r>
            <w:r w:rsidR="007E2772">
              <w:rPr>
                <w:sz w:val="28"/>
                <w:szCs w:val="28"/>
                <w:lang w:val="uk-UA"/>
              </w:rPr>
              <w:t>8</w:t>
            </w:r>
            <w:r w:rsidRPr="00D16889">
              <w:rPr>
                <w:sz w:val="28"/>
                <w:szCs w:val="28"/>
                <w:lang w:val="uk-UA"/>
              </w:rPr>
              <w:t xml:space="preserve">  роки</w:t>
            </w:r>
          </w:p>
          <w:p w:rsidR="00174868" w:rsidRPr="00D16889" w:rsidRDefault="00174868" w:rsidP="00C276DC">
            <w:pPr>
              <w:ind w:firstLine="57"/>
              <w:rPr>
                <w:sz w:val="28"/>
                <w:szCs w:val="28"/>
                <w:lang w:val="uk-UA"/>
              </w:rPr>
            </w:pPr>
          </w:p>
        </w:tc>
      </w:tr>
      <w:tr w:rsidR="00174868" w:rsidRPr="00174868" w:rsidTr="00C276DC">
        <w:tc>
          <w:tcPr>
            <w:tcW w:w="828" w:type="dxa"/>
            <w:tcBorders>
              <w:top w:val="single" w:sz="4" w:space="0" w:color="auto"/>
              <w:left w:val="single" w:sz="4" w:space="0" w:color="auto"/>
              <w:bottom w:val="single" w:sz="4" w:space="0" w:color="auto"/>
              <w:right w:val="single" w:sz="4" w:space="0" w:color="auto"/>
            </w:tcBorders>
          </w:tcPr>
          <w:p w:rsidR="00174868" w:rsidRPr="00D16889" w:rsidRDefault="00174868" w:rsidP="00C276DC">
            <w:pPr>
              <w:ind w:left="-722" w:firstLine="709"/>
              <w:jc w:val="both"/>
              <w:rPr>
                <w:sz w:val="28"/>
                <w:szCs w:val="28"/>
                <w:lang w:val="uk-UA"/>
              </w:rPr>
            </w:pPr>
            <w:r w:rsidRPr="00D16889">
              <w:rPr>
                <w:sz w:val="28"/>
                <w:szCs w:val="28"/>
                <w:lang w:val="uk-UA"/>
              </w:rPr>
              <w:t>7.</w:t>
            </w:r>
          </w:p>
        </w:tc>
        <w:tc>
          <w:tcPr>
            <w:tcW w:w="3075" w:type="dxa"/>
            <w:tcBorders>
              <w:top w:val="single" w:sz="4" w:space="0" w:color="auto"/>
              <w:left w:val="single" w:sz="4" w:space="0" w:color="auto"/>
              <w:bottom w:val="single" w:sz="4" w:space="0" w:color="auto"/>
              <w:right w:val="single" w:sz="4" w:space="0" w:color="auto"/>
            </w:tcBorders>
          </w:tcPr>
          <w:p w:rsidR="00174868" w:rsidRPr="00D16889" w:rsidRDefault="00174868" w:rsidP="00DD15E6">
            <w:pPr>
              <w:pStyle w:val="a5"/>
              <w:ind w:firstLine="0"/>
              <w:jc w:val="left"/>
              <w:rPr>
                <w:szCs w:val="28"/>
              </w:rPr>
            </w:pPr>
            <w:r w:rsidRPr="00D16889">
              <w:rPr>
                <w:szCs w:val="28"/>
              </w:rPr>
              <w:t>Основні джерела фінансування</w:t>
            </w:r>
          </w:p>
        </w:tc>
        <w:tc>
          <w:tcPr>
            <w:tcW w:w="5745" w:type="dxa"/>
            <w:tcBorders>
              <w:top w:val="single" w:sz="4" w:space="0" w:color="auto"/>
              <w:left w:val="single" w:sz="4" w:space="0" w:color="auto"/>
              <w:bottom w:val="single" w:sz="4" w:space="0" w:color="auto"/>
              <w:right w:val="single" w:sz="4" w:space="0" w:color="auto"/>
            </w:tcBorders>
          </w:tcPr>
          <w:p w:rsidR="00174868" w:rsidRPr="00D16889" w:rsidRDefault="00174868" w:rsidP="00174868">
            <w:pPr>
              <w:jc w:val="both"/>
              <w:rPr>
                <w:snapToGrid w:val="0"/>
                <w:sz w:val="28"/>
                <w:szCs w:val="28"/>
                <w:lang w:val="uk-UA"/>
              </w:rPr>
            </w:pPr>
            <w:r w:rsidRPr="00D16889">
              <w:rPr>
                <w:rStyle w:val="af4"/>
                <w:rFonts w:ascii="Times New Roman" w:hAnsi="Times New Roman" w:cs="Times New Roman"/>
                <w:sz w:val="28"/>
                <w:szCs w:val="28"/>
                <w:lang w:val="uk-UA"/>
              </w:rPr>
              <w:t xml:space="preserve">Бюджет Малинської міської територіальної громади, </w:t>
            </w:r>
            <w:r w:rsidR="00D16889" w:rsidRPr="00D16889">
              <w:rPr>
                <w:rStyle w:val="af4"/>
                <w:rFonts w:ascii="Times New Roman" w:hAnsi="Times New Roman" w:cs="Times New Roman"/>
                <w:sz w:val="28"/>
                <w:szCs w:val="28"/>
                <w:lang w:val="uk-UA"/>
              </w:rPr>
              <w:t xml:space="preserve">кошти державного бюджету, </w:t>
            </w:r>
            <w:r w:rsidRPr="00D16889">
              <w:rPr>
                <w:rStyle w:val="af4"/>
                <w:rFonts w:ascii="Times New Roman" w:hAnsi="Times New Roman" w:cs="Times New Roman"/>
                <w:sz w:val="28"/>
                <w:szCs w:val="28"/>
                <w:lang w:val="uk-UA"/>
              </w:rPr>
              <w:t>грантові кошти</w:t>
            </w:r>
          </w:p>
        </w:tc>
      </w:tr>
      <w:tr w:rsidR="00DD15E6" w:rsidRPr="00173768" w:rsidTr="00C276DC">
        <w:tc>
          <w:tcPr>
            <w:tcW w:w="828" w:type="dxa"/>
            <w:tcBorders>
              <w:top w:val="single" w:sz="4" w:space="0" w:color="auto"/>
              <w:left w:val="single" w:sz="4" w:space="0" w:color="auto"/>
              <w:bottom w:val="single" w:sz="4" w:space="0" w:color="auto"/>
              <w:right w:val="single" w:sz="4" w:space="0" w:color="auto"/>
            </w:tcBorders>
          </w:tcPr>
          <w:p w:rsidR="00DD15E6" w:rsidRPr="00D16889" w:rsidRDefault="00DD15E6" w:rsidP="00C276DC">
            <w:pPr>
              <w:ind w:left="-722" w:firstLine="709"/>
              <w:jc w:val="both"/>
              <w:rPr>
                <w:sz w:val="28"/>
                <w:szCs w:val="28"/>
                <w:lang w:val="uk-UA"/>
              </w:rPr>
            </w:pPr>
            <w:r>
              <w:rPr>
                <w:sz w:val="28"/>
                <w:szCs w:val="28"/>
                <w:lang w:val="uk-UA"/>
              </w:rPr>
              <w:t>8.</w:t>
            </w:r>
          </w:p>
        </w:tc>
        <w:tc>
          <w:tcPr>
            <w:tcW w:w="3075" w:type="dxa"/>
            <w:tcBorders>
              <w:top w:val="single" w:sz="4" w:space="0" w:color="auto"/>
              <w:left w:val="single" w:sz="4" w:space="0" w:color="auto"/>
              <w:bottom w:val="single" w:sz="4" w:space="0" w:color="auto"/>
              <w:right w:val="single" w:sz="4" w:space="0" w:color="auto"/>
            </w:tcBorders>
          </w:tcPr>
          <w:p w:rsidR="00DD15E6" w:rsidRPr="00DD15E6" w:rsidRDefault="00DD15E6" w:rsidP="00DD15E6">
            <w:pPr>
              <w:pStyle w:val="a5"/>
              <w:ind w:firstLine="0"/>
              <w:rPr>
                <w:szCs w:val="28"/>
              </w:rPr>
            </w:pPr>
            <w:r w:rsidRPr="00DD15E6">
              <w:rPr>
                <w:rStyle w:val="af4"/>
                <w:rFonts w:ascii="Times New Roman" w:hAnsi="Times New Roman" w:cs="Times New Roman"/>
                <w:sz w:val="28"/>
                <w:szCs w:val="28"/>
              </w:rPr>
              <w:t>Зв'язок Програми з документами стратегічного планування</w:t>
            </w:r>
          </w:p>
        </w:tc>
        <w:tc>
          <w:tcPr>
            <w:tcW w:w="5745" w:type="dxa"/>
            <w:tcBorders>
              <w:top w:val="single" w:sz="4" w:space="0" w:color="auto"/>
              <w:left w:val="single" w:sz="4" w:space="0" w:color="auto"/>
              <w:bottom w:val="single" w:sz="4" w:space="0" w:color="auto"/>
              <w:right w:val="single" w:sz="4" w:space="0" w:color="auto"/>
            </w:tcBorders>
          </w:tcPr>
          <w:p w:rsidR="00DD15E6" w:rsidRDefault="00DD15E6" w:rsidP="00174868">
            <w:pPr>
              <w:jc w:val="both"/>
              <w:rPr>
                <w:rStyle w:val="af4"/>
                <w:rFonts w:ascii="Times New Roman" w:hAnsi="Times New Roman" w:cs="Times New Roman"/>
                <w:sz w:val="28"/>
                <w:szCs w:val="28"/>
                <w:lang w:val="uk-UA"/>
              </w:rPr>
            </w:pPr>
            <w:r>
              <w:rPr>
                <w:rStyle w:val="af4"/>
                <w:rFonts w:ascii="Times New Roman" w:hAnsi="Times New Roman" w:cs="Times New Roman"/>
                <w:sz w:val="28"/>
                <w:szCs w:val="28"/>
                <w:lang w:val="uk-UA"/>
              </w:rPr>
              <w:t xml:space="preserve">Стратегія розвитку Малинської міської територіальної громади до 2027 року (рішення 57 сесії Малинської </w:t>
            </w:r>
            <w:proofErr w:type="spellStart"/>
            <w:r>
              <w:rPr>
                <w:rStyle w:val="af4"/>
                <w:rFonts w:ascii="Times New Roman" w:hAnsi="Times New Roman" w:cs="Times New Roman"/>
                <w:sz w:val="28"/>
                <w:szCs w:val="28"/>
                <w:lang w:val="uk-UA"/>
              </w:rPr>
              <w:t>мвської</w:t>
            </w:r>
            <w:proofErr w:type="spellEnd"/>
            <w:r>
              <w:rPr>
                <w:rStyle w:val="af4"/>
                <w:rFonts w:ascii="Times New Roman" w:hAnsi="Times New Roman" w:cs="Times New Roman"/>
                <w:sz w:val="28"/>
                <w:szCs w:val="28"/>
                <w:lang w:val="uk-UA"/>
              </w:rPr>
              <w:t xml:space="preserve"> ради 8 скликання від 26.04.2024 №1229)</w:t>
            </w:r>
          </w:p>
          <w:p w:rsidR="00DD15E6" w:rsidRPr="00D16889" w:rsidRDefault="00DD15E6" w:rsidP="00174868">
            <w:pPr>
              <w:jc w:val="both"/>
              <w:rPr>
                <w:rStyle w:val="af4"/>
                <w:rFonts w:ascii="Times New Roman" w:hAnsi="Times New Roman" w:cs="Times New Roman"/>
                <w:sz w:val="28"/>
                <w:szCs w:val="28"/>
                <w:lang w:val="uk-UA"/>
              </w:rPr>
            </w:pPr>
            <w:r>
              <w:rPr>
                <w:rStyle w:val="af4"/>
                <w:rFonts w:ascii="Times New Roman" w:hAnsi="Times New Roman" w:cs="Times New Roman"/>
                <w:sz w:val="28"/>
                <w:szCs w:val="28"/>
                <w:lang w:val="uk-UA"/>
              </w:rPr>
              <w:t xml:space="preserve">План заходів на 2024-2027 роки з реалізації Стратегії розвитку Малинської міської територіальної громади до 2027 року (рішення 57 сесії Малинської </w:t>
            </w:r>
            <w:proofErr w:type="spellStart"/>
            <w:r>
              <w:rPr>
                <w:rStyle w:val="af4"/>
                <w:rFonts w:ascii="Times New Roman" w:hAnsi="Times New Roman" w:cs="Times New Roman"/>
                <w:sz w:val="28"/>
                <w:szCs w:val="28"/>
                <w:lang w:val="uk-UA"/>
              </w:rPr>
              <w:t>мвської</w:t>
            </w:r>
            <w:proofErr w:type="spellEnd"/>
            <w:r>
              <w:rPr>
                <w:rStyle w:val="af4"/>
                <w:rFonts w:ascii="Times New Roman" w:hAnsi="Times New Roman" w:cs="Times New Roman"/>
                <w:sz w:val="28"/>
                <w:szCs w:val="28"/>
                <w:lang w:val="uk-UA"/>
              </w:rPr>
              <w:t xml:space="preserve"> ради 8 скликання від 26.04.2024 №1229)</w:t>
            </w:r>
          </w:p>
        </w:tc>
      </w:tr>
    </w:tbl>
    <w:p w:rsidR="00504AA3" w:rsidRDefault="00504AA3" w:rsidP="005C78CD">
      <w:pPr>
        <w:jc w:val="center"/>
        <w:rPr>
          <w:b/>
          <w:color w:val="000000"/>
          <w:sz w:val="28"/>
          <w:szCs w:val="28"/>
          <w:lang w:val="uk-UA"/>
        </w:rPr>
      </w:pPr>
    </w:p>
    <w:p w:rsidR="005C78CD" w:rsidRPr="009A62F3" w:rsidRDefault="005C78CD" w:rsidP="005C78CD">
      <w:pPr>
        <w:jc w:val="center"/>
        <w:rPr>
          <w:b/>
          <w:color w:val="000000"/>
          <w:sz w:val="28"/>
          <w:szCs w:val="28"/>
          <w:lang w:val="uk-UA"/>
        </w:rPr>
      </w:pPr>
      <w:r w:rsidRPr="009A62F3">
        <w:rPr>
          <w:b/>
          <w:color w:val="000000"/>
          <w:sz w:val="28"/>
          <w:szCs w:val="28"/>
          <w:lang w:val="uk-UA"/>
        </w:rPr>
        <w:lastRenderedPageBreak/>
        <w:t>2. Аналіз розвитку малого і середнього підприємництва</w:t>
      </w:r>
      <w:r w:rsidRPr="009A62F3">
        <w:rPr>
          <w:color w:val="000000"/>
        </w:rPr>
        <w:t xml:space="preserve"> </w:t>
      </w:r>
      <w:r w:rsidR="009A62F3">
        <w:rPr>
          <w:b/>
          <w:color w:val="000000"/>
          <w:sz w:val="28"/>
          <w:szCs w:val="28"/>
          <w:lang w:val="uk-UA"/>
        </w:rPr>
        <w:t>в громад</w:t>
      </w:r>
      <w:r w:rsidRPr="009A62F3">
        <w:rPr>
          <w:b/>
          <w:color w:val="000000"/>
          <w:sz w:val="28"/>
          <w:szCs w:val="28"/>
          <w:lang w:val="uk-UA"/>
        </w:rPr>
        <w:t>і</w:t>
      </w:r>
    </w:p>
    <w:p w:rsidR="0045118B" w:rsidRPr="009A62F3" w:rsidRDefault="0045118B" w:rsidP="005C78CD">
      <w:pPr>
        <w:jc w:val="center"/>
        <w:rPr>
          <w:b/>
          <w:color w:val="0000FF"/>
          <w:sz w:val="10"/>
          <w:szCs w:val="10"/>
          <w:lang w:val="uk-UA"/>
        </w:rPr>
      </w:pPr>
    </w:p>
    <w:p w:rsidR="00495D27" w:rsidRPr="007D4C1A" w:rsidRDefault="00495D27" w:rsidP="007D4C1A">
      <w:pPr>
        <w:ind w:right="48" w:firstLine="708"/>
        <w:jc w:val="both"/>
        <w:rPr>
          <w:sz w:val="28"/>
          <w:szCs w:val="28"/>
          <w:lang w:val="uk-UA" w:eastAsia="en-US"/>
        </w:rPr>
      </w:pPr>
      <w:r w:rsidRPr="007D4C1A">
        <w:rPr>
          <w:sz w:val="28"/>
          <w:szCs w:val="28"/>
          <w:lang w:val="uk-UA" w:eastAsia="en-US"/>
        </w:rPr>
        <w:t>Станом на 2022 рік, в Малинській громаді налічу</w:t>
      </w:r>
      <w:r w:rsidR="007E2772">
        <w:rPr>
          <w:sz w:val="28"/>
          <w:szCs w:val="28"/>
          <w:lang w:val="uk-UA" w:eastAsia="en-US"/>
        </w:rPr>
        <w:t>валося</w:t>
      </w:r>
      <w:r w:rsidR="005966FB">
        <w:rPr>
          <w:sz w:val="28"/>
          <w:szCs w:val="28"/>
          <w:lang w:val="uk-UA" w:eastAsia="en-US"/>
        </w:rPr>
        <w:t xml:space="preserve"> </w:t>
      </w:r>
      <w:r w:rsidR="005966FB">
        <w:rPr>
          <w:bCs/>
          <w:sz w:val="28"/>
          <w:szCs w:val="28"/>
          <w:lang w:val="uk-UA" w:eastAsia="en-US"/>
        </w:rPr>
        <w:t>3</w:t>
      </w:r>
      <w:r w:rsidRPr="007D4C1A">
        <w:rPr>
          <w:bCs/>
          <w:sz w:val="28"/>
          <w:szCs w:val="28"/>
          <w:lang w:val="uk-UA" w:eastAsia="en-US"/>
        </w:rPr>
        <w:t>036</w:t>
      </w:r>
      <w:r w:rsidR="005966FB">
        <w:rPr>
          <w:bCs/>
          <w:sz w:val="28"/>
          <w:szCs w:val="28"/>
          <w:lang w:val="uk-UA" w:eastAsia="en-US"/>
        </w:rPr>
        <w:t xml:space="preserve"> </w:t>
      </w:r>
      <w:r w:rsidRPr="007D4C1A">
        <w:rPr>
          <w:sz w:val="28"/>
          <w:szCs w:val="28"/>
          <w:lang w:val="uk-UA" w:eastAsia="en-US"/>
        </w:rPr>
        <w:t xml:space="preserve">діючих суб’єктів господарської діяльності, з них  </w:t>
      </w:r>
      <w:r w:rsidRPr="007D4C1A">
        <w:rPr>
          <w:bCs/>
          <w:sz w:val="28"/>
          <w:szCs w:val="28"/>
          <w:lang w:val="uk-UA" w:eastAsia="en-US"/>
        </w:rPr>
        <w:t>994</w:t>
      </w:r>
      <w:r w:rsidR="007D4C1A">
        <w:rPr>
          <w:bCs/>
          <w:sz w:val="28"/>
          <w:szCs w:val="28"/>
          <w:lang w:val="uk-UA" w:eastAsia="en-US"/>
        </w:rPr>
        <w:t xml:space="preserve"> </w:t>
      </w:r>
      <w:r w:rsidRPr="007D4C1A">
        <w:rPr>
          <w:sz w:val="28"/>
          <w:szCs w:val="28"/>
          <w:lang w:val="uk-UA" w:eastAsia="en-US"/>
        </w:rPr>
        <w:t xml:space="preserve">юридичні особи та </w:t>
      </w:r>
      <w:r w:rsidRPr="007D4C1A">
        <w:rPr>
          <w:bCs/>
          <w:sz w:val="28"/>
          <w:szCs w:val="28"/>
          <w:lang w:val="uk-UA" w:eastAsia="en-US"/>
        </w:rPr>
        <w:t>2 042</w:t>
      </w:r>
      <w:r w:rsidRPr="007D4C1A">
        <w:rPr>
          <w:sz w:val="28"/>
          <w:szCs w:val="28"/>
          <w:lang w:val="uk-UA" w:eastAsia="en-US"/>
        </w:rPr>
        <w:t>фізичні особи-підприємці</w:t>
      </w:r>
      <w:r w:rsidR="007D4C1A" w:rsidRPr="007D4C1A">
        <w:rPr>
          <w:sz w:val="28"/>
          <w:szCs w:val="28"/>
          <w:vertAlign w:val="superscript"/>
          <w:lang w:val="uk-UA" w:eastAsia="en-US"/>
        </w:rPr>
        <w:t>1</w:t>
      </w:r>
      <w:r w:rsidRPr="007D4C1A">
        <w:rPr>
          <w:sz w:val="28"/>
          <w:szCs w:val="28"/>
          <w:lang w:val="uk-UA" w:eastAsia="en-US"/>
        </w:rPr>
        <w:t xml:space="preserve">. </w:t>
      </w:r>
    </w:p>
    <w:p w:rsidR="00495D27" w:rsidRPr="007D4C1A" w:rsidRDefault="007D4C1A" w:rsidP="007D4C1A">
      <w:pPr>
        <w:ind w:right="48" w:firstLine="708"/>
        <w:jc w:val="both"/>
        <w:rPr>
          <w:sz w:val="28"/>
          <w:szCs w:val="28"/>
          <w:lang w:val="uk-UA" w:eastAsia="en-US"/>
        </w:rPr>
      </w:pPr>
      <w:r>
        <w:rPr>
          <w:sz w:val="28"/>
          <w:szCs w:val="28"/>
          <w:lang w:val="uk-UA" w:eastAsia="en-US"/>
        </w:rPr>
        <w:t>О</w:t>
      </w:r>
      <w:proofErr w:type="spellStart"/>
      <w:r w:rsidR="005F00D3" w:rsidRPr="007D4C1A">
        <w:rPr>
          <w:sz w:val="28"/>
          <w:szCs w:val="28"/>
          <w:lang w:eastAsia="en-US"/>
        </w:rPr>
        <w:t>сновна</w:t>
      </w:r>
      <w:proofErr w:type="spellEnd"/>
      <w:r w:rsidR="005F00D3" w:rsidRPr="007D4C1A">
        <w:rPr>
          <w:sz w:val="28"/>
          <w:szCs w:val="28"/>
          <w:lang w:eastAsia="en-US"/>
        </w:rPr>
        <w:t xml:space="preserve"> </w:t>
      </w:r>
      <w:proofErr w:type="spellStart"/>
      <w:r w:rsidR="005F00D3" w:rsidRPr="007D4C1A">
        <w:rPr>
          <w:sz w:val="28"/>
          <w:szCs w:val="28"/>
          <w:lang w:eastAsia="en-US"/>
        </w:rPr>
        <w:t>кількість</w:t>
      </w:r>
      <w:proofErr w:type="spellEnd"/>
      <w:r w:rsidR="005F00D3" w:rsidRPr="007D4C1A">
        <w:rPr>
          <w:sz w:val="28"/>
          <w:szCs w:val="28"/>
          <w:lang w:eastAsia="en-US"/>
        </w:rPr>
        <w:t xml:space="preserve"> </w:t>
      </w:r>
      <w:proofErr w:type="spellStart"/>
      <w:r w:rsidR="005F00D3" w:rsidRPr="007D4C1A">
        <w:rPr>
          <w:sz w:val="28"/>
          <w:szCs w:val="28"/>
          <w:lang w:eastAsia="en-US"/>
        </w:rPr>
        <w:t>підприємців</w:t>
      </w:r>
      <w:proofErr w:type="spellEnd"/>
      <w:r w:rsidR="005F00D3" w:rsidRPr="007D4C1A">
        <w:rPr>
          <w:sz w:val="28"/>
          <w:szCs w:val="28"/>
          <w:lang w:eastAsia="en-US"/>
        </w:rPr>
        <w:t xml:space="preserve"> </w:t>
      </w:r>
      <w:proofErr w:type="spellStart"/>
      <w:r w:rsidR="005F00D3" w:rsidRPr="007D4C1A">
        <w:rPr>
          <w:sz w:val="28"/>
          <w:szCs w:val="28"/>
          <w:lang w:eastAsia="en-US"/>
        </w:rPr>
        <w:t>сконцентрована</w:t>
      </w:r>
      <w:proofErr w:type="spellEnd"/>
      <w:r w:rsidR="005F00D3" w:rsidRPr="007D4C1A">
        <w:rPr>
          <w:sz w:val="28"/>
          <w:szCs w:val="28"/>
          <w:lang w:eastAsia="en-US"/>
        </w:rPr>
        <w:t xml:space="preserve"> в </w:t>
      </w:r>
      <w:proofErr w:type="spellStart"/>
      <w:r w:rsidR="005F00D3" w:rsidRPr="007D4C1A">
        <w:rPr>
          <w:sz w:val="28"/>
          <w:szCs w:val="28"/>
          <w:lang w:eastAsia="en-US"/>
        </w:rPr>
        <w:t>адміністративному</w:t>
      </w:r>
      <w:proofErr w:type="spellEnd"/>
      <w:r w:rsidR="005F00D3" w:rsidRPr="007D4C1A">
        <w:rPr>
          <w:sz w:val="28"/>
          <w:szCs w:val="28"/>
          <w:lang w:eastAsia="en-US"/>
        </w:rPr>
        <w:t xml:space="preserve"> </w:t>
      </w:r>
      <w:proofErr w:type="spellStart"/>
      <w:r w:rsidR="005F00D3" w:rsidRPr="007D4C1A">
        <w:rPr>
          <w:sz w:val="28"/>
          <w:szCs w:val="28"/>
          <w:lang w:eastAsia="en-US"/>
        </w:rPr>
        <w:t>центрі</w:t>
      </w:r>
      <w:proofErr w:type="spellEnd"/>
      <w:r w:rsidR="005F00D3" w:rsidRPr="007D4C1A">
        <w:rPr>
          <w:sz w:val="28"/>
          <w:szCs w:val="28"/>
          <w:lang w:eastAsia="en-US"/>
        </w:rPr>
        <w:t xml:space="preserve"> </w:t>
      </w:r>
      <w:proofErr w:type="spellStart"/>
      <w:r w:rsidR="005F00D3" w:rsidRPr="007D4C1A">
        <w:rPr>
          <w:sz w:val="28"/>
          <w:szCs w:val="28"/>
          <w:lang w:eastAsia="en-US"/>
        </w:rPr>
        <w:t>громади</w:t>
      </w:r>
      <w:proofErr w:type="spellEnd"/>
      <w:r w:rsidR="005F00D3" w:rsidRPr="007D4C1A">
        <w:rPr>
          <w:sz w:val="28"/>
          <w:szCs w:val="28"/>
          <w:lang w:eastAsia="en-US"/>
        </w:rPr>
        <w:t xml:space="preserve"> – </w:t>
      </w:r>
      <w:proofErr w:type="spellStart"/>
      <w:r w:rsidR="005F00D3" w:rsidRPr="007D4C1A">
        <w:rPr>
          <w:sz w:val="28"/>
          <w:szCs w:val="28"/>
          <w:lang w:eastAsia="en-US"/>
        </w:rPr>
        <w:t>місті</w:t>
      </w:r>
      <w:proofErr w:type="spellEnd"/>
      <w:r w:rsidR="005F00D3" w:rsidRPr="007D4C1A">
        <w:rPr>
          <w:sz w:val="28"/>
          <w:szCs w:val="28"/>
          <w:lang w:eastAsia="en-US"/>
        </w:rPr>
        <w:t xml:space="preserve"> </w:t>
      </w:r>
      <w:proofErr w:type="spellStart"/>
      <w:r w:rsidR="005F00D3" w:rsidRPr="007D4C1A">
        <w:rPr>
          <w:sz w:val="28"/>
          <w:szCs w:val="28"/>
          <w:lang w:eastAsia="en-US"/>
        </w:rPr>
        <w:t>Малині</w:t>
      </w:r>
      <w:proofErr w:type="spellEnd"/>
    </w:p>
    <w:p w:rsidR="00495D27" w:rsidRDefault="00495D27" w:rsidP="00495D27">
      <w:pPr>
        <w:ind w:right="48"/>
        <w:jc w:val="both"/>
        <w:rPr>
          <w:rFonts w:ascii="Century Gothic" w:hAnsi="Century Gothic"/>
          <w:color w:val="7F7F7F" w:themeColor="text1" w:themeTint="80"/>
          <w:sz w:val="22"/>
          <w:szCs w:val="22"/>
          <w:lang w:val="uk-UA" w:eastAsia="en-US"/>
        </w:rPr>
      </w:pPr>
    </w:p>
    <w:p w:rsidR="00495D27" w:rsidRDefault="005F00D3" w:rsidP="00495D27">
      <w:pPr>
        <w:ind w:right="48"/>
        <w:jc w:val="both"/>
        <w:rPr>
          <w:rFonts w:ascii="Century Gothic" w:hAnsi="Century Gothic"/>
          <w:color w:val="7F7F7F" w:themeColor="text1" w:themeTint="80"/>
          <w:sz w:val="22"/>
          <w:szCs w:val="22"/>
          <w:lang w:val="uk-UA" w:eastAsia="en-US"/>
        </w:rPr>
      </w:pPr>
      <w:r w:rsidRPr="005F00D3">
        <w:rPr>
          <w:rFonts w:ascii="Century Gothic" w:hAnsi="Century Gothic"/>
          <w:noProof/>
          <w:color w:val="7F7F7F" w:themeColor="text1" w:themeTint="80"/>
          <w:sz w:val="22"/>
          <w:szCs w:val="22"/>
          <w:lang w:val="uk-UA" w:eastAsia="uk-UA"/>
        </w:rPr>
        <w:drawing>
          <wp:inline distT="0" distB="0" distL="0" distR="0">
            <wp:extent cx="6087110" cy="2621280"/>
            <wp:effectExtent l="0" t="0" r="8890" b="7620"/>
            <wp:docPr id="1210374966" name="Діагра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F00D3" w:rsidRPr="007D4C1A" w:rsidRDefault="005F00D3" w:rsidP="00BD7D81">
      <w:pPr>
        <w:ind w:firstLine="708"/>
        <w:jc w:val="both"/>
        <w:rPr>
          <w:sz w:val="28"/>
          <w:szCs w:val="28"/>
          <w:lang w:val="uk-UA" w:eastAsia="en-US"/>
        </w:rPr>
      </w:pPr>
      <w:r w:rsidRPr="007D4C1A">
        <w:rPr>
          <w:sz w:val="28"/>
          <w:szCs w:val="28"/>
          <w:lang w:val="uk-UA" w:eastAsia="en-US"/>
        </w:rPr>
        <w:t xml:space="preserve">З графіку вище слідує, що динаміка приросту </w:t>
      </w:r>
      <w:proofErr w:type="spellStart"/>
      <w:r w:rsidRPr="007D4C1A">
        <w:rPr>
          <w:sz w:val="28"/>
          <w:szCs w:val="28"/>
          <w:lang w:val="uk-UA" w:eastAsia="en-US"/>
        </w:rPr>
        <w:t>ФОПів</w:t>
      </w:r>
      <w:proofErr w:type="spellEnd"/>
      <w:r w:rsidRPr="007D4C1A">
        <w:rPr>
          <w:sz w:val="28"/>
          <w:szCs w:val="28"/>
          <w:lang w:val="uk-UA" w:eastAsia="en-US"/>
        </w:rPr>
        <w:t xml:space="preserve"> за останні 3 роки позитивна, так як навіть в </w:t>
      </w:r>
      <w:proofErr w:type="spellStart"/>
      <w:r w:rsidRPr="007D4C1A">
        <w:rPr>
          <w:sz w:val="28"/>
          <w:szCs w:val="28"/>
          <w:lang w:val="uk-UA" w:eastAsia="en-US"/>
        </w:rPr>
        <w:t>ковідні</w:t>
      </w:r>
      <w:proofErr w:type="spellEnd"/>
      <w:r w:rsidRPr="007D4C1A">
        <w:rPr>
          <w:sz w:val="28"/>
          <w:szCs w:val="28"/>
          <w:lang w:val="uk-UA" w:eastAsia="en-US"/>
        </w:rPr>
        <w:t xml:space="preserve"> роки і у військовий 2022 рік кількість </w:t>
      </w:r>
      <w:proofErr w:type="spellStart"/>
      <w:r w:rsidRPr="007D4C1A">
        <w:rPr>
          <w:sz w:val="28"/>
          <w:szCs w:val="28"/>
          <w:lang w:val="uk-UA" w:eastAsia="en-US"/>
        </w:rPr>
        <w:t>новозареєстрованих</w:t>
      </w:r>
      <w:proofErr w:type="spellEnd"/>
      <w:r w:rsidRPr="007D4C1A">
        <w:rPr>
          <w:sz w:val="28"/>
          <w:szCs w:val="28"/>
          <w:lang w:val="uk-UA" w:eastAsia="en-US"/>
        </w:rPr>
        <w:t xml:space="preserve"> ФОП перевищує кількість ФОП, які припиняли свою діяльність.</w:t>
      </w:r>
    </w:p>
    <w:p w:rsidR="005F00D3" w:rsidRPr="007D4C1A" w:rsidRDefault="005F00D3" w:rsidP="00BD7D81">
      <w:pPr>
        <w:ind w:firstLine="708"/>
        <w:jc w:val="both"/>
        <w:rPr>
          <w:sz w:val="28"/>
          <w:szCs w:val="28"/>
          <w:lang w:eastAsia="en-US"/>
        </w:rPr>
      </w:pPr>
      <w:proofErr w:type="spellStart"/>
      <w:r w:rsidRPr="007D4C1A">
        <w:rPr>
          <w:sz w:val="28"/>
          <w:szCs w:val="28"/>
          <w:lang w:eastAsia="en-US"/>
        </w:rPr>
        <w:t>Проте</w:t>
      </w:r>
      <w:proofErr w:type="spellEnd"/>
      <w:r w:rsidRPr="007D4C1A">
        <w:rPr>
          <w:sz w:val="28"/>
          <w:szCs w:val="28"/>
          <w:lang w:eastAsia="en-US"/>
        </w:rPr>
        <w:t xml:space="preserve">, </w:t>
      </w:r>
      <w:proofErr w:type="spellStart"/>
      <w:r w:rsidRPr="007D4C1A">
        <w:rPr>
          <w:sz w:val="28"/>
          <w:szCs w:val="28"/>
          <w:lang w:eastAsia="en-US"/>
        </w:rPr>
        <w:t>динаміка</w:t>
      </w:r>
      <w:proofErr w:type="spellEnd"/>
      <w:r w:rsidRPr="007D4C1A">
        <w:rPr>
          <w:sz w:val="28"/>
          <w:szCs w:val="28"/>
          <w:lang w:eastAsia="en-US"/>
        </w:rPr>
        <w:t xml:space="preserve"> приросту </w:t>
      </w:r>
      <w:proofErr w:type="spellStart"/>
      <w:r w:rsidRPr="007D4C1A">
        <w:rPr>
          <w:sz w:val="28"/>
          <w:szCs w:val="28"/>
          <w:lang w:eastAsia="en-US"/>
        </w:rPr>
        <w:t>юридичних</w:t>
      </w:r>
      <w:proofErr w:type="spellEnd"/>
      <w:r w:rsidRPr="007D4C1A">
        <w:rPr>
          <w:sz w:val="28"/>
          <w:szCs w:val="28"/>
          <w:lang w:eastAsia="en-US"/>
        </w:rPr>
        <w:t xml:space="preserve"> </w:t>
      </w:r>
      <w:proofErr w:type="spellStart"/>
      <w:r w:rsidRPr="007D4C1A">
        <w:rPr>
          <w:sz w:val="28"/>
          <w:szCs w:val="28"/>
          <w:lang w:eastAsia="en-US"/>
        </w:rPr>
        <w:t>осіб</w:t>
      </w:r>
      <w:proofErr w:type="spellEnd"/>
      <w:r w:rsidRPr="007D4C1A">
        <w:rPr>
          <w:sz w:val="28"/>
          <w:szCs w:val="28"/>
          <w:lang w:eastAsia="en-US"/>
        </w:rPr>
        <w:t xml:space="preserve"> не </w:t>
      </w:r>
      <w:proofErr w:type="spellStart"/>
      <w:r w:rsidRPr="007D4C1A">
        <w:rPr>
          <w:sz w:val="28"/>
          <w:szCs w:val="28"/>
          <w:lang w:eastAsia="en-US"/>
        </w:rPr>
        <w:t>така</w:t>
      </w:r>
      <w:proofErr w:type="spellEnd"/>
      <w:r w:rsidRPr="007D4C1A">
        <w:rPr>
          <w:sz w:val="28"/>
          <w:szCs w:val="28"/>
          <w:lang w:eastAsia="en-US"/>
        </w:rPr>
        <w:t xml:space="preserve"> позитивна як </w:t>
      </w:r>
      <w:proofErr w:type="spellStart"/>
      <w:r w:rsidRPr="007D4C1A">
        <w:rPr>
          <w:sz w:val="28"/>
          <w:szCs w:val="28"/>
          <w:lang w:eastAsia="en-US"/>
        </w:rPr>
        <w:t>динаміка</w:t>
      </w:r>
      <w:proofErr w:type="spellEnd"/>
      <w:r w:rsidRPr="007D4C1A">
        <w:rPr>
          <w:sz w:val="28"/>
          <w:szCs w:val="28"/>
          <w:lang w:eastAsia="en-US"/>
        </w:rPr>
        <w:t xml:space="preserve"> </w:t>
      </w:r>
      <w:proofErr w:type="spellStart"/>
      <w:r w:rsidRPr="007D4C1A">
        <w:rPr>
          <w:sz w:val="28"/>
          <w:szCs w:val="28"/>
          <w:lang w:eastAsia="en-US"/>
        </w:rPr>
        <w:t>реєстрації</w:t>
      </w:r>
      <w:proofErr w:type="spellEnd"/>
      <w:r w:rsidRPr="007D4C1A">
        <w:rPr>
          <w:sz w:val="28"/>
          <w:szCs w:val="28"/>
          <w:lang w:eastAsia="en-US"/>
        </w:rPr>
        <w:t xml:space="preserve"> </w:t>
      </w:r>
      <w:proofErr w:type="spellStart"/>
      <w:r w:rsidRPr="007D4C1A">
        <w:rPr>
          <w:sz w:val="28"/>
          <w:szCs w:val="28"/>
          <w:lang w:eastAsia="en-US"/>
        </w:rPr>
        <w:t>нових</w:t>
      </w:r>
      <w:proofErr w:type="spellEnd"/>
      <w:r w:rsidRPr="007D4C1A">
        <w:rPr>
          <w:sz w:val="28"/>
          <w:szCs w:val="28"/>
          <w:lang w:eastAsia="en-US"/>
        </w:rPr>
        <w:t xml:space="preserve"> </w:t>
      </w:r>
      <w:proofErr w:type="spellStart"/>
      <w:r w:rsidRPr="007D4C1A">
        <w:rPr>
          <w:sz w:val="28"/>
          <w:szCs w:val="28"/>
          <w:lang w:eastAsia="en-US"/>
        </w:rPr>
        <w:t>ФОПів</w:t>
      </w:r>
      <w:proofErr w:type="spellEnd"/>
      <w:r w:rsidRPr="007D4C1A">
        <w:rPr>
          <w:sz w:val="28"/>
          <w:szCs w:val="28"/>
          <w:lang w:eastAsia="en-US"/>
        </w:rPr>
        <w:t xml:space="preserve">. В 2021 </w:t>
      </w:r>
      <w:proofErr w:type="spellStart"/>
      <w:r w:rsidRPr="007D4C1A">
        <w:rPr>
          <w:sz w:val="28"/>
          <w:szCs w:val="28"/>
          <w:lang w:eastAsia="en-US"/>
        </w:rPr>
        <w:t>році</w:t>
      </w:r>
      <w:proofErr w:type="spellEnd"/>
      <w:r w:rsidRPr="007D4C1A">
        <w:rPr>
          <w:sz w:val="28"/>
          <w:szCs w:val="28"/>
          <w:lang w:eastAsia="en-US"/>
        </w:rPr>
        <w:t xml:space="preserve"> </w:t>
      </w:r>
      <w:proofErr w:type="spellStart"/>
      <w:r w:rsidRPr="007D4C1A">
        <w:rPr>
          <w:sz w:val="28"/>
          <w:szCs w:val="28"/>
          <w:lang w:eastAsia="en-US"/>
        </w:rPr>
        <w:t>спостерігається</w:t>
      </w:r>
      <w:proofErr w:type="spellEnd"/>
      <w:r w:rsidRPr="007D4C1A">
        <w:rPr>
          <w:sz w:val="28"/>
          <w:szCs w:val="28"/>
          <w:lang w:eastAsia="en-US"/>
        </w:rPr>
        <w:t xml:space="preserve"> </w:t>
      </w:r>
      <w:proofErr w:type="spellStart"/>
      <w:r w:rsidRPr="007D4C1A">
        <w:rPr>
          <w:sz w:val="28"/>
          <w:szCs w:val="28"/>
          <w:lang w:eastAsia="en-US"/>
        </w:rPr>
        <w:t>значне</w:t>
      </w:r>
      <w:proofErr w:type="spellEnd"/>
      <w:r w:rsidRPr="007D4C1A">
        <w:rPr>
          <w:sz w:val="28"/>
          <w:szCs w:val="28"/>
          <w:lang w:eastAsia="en-US"/>
        </w:rPr>
        <w:t xml:space="preserve"> </w:t>
      </w:r>
      <w:proofErr w:type="spellStart"/>
      <w:r w:rsidRPr="007D4C1A">
        <w:rPr>
          <w:sz w:val="28"/>
          <w:szCs w:val="28"/>
          <w:lang w:eastAsia="en-US"/>
        </w:rPr>
        <w:t>зниження</w:t>
      </w:r>
      <w:proofErr w:type="spellEnd"/>
      <w:r w:rsidRPr="007D4C1A">
        <w:rPr>
          <w:sz w:val="28"/>
          <w:szCs w:val="28"/>
          <w:lang w:eastAsia="en-US"/>
        </w:rPr>
        <w:t xml:space="preserve"> </w:t>
      </w:r>
      <w:proofErr w:type="spellStart"/>
      <w:r w:rsidRPr="007D4C1A">
        <w:rPr>
          <w:sz w:val="28"/>
          <w:szCs w:val="28"/>
          <w:lang w:eastAsia="en-US"/>
        </w:rPr>
        <w:t>темпів</w:t>
      </w:r>
      <w:proofErr w:type="spellEnd"/>
      <w:r w:rsidRPr="007D4C1A">
        <w:rPr>
          <w:sz w:val="28"/>
          <w:szCs w:val="28"/>
          <w:lang w:eastAsia="en-US"/>
        </w:rPr>
        <w:t xml:space="preserve"> </w:t>
      </w:r>
      <w:proofErr w:type="spellStart"/>
      <w:r w:rsidRPr="007D4C1A">
        <w:rPr>
          <w:sz w:val="28"/>
          <w:szCs w:val="28"/>
          <w:lang w:eastAsia="en-US"/>
        </w:rPr>
        <w:t>реєстрації</w:t>
      </w:r>
      <w:proofErr w:type="spellEnd"/>
      <w:r w:rsidRPr="007D4C1A">
        <w:rPr>
          <w:sz w:val="28"/>
          <w:szCs w:val="28"/>
          <w:lang w:eastAsia="en-US"/>
        </w:rPr>
        <w:t xml:space="preserve"> </w:t>
      </w:r>
      <w:proofErr w:type="spellStart"/>
      <w:r w:rsidRPr="007D4C1A">
        <w:rPr>
          <w:sz w:val="28"/>
          <w:szCs w:val="28"/>
          <w:lang w:eastAsia="en-US"/>
        </w:rPr>
        <w:t>юридичних</w:t>
      </w:r>
      <w:proofErr w:type="spellEnd"/>
      <w:r w:rsidRPr="007D4C1A">
        <w:rPr>
          <w:sz w:val="28"/>
          <w:szCs w:val="28"/>
          <w:lang w:eastAsia="en-US"/>
        </w:rPr>
        <w:t xml:space="preserve"> </w:t>
      </w:r>
      <w:proofErr w:type="spellStart"/>
      <w:r w:rsidRPr="007D4C1A">
        <w:rPr>
          <w:sz w:val="28"/>
          <w:szCs w:val="28"/>
          <w:lang w:eastAsia="en-US"/>
        </w:rPr>
        <w:t>осіб</w:t>
      </w:r>
      <w:proofErr w:type="spellEnd"/>
      <w:r w:rsidRPr="007D4C1A">
        <w:rPr>
          <w:sz w:val="28"/>
          <w:szCs w:val="28"/>
          <w:lang w:eastAsia="en-US"/>
        </w:rPr>
        <w:t xml:space="preserve">, а </w:t>
      </w:r>
      <w:proofErr w:type="spellStart"/>
      <w:r w:rsidRPr="007D4C1A">
        <w:rPr>
          <w:sz w:val="28"/>
          <w:szCs w:val="28"/>
          <w:lang w:eastAsia="en-US"/>
        </w:rPr>
        <w:t>саме</w:t>
      </w:r>
      <w:proofErr w:type="spellEnd"/>
      <w:r w:rsidRPr="007D4C1A">
        <w:rPr>
          <w:sz w:val="28"/>
          <w:szCs w:val="28"/>
          <w:lang w:eastAsia="en-US"/>
        </w:rPr>
        <w:t xml:space="preserve"> </w:t>
      </w:r>
      <w:proofErr w:type="spellStart"/>
      <w:r w:rsidRPr="007D4C1A">
        <w:rPr>
          <w:sz w:val="28"/>
          <w:szCs w:val="28"/>
          <w:lang w:eastAsia="en-US"/>
        </w:rPr>
        <w:t>кількість</w:t>
      </w:r>
      <w:proofErr w:type="spellEnd"/>
      <w:r w:rsidRPr="007D4C1A">
        <w:rPr>
          <w:sz w:val="28"/>
          <w:szCs w:val="28"/>
          <w:lang w:eastAsia="en-US"/>
        </w:rPr>
        <w:t xml:space="preserve"> </w:t>
      </w:r>
      <w:proofErr w:type="spellStart"/>
      <w:r w:rsidRPr="007D4C1A">
        <w:rPr>
          <w:sz w:val="28"/>
          <w:szCs w:val="28"/>
          <w:lang w:eastAsia="en-US"/>
        </w:rPr>
        <w:t>юридичних</w:t>
      </w:r>
      <w:proofErr w:type="spellEnd"/>
      <w:r w:rsidRPr="007D4C1A">
        <w:rPr>
          <w:sz w:val="28"/>
          <w:szCs w:val="28"/>
          <w:lang w:eastAsia="en-US"/>
        </w:rPr>
        <w:t xml:space="preserve"> </w:t>
      </w:r>
      <w:proofErr w:type="spellStart"/>
      <w:r w:rsidRPr="007D4C1A">
        <w:rPr>
          <w:sz w:val="28"/>
          <w:szCs w:val="28"/>
          <w:lang w:eastAsia="en-US"/>
        </w:rPr>
        <w:t>осіб</w:t>
      </w:r>
      <w:proofErr w:type="spellEnd"/>
      <w:r w:rsidRPr="007D4C1A">
        <w:rPr>
          <w:sz w:val="28"/>
          <w:szCs w:val="28"/>
          <w:lang w:eastAsia="en-US"/>
        </w:rPr>
        <w:t xml:space="preserve"> </w:t>
      </w:r>
      <w:proofErr w:type="spellStart"/>
      <w:r w:rsidRPr="007D4C1A">
        <w:rPr>
          <w:sz w:val="28"/>
          <w:szCs w:val="28"/>
          <w:lang w:eastAsia="en-US"/>
        </w:rPr>
        <w:t>зменшилася</w:t>
      </w:r>
      <w:proofErr w:type="spellEnd"/>
      <w:r w:rsidRPr="007D4C1A">
        <w:rPr>
          <w:sz w:val="28"/>
          <w:szCs w:val="28"/>
          <w:lang w:eastAsia="en-US"/>
        </w:rPr>
        <w:t xml:space="preserve"> на 21 </w:t>
      </w:r>
      <w:proofErr w:type="spellStart"/>
      <w:r w:rsidRPr="007D4C1A">
        <w:rPr>
          <w:sz w:val="28"/>
          <w:szCs w:val="28"/>
          <w:lang w:eastAsia="en-US"/>
        </w:rPr>
        <w:t>одиницю</w:t>
      </w:r>
      <w:proofErr w:type="spellEnd"/>
      <w:r w:rsidRPr="007D4C1A">
        <w:rPr>
          <w:sz w:val="28"/>
          <w:szCs w:val="28"/>
          <w:lang w:eastAsia="en-US"/>
        </w:rPr>
        <w:t xml:space="preserve">, в 2022 </w:t>
      </w:r>
      <w:proofErr w:type="spellStart"/>
      <w:r w:rsidRPr="007D4C1A">
        <w:rPr>
          <w:sz w:val="28"/>
          <w:szCs w:val="28"/>
          <w:lang w:eastAsia="en-US"/>
        </w:rPr>
        <w:t>році</w:t>
      </w:r>
      <w:proofErr w:type="spellEnd"/>
      <w:r w:rsidRPr="007D4C1A">
        <w:rPr>
          <w:sz w:val="28"/>
          <w:szCs w:val="28"/>
          <w:lang w:eastAsia="en-US"/>
        </w:rPr>
        <w:t xml:space="preserve"> </w:t>
      </w:r>
      <w:proofErr w:type="spellStart"/>
      <w:r w:rsidRPr="007D4C1A">
        <w:rPr>
          <w:sz w:val="28"/>
          <w:szCs w:val="28"/>
          <w:lang w:eastAsia="en-US"/>
        </w:rPr>
        <w:t>незважаючи</w:t>
      </w:r>
      <w:proofErr w:type="spellEnd"/>
      <w:r w:rsidRPr="007D4C1A">
        <w:rPr>
          <w:sz w:val="28"/>
          <w:szCs w:val="28"/>
          <w:lang w:eastAsia="en-US"/>
        </w:rPr>
        <w:t xml:space="preserve"> на те, </w:t>
      </w:r>
      <w:proofErr w:type="spellStart"/>
      <w:r w:rsidRPr="007D4C1A">
        <w:rPr>
          <w:sz w:val="28"/>
          <w:szCs w:val="28"/>
          <w:lang w:eastAsia="en-US"/>
        </w:rPr>
        <w:t>що</w:t>
      </w:r>
      <w:proofErr w:type="spellEnd"/>
      <w:r w:rsidRPr="007D4C1A">
        <w:rPr>
          <w:sz w:val="28"/>
          <w:szCs w:val="28"/>
          <w:lang w:eastAsia="en-US"/>
        </w:rPr>
        <w:t xml:space="preserve"> </w:t>
      </w:r>
      <w:proofErr w:type="spellStart"/>
      <w:r w:rsidRPr="007D4C1A">
        <w:rPr>
          <w:sz w:val="28"/>
          <w:szCs w:val="28"/>
          <w:lang w:eastAsia="en-US"/>
        </w:rPr>
        <w:t>кількість</w:t>
      </w:r>
      <w:proofErr w:type="spellEnd"/>
      <w:r w:rsidRPr="007D4C1A">
        <w:rPr>
          <w:sz w:val="28"/>
          <w:szCs w:val="28"/>
          <w:lang w:eastAsia="en-US"/>
        </w:rPr>
        <w:t xml:space="preserve"> </w:t>
      </w:r>
      <w:proofErr w:type="spellStart"/>
      <w:r w:rsidRPr="007D4C1A">
        <w:rPr>
          <w:sz w:val="28"/>
          <w:szCs w:val="28"/>
          <w:lang w:eastAsia="en-US"/>
        </w:rPr>
        <w:t>юридичних</w:t>
      </w:r>
      <w:proofErr w:type="spellEnd"/>
      <w:r w:rsidRPr="007D4C1A">
        <w:rPr>
          <w:sz w:val="28"/>
          <w:szCs w:val="28"/>
          <w:lang w:eastAsia="en-US"/>
        </w:rPr>
        <w:t xml:space="preserve"> </w:t>
      </w:r>
      <w:proofErr w:type="spellStart"/>
      <w:r w:rsidRPr="007D4C1A">
        <w:rPr>
          <w:sz w:val="28"/>
          <w:szCs w:val="28"/>
          <w:lang w:eastAsia="en-US"/>
        </w:rPr>
        <w:t>осіб</w:t>
      </w:r>
      <w:proofErr w:type="spellEnd"/>
      <w:r w:rsidRPr="007D4C1A">
        <w:rPr>
          <w:sz w:val="28"/>
          <w:szCs w:val="28"/>
          <w:lang w:eastAsia="en-US"/>
        </w:rPr>
        <w:t xml:space="preserve"> </w:t>
      </w:r>
      <w:proofErr w:type="spellStart"/>
      <w:r w:rsidRPr="007D4C1A">
        <w:rPr>
          <w:sz w:val="28"/>
          <w:szCs w:val="28"/>
          <w:lang w:eastAsia="en-US"/>
        </w:rPr>
        <w:t>зменшилася</w:t>
      </w:r>
      <w:proofErr w:type="spellEnd"/>
      <w:r w:rsidRPr="007D4C1A">
        <w:rPr>
          <w:sz w:val="28"/>
          <w:szCs w:val="28"/>
          <w:lang w:eastAsia="en-US"/>
        </w:rPr>
        <w:t xml:space="preserve"> </w:t>
      </w:r>
      <w:proofErr w:type="spellStart"/>
      <w:r w:rsidRPr="007D4C1A">
        <w:rPr>
          <w:sz w:val="28"/>
          <w:szCs w:val="28"/>
          <w:lang w:eastAsia="en-US"/>
        </w:rPr>
        <w:t>всього</w:t>
      </w:r>
      <w:proofErr w:type="spellEnd"/>
      <w:r w:rsidRPr="007D4C1A">
        <w:rPr>
          <w:sz w:val="28"/>
          <w:szCs w:val="28"/>
          <w:lang w:eastAsia="en-US"/>
        </w:rPr>
        <w:t xml:space="preserve"> на одну, </w:t>
      </w:r>
      <w:proofErr w:type="spellStart"/>
      <w:r w:rsidRPr="007D4C1A">
        <w:rPr>
          <w:sz w:val="28"/>
          <w:szCs w:val="28"/>
          <w:lang w:eastAsia="en-US"/>
        </w:rPr>
        <w:t>варто</w:t>
      </w:r>
      <w:proofErr w:type="spellEnd"/>
      <w:r w:rsidRPr="007D4C1A">
        <w:rPr>
          <w:sz w:val="28"/>
          <w:szCs w:val="28"/>
          <w:lang w:eastAsia="en-US"/>
        </w:rPr>
        <w:t xml:space="preserve"> </w:t>
      </w:r>
      <w:proofErr w:type="spellStart"/>
      <w:r w:rsidRPr="007D4C1A">
        <w:rPr>
          <w:sz w:val="28"/>
          <w:szCs w:val="28"/>
          <w:lang w:eastAsia="en-US"/>
        </w:rPr>
        <w:t>відмітити</w:t>
      </w:r>
      <w:proofErr w:type="spellEnd"/>
      <w:r w:rsidRPr="007D4C1A">
        <w:rPr>
          <w:sz w:val="28"/>
          <w:szCs w:val="28"/>
          <w:lang w:eastAsia="en-US"/>
        </w:rPr>
        <w:t xml:space="preserve"> і те, </w:t>
      </w:r>
      <w:proofErr w:type="spellStart"/>
      <w:r w:rsidRPr="007D4C1A">
        <w:rPr>
          <w:sz w:val="28"/>
          <w:szCs w:val="28"/>
          <w:lang w:eastAsia="en-US"/>
        </w:rPr>
        <w:t>що</w:t>
      </w:r>
      <w:proofErr w:type="spellEnd"/>
      <w:r w:rsidRPr="007D4C1A">
        <w:rPr>
          <w:sz w:val="28"/>
          <w:szCs w:val="28"/>
          <w:lang w:eastAsia="en-US"/>
        </w:rPr>
        <w:t xml:space="preserve"> </w:t>
      </w:r>
      <w:proofErr w:type="spellStart"/>
      <w:r w:rsidRPr="007D4C1A">
        <w:rPr>
          <w:sz w:val="28"/>
          <w:szCs w:val="28"/>
          <w:lang w:eastAsia="en-US"/>
        </w:rPr>
        <w:t>реєстрація</w:t>
      </w:r>
      <w:proofErr w:type="spellEnd"/>
      <w:r w:rsidRPr="007D4C1A">
        <w:rPr>
          <w:sz w:val="28"/>
          <w:szCs w:val="28"/>
          <w:lang w:eastAsia="en-US"/>
        </w:rPr>
        <w:t xml:space="preserve"> </w:t>
      </w:r>
      <w:proofErr w:type="spellStart"/>
      <w:r w:rsidRPr="007D4C1A">
        <w:rPr>
          <w:sz w:val="28"/>
          <w:szCs w:val="28"/>
          <w:lang w:eastAsia="en-US"/>
        </w:rPr>
        <w:t>нових</w:t>
      </w:r>
      <w:proofErr w:type="spellEnd"/>
      <w:r w:rsidRPr="007D4C1A">
        <w:rPr>
          <w:sz w:val="28"/>
          <w:szCs w:val="28"/>
          <w:lang w:eastAsia="en-US"/>
        </w:rPr>
        <w:t xml:space="preserve"> </w:t>
      </w:r>
      <w:proofErr w:type="spellStart"/>
      <w:r w:rsidRPr="007D4C1A">
        <w:rPr>
          <w:sz w:val="28"/>
          <w:szCs w:val="28"/>
          <w:lang w:eastAsia="en-US"/>
        </w:rPr>
        <w:t>суб’єктів</w:t>
      </w:r>
      <w:proofErr w:type="spellEnd"/>
      <w:r w:rsidRPr="007D4C1A">
        <w:rPr>
          <w:sz w:val="28"/>
          <w:szCs w:val="28"/>
          <w:lang w:eastAsia="en-US"/>
        </w:rPr>
        <w:t xml:space="preserve"> </w:t>
      </w:r>
      <w:proofErr w:type="spellStart"/>
      <w:r w:rsidRPr="007D4C1A">
        <w:rPr>
          <w:sz w:val="28"/>
          <w:szCs w:val="28"/>
          <w:lang w:eastAsia="en-US"/>
        </w:rPr>
        <w:t>суттєво</w:t>
      </w:r>
      <w:proofErr w:type="spellEnd"/>
      <w:r w:rsidRPr="007D4C1A">
        <w:rPr>
          <w:sz w:val="28"/>
          <w:szCs w:val="28"/>
          <w:lang w:eastAsia="en-US"/>
        </w:rPr>
        <w:t xml:space="preserve"> </w:t>
      </w:r>
      <w:proofErr w:type="spellStart"/>
      <w:r w:rsidRPr="007D4C1A">
        <w:rPr>
          <w:sz w:val="28"/>
          <w:szCs w:val="28"/>
          <w:lang w:eastAsia="en-US"/>
        </w:rPr>
        <w:t>знизилася</w:t>
      </w:r>
      <w:proofErr w:type="spellEnd"/>
      <w:r w:rsidRPr="007D4C1A">
        <w:rPr>
          <w:sz w:val="28"/>
          <w:szCs w:val="28"/>
          <w:lang w:eastAsia="en-US"/>
        </w:rPr>
        <w:t xml:space="preserve"> в </w:t>
      </w:r>
      <w:proofErr w:type="spellStart"/>
      <w:r w:rsidRPr="007D4C1A">
        <w:rPr>
          <w:sz w:val="28"/>
          <w:szCs w:val="28"/>
          <w:lang w:eastAsia="en-US"/>
        </w:rPr>
        <w:t>порівнянні</w:t>
      </w:r>
      <w:proofErr w:type="spellEnd"/>
      <w:r w:rsidRPr="007D4C1A">
        <w:rPr>
          <w:sz w:val="28"/>
          <w:szCs w:val="28"/>
          <w:lang w:eastAsia="en-US"/>
        </w:rPr>
        <w:t xml:space="preserve"> </w:t>
      </w:r>
      <w:proofErr w:type="spellStart"/>
      <w:r w:rsidRPr="007D4C1A">
        <w:rPr>
          <w:sz w:val="28"/>
          <w:szCs w:val="28"/>
          <w:lang w:eastAsia="en-US"/>
        </w:rPr>
        <w:t>із</w:t>
      </w:r>
      <w:proofErr w:type="spellEnd"/>
      <w:r w:rsidRPr="007D4C1A">
        <w:rPr>
          <w:sz w:val="28"/>
          <w:szCs w:val="28"/>
          <w:lang w:eastAsia="en-US"/>
        </w:rPr>
        <w:t xml:space="preserve"> 2021 роком, </w:t>
      </w:r>
      <w:proofErr w:type="spellStart"/>
      <w:r w:rsidRPr="007D4C1A">
        <w:rPr>
          <w:sz w:val="28"/>
          <w:szCs w:val="28"/>
          <w:lang w:eastAsia="en-US"/>
        </w:rPr>
        <w:t>більше</w:t>
      </w:r>
      <w:proofErr w:type="spellEnd"/>
      <w:r w:rsidRPr="007D4C1A">
        <w:rPr>
          <w:sz w:val="28"/>
          <w:szCs w:val="28"/>
          <w:lang w:eastAsia="en-US"/>
        </w:rPr>
        <w:t xml:space="preserve"> </w:t>
      </w:r>
      <w:proofErr w:type="spellStart"/>
      <w:r w:rsidRPr="007D4C1A">
        <w:rPr>
          <w:sz w:val="28"/>
          <w:szCs w:val="28"/>
          <w:lang w:eastAsia="en-US"/>
        </w:rPr>
        <w:t>ніж</w:t>
      </w:r>
      <w:proofErr w:type="spellEnd"/>
      <w:r w:rsidRPr="007D4C1A">
        <w:rPr>
          <w:sz w:val="28"/>
          <w:szCs w:val="28"/>
          <w:lang w:eastAsia="en-US"/>
        </w:rPr>
        <w:t xml:space="preserve"> в 2 рази.</w:t>
      </w:r>
    </w:p>
    <w:p w:rsidR="005F00D3" w:rsidRPr="007D4C1A" w:rsidRDefault="005F00D3" w:rsidP="00BD7D81">
      <w:pPr>
        <w:ind w:firstLine="708"/>
        <w:jc w:val="both"/>
        <w:rPr>
          <w:sz w:val="28"/>
          <w:szCs w:val="28"/>
          <w:lang w:val="uk-UA" w:eastAsia="en-US"/>
        </w:rPr>
      </w:pPr>
      <w:r w:rsidRPr="007D4C1A">
        <w:rPr>
          <w:sz w:val="28"/>
          <w:szCs w:val="28"/>
          <w:lang w:val="uk-UA" w:eastAsia="en-US"/>
        </w:rPr>
        <w:t>В контексті розвитку малого та середнього бізнесу в громаді, варто зазначити, що найбільш активно розвиваються МСП у сфері торгівлі, зокрема створюються нові магазини.</w:t>
      </w:r>
    </w:p>
    <w:p w:rsidR="005F00D3" w:rsidRPr="007D4C1A" w:rsidRDefault="005F00D3" w:rsidP="00BD7D81">
      <w:pPr>
        <w:ind w:firstLine="708"/>
        <w:jc w:val="both"/>
        <w:rPr>
          <w:sz w:val="28"/>
          <w:szCs w:val="28"/>
          <w:lang w:val="uk-UA" w:eastAsia="en-US"/>
        </w:rPr>
      </w:pPr>
      <w:r w:rsidRPr="007D4C1A">
        <w:rPr>
          <w:sz w:val="28"/>
          <w:szCs w:val="28"/>
          <w:lang w:val="uk-UA" w:eastAsia="en-US"/>
        </w:rPr>
        <w:t>Також, за останні 3 роки, активно почали працювати підприємці, які надають послуги консультування з питань ведення господарської діяльності (податкові консультанти, консультанти з питань бухгалтерського обліку, консультанти по використанню реєстраторів розрахункових операцій), консультування з питань інформатизації</w:t>
      </w:r>
      <w:r w:rsidR="005E25DE">
        <w:rPr>
          <w:sz w:val="28"/>
          <w:szCs w:val="28"/>
          <w:lang w:val="uk-UA" w:eastAsia="en-US"/>
        </w:rPr>
        <w:t>.</w:t>
      </w:r>
      <w:r w:rsidRPr="007D4C1A">
        <w:rPr>
          <w:sz w:val="28"/>
          <w:szCs w:val="28"/>
          <w:lang w:val="uk-UA" w:eastAsia="en-US"/>
        </w:rPr>
        <w:t xml:space="preserve"> </w:t>
      </w:r>
    </w:p>
    <w:p w:rsidR="005F00D3" w:rsidRPr="005E25DE" w:rsidRDefault="005F00D3" w:rsidP="005F00D3">
      <w:pPr>
        <w:jc w:val="both"/>
        <w:rPr>
          <w:noProof/>
          <w:lang w:val="uk-UA"/>
        </w:rPr>
      </w:pPr>
      <w:r w:rsidRPr="006513A1">
        <w:rPr>
          <w:b/>
          <w:bCs/>
          <w:noProof/>
          <w:sz w:val="18"/>
          <w:szCs w:val="18"/>
          <w:lang w:val="uk-UA" w:eastAsia="uk-UA"/>
        </w:rPr>
        <w:lastRenderedPageBreak/>
        <w:drawing>
          <wp:inline distT="0" distB="0" distL="0" distR="0">
            <wp:extent cx="5943600" cy="2962275"/>
            <wp:effectExtent l="0" t="0" r="0" b="0"/>
            <wp:docPr id="1688687454"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F00D3" w:rsidRPr="007D4C1A" w:rsidRDefault="005F00D3" w:rsidP="00BD7D81">
      <w:pPr>
        <w:ind w:firstLine="708"/>
        <w:jc w:val="both"/>
        <w:rPr>
          <w:sz w:val="28"/>
          <w:szCs w:val="28"/>
          <w:lang w:eastAsia="en-US"/>
        </w:rPr>
      </w:pPr>
      <w:r w:rsidRPr="00BD7D81">
        <w:rPr>
          <w:sz w:val="28"/>
          <w:szCs w:val="28"/>
          <w:lang w:val="uk-UA" w:eastAsia="en-US"/>
        </w:rPr>
        <w:t xml:space="preserve">З графіку вище слідує, що галузі господарювання, які найбільш </w:t>
      </w:r>
      <w:proofErr w:type="spellStart"/>
      <w:r w:rsidRPr="00BD7D81">
        <w:rPr>
          <w:sz w:val="28"/>
          <w:szCs w:val="28"/>
          <w:lang w:val="uk-UA" w:eastAsia="en-US"/>
        </w:rPr>
        <w:t>динамічно</w:t>
      </w:r>
      <w:proofErr w:type="spellEnd"/>
      <w:r w:rsidRPr="00BD7D81">
        <w:rPr>
          <w:sz w:val="28"/>
          <w:szCs w:val="28"/>
          <w:lang w:val="uk-UA" w:eastAsia="en-US"/>
        </w:rPr>
        <w:t xml:space="preserve"> розвиваються в громаді, майже повністю відтворюють структуру провідних суб’єктів господарювання громади. </w:t>
      </w:r>
      <w:proofErr w:type="spellStart"/>
      <w:r w:rsidRPr="007D4C1A">
        <w:rPr>
          <w:sz w:val="28"/>
          <w:szCs w:val="28"/>
          <w:lang w:eastAsia="en-US"/>
        </w:rPr>
        <w:t>Серед</w:t>
      </w:r>
      <w:proofErr w:type="spellEnd"/>
      <w:r w:rsidRPr="007D4C1A">
        <w:rPr>
          <w:sz w:val="28"/>
          <w:szCs w:val="28"/>
          <w:lang w:eastAsia="en-US"/>
        </w:rPr>
        <w:t xml:space="preserve"> </w:t>
      </w:r>
      <w:proofErr w:type="spellStart"/>
      <w:r w:rsidRPr="007D4C1A">
        <w:rPr>
          <w:sz w:val="28"/>
          <w:szCs w:val="28"/>
          <w:lang w:eastAsia="en-US"/>
        </w:rPr>
        <w:t>трьох</w:t>
      </w:r>
      <w:proofErr w:type="spellEnd"/>
      <w:r w:rsidRPr="007D4C1A">
        <w:rPr>
          <w:sz w:val="28"/>
          <w:szCs w:val="28"/>
          <w:lang w:eastAsia="en-US"/>
        </w:rPr>
        <w:t xml:space="preserve"> </w:t>
      </w:r>
      <w:proofErr w:type="spellStart"/>
      <w:r w:rsidRPr="007D4C1A">
        <w:rPr>
          <w:sz w:val="28"/>
          <w:szCs w:val="28"/>
          <w:lang w:eastAsia="en-US"/>
        </w:rPr>
        <w:t>найбільших</w:t>
      </w:r>
      <w:proofErr w:type="spellEnd"/>
      <w:r w:rsidRPr="007D4C1A">
        <w:rPr>
          <w:sz w:val="28"/>
          <w:szCs w:val="28"/>
          <w:lang w:eastAsia="en-US"/>
        </w:rPr>
        <w:t xml:space="preserve"> </w:t>
      </w:r>
      <w:proofErr w:type="spellStart"/>
      <w:r w:rsidRPr="007D4C1A">
        <w:rPr>
          <w:sz w:val="28"/>
          <w:szCs w:val="28"/>
          <w:lang w:eastAsia="en-US"/>
        </w:rPr>
        <w:t>галузей</w:t>
      </w:r>
      <w:proofErr w:type="spellEnd"/>
      <w:r w:rsidRPr="007D4C1A">
        <w:rPr>
          <w:sz w:val="28"/>
          <w:szCs w:val="28"/>
          <w:lang w:eastAsia="en-US"/>
        </w:rPr>
        <w:t xml:space="preserve"> </w:t>
      </w:r>
      <w:proofErr w:type="spellStart"/>
      <w:r w:rsidRPr="007D4C1A">
        <w:rPr>
          <w:sz w:val="28"/>
          <w:szCs w:val="28"/>
          <w:lang w:eastAsia="en-US"/>
        </w:rPr>
        <w:t>торгівля</w:t>
      </w:r>
      <w:proofErr w:type="spellEnd"/>
      <w:r w:rsidRPr="007D4C1A">
        <w:rPr>
          <w:sz w:val="28"/>
          <w:szCs w:val="28"/>
          <w:lang w:eastAsia="en-US"/>
        </w:rPr>
        <w:t xml:space="preserve">, </w:t>
      </w:r>
      <w:proofErr w:type="spellStart"/>
      <w:r w:rsidRPr="007D4C1A">
        <w:rPr>
          <w:sz w:val="28"/>
          <w:szCs w:val="28"/>
          <w:lang w:eastAsia="en-US"/>
        </w:rPr>
        <w:t>вантажний</w:t>
      </w:r>
      <w:proofErr w:type="spellEnd"/>
      <w:r w:rsidRPr="007D4C1A">
        <w:rPr>
          <w:sz w:val="28"/>
          <w:szCs w:val="28"/>
          <w:lang w:eastAsia="en-US"/>
        </w:rPr>
        <w:t xml:space="preserve"> автотранспорт, </w:t>
      </w:r>
      <w:proofErr w:type="spellStart"/>
      <w:r w:rsidRPr="007D4C1A">
        <w:rPr>
          <w:sz w:val="28"/>
          <w:szCs w:val="28"/>
          <w:lang w:eastAsia="en-US"/>
        </w:rPr>
        <w:t>лісопильне</w:t>
      </w:r>
      <w:proofErr w:type="spellEnd"/>
      <w:r w:rsidRPr="007D4C1A">
        <w:rPr>
          <w:sz w:val="28"/>
          <w:szCs w:val="28"/>
          <w:lang w:eastAsia="en-US"/>
        </w:rPr>
        <w:t xml:space="preserve"> та </w:t>
      </w:r>
      <w:proofErr w:type="spellStart"/>
      <w:r w:rsidRPr="007D4C1A">
        <w:rPr>
          <w:sz w:val="28"/>
          <w:szCs w:val="28"/>
          <w:lang w:eastAsia="en-US"/>
        </w:rPr>
        <w:t>стругальне</w:t>
      </w:r>
      <w:proofErr w:type="spellEnd"/>
      <w:r w:rsidRPr="007D4C1A">
        <w:rPr>
          <w:sz w:val="28"/>
          <w:szCs w:val="28"/>
          <w:lang w:eastAsia="en-US"/>
        </w:rPr>
        <w:t xml:space="preserve"> </w:t>
      </w:r>
      <w:proofErr w:type="spellStart"/>
      <w:r w:rsidRPr="007D4C1A">
        <w:rPr>
          <w:sz w:val="28"/>
          <w:szCs w:val="28"/>
          <w:lang w:eastAsia="en-US"/>
        </w:rPr>
        <w:t>виробництво</w:t>
      </w:r>
      <w:proofErr w:type="spellEnd"/>
      <w:r w:rsidRPr="007D4C1A">
        <w:rPr>
          <w:sz w:val="28"/>
          <w:szCs w:val="28"/>
          <w:lang w:eastAsia="en-US"/>
        </w:rPr>
        <w:t>.</w:t>
      </w:r>
    </w:p>
    <w:p w:rsidR="007D4C1A" w:rsidRPr="007D4C1A" w:rsidRDefault="007D4C1A" w:rsidP="00BD7D81">
      <w:pPr>
        <w:ind w:firstLine="708"/>
        <w:jc w:val="both"/>
        <w:rPr>
          <w:sz w:val="28"/>
          <w:szCs w:val="28"/>
          <w:lang w:eastAsia="en-US"/>
        </w:rPr>
      </w:pPr>
      <w:proofErr w:type="spellStart"/>
      <w:r w:rsidRPr="007D4C1A">
        <w:rPr>
          <w:sz w:val="28"/>
          <w:szCs w:val="28"/>
          <w:lang w:eastAsia="en-US"/>
        </w:rPr>
        <w:t>Юридичні</w:t>
      </w:r>
      <w:proofErr w:type="spellEnd"/>
      <w:r w:rsidRPr="007D4C1A">
        <w:rPr>
          <w:sz w:val="28"/>
          <w:szCs w:val="28"/>
          <w:lang w:eastAsia="en-US"/>
        </w:rPr>
        <w:t xml:space="preserve"> особи </w:t>
      </w:r>
      <w:proofErr w:type="spellStart"/>
      <w:r w:rsidRPr="007D4C1A">
        <w:rPr>
          <w:sz w:val="28"/>
          <w:szCs w:val="28"/>
          <w:lang w:eastAsia="en-US"/>
        </w:rPr>
        <w:t>сплачують</w:t>
      </w:r>
      <w:proofErr w:type="spellEnd"/>
      <w:r w:rsidRPr="007D4C1A">
        <w:rPr>
          <w:sz w:val="28"/>
          <w:szCs w:val="28"/>
          <w:lang w:eastAsia="en-US"/>
        </w:rPr>
        <w:t xml:space="preserve"> </w:t>
      </w:r>
      <w:proofErr w:type="spellStart"/>
      <w:r w:rsidRPr="007D4C1A">
        <w:rPr>
          <w:sz w:val="28"/>
          <w:szCs w:val="28"/>
          <w:lang w:eastAsia="en-US"/>
        </w:rPr>
        <w:t>основний</w:t>
      </w:r>
      <w:proofErr w:type="spellEnd"/>
      <w:r w:rsidRPr="007D4C1A">
        <w:rPr>
          <w:sz w:val="28"/>
          <w:szCs w:val="28"/>
          <w:lang w:eastAsia="en-US"/>
        </w:rPr>
        <w:t xml:space="preserve"> </w:t>
      </w:r>
      <w:proofErr w:type="spellStart"/>
      <w:r w:rsidRPr="007D4C1A">
        <w:rPr>
          <w:sz w:val="28"/>
          <w:szCs w:val="28"/>
          <w:lang w:eastAsia="en-US"/>
        </w:rPr>
        <w:t>обсяг</w:t>
      </w:r>
      <w:proofErr w:type="spellEnd"/>
      <w:r w:rsidRPr="007D4C1A">
        <w:rPr>
          <w:sz w:val="28"/>
          <w:szCs w:val="28"/>
          <w:lang w:eastAsia="en-US"/>
        </w:rPr>
        <w:t xml:space="preserve"> </w:t>
      </w:r>
      <w:proofErr w:type="spellStart"/>
      <w:r w:rsidRPr="007D4C1A">
        <w:rPr>
          <w:sz w:val="28"/>
          <w:szCs w:val="28"/>
          <w:lang w:eastAsia="en-US"/>
        </w:rPr>
        <w:t>податків</w:t>
      </w:r>
      <w:proofErr w:type="spellEnd"/>
      <w:r w:rsidRPr="007D4C1A">
        <w:rPr>
          <w:sz w:val="28"/>
          <w:szCs w:val="28"/>
          <w:lang w:eastAsia="en-US"/>
        </w:rPr>
        <w:t xml:space="preserve"> </w:t>
      </w:r>
      <w:proofErr w:type="gramStart"/>
      <w:r w:rsidRPr="007D4C1A">
        <w:rPr>
          <w:sz w:val="28"/>
          <w:szCs w:val="28"/>
          <w:lang w:eastAsia="en-US"/>
        </w:rPr>
        <w:t>до бюджету</w:t>
      </w:r>
      <w:proofErr w:type="gramEnd"/>
      <w:r w:rsidRPr="007D4C1A">
        <w:rPr>
          <w:sz w:val="28"/>
          <w:szCs w:val="28"/>
          <w:lang w:eastAsia="en-US"/>
        </w:rPr>
        <w:t xml:space="preserve"> </w:t>
      </w:r>
      <w:proofErr w:type="spellStart"/>
      <w:r w:rsidRPr="007D4C1A">
        <w:rPr>
          <w:sz w:val="28"/>
          <w:szCs w:val="28"/>
          <w:lang w:eastAsia="en-US"/>
        </w:rPr>
        <w:t>громади</w:t>
      </w:r>
      <w:proofErr w:type="spellEnd"/>
      <w:r w:rsidRPr="007D4C1A">
        <w:rPr>
          <w:sz w:val="28"/>
          <w:szCs w:val="28"/>
          <w:lang w:eastAsia="en-US"/>
        </w:rPr>
        <w:t xml:space="preserve">, і в 2021 </w:t>
      </w:r>
      <w:proofErr w:type="spellStart"/>
      <w:r w:rsidRPr="007D4C1A">
        <w:rPr>
          <w:sz w:val="28"/>
          <w:szCs w:val="28"/>
          <w:lang w:eastAsia="en-US"/>
        </w:rPr>
        <w:t>році</w:t>
      </w:r>
      <w:proofErr w:type="spellEnd"/>
      <w:r w:rsidRPr="007D4C1A">
        <w:rPr>
          <w:sz w:val="28"/>
          <w:szCs w:val="28"/>
          <w:lang w:eastAsia="en-US"/>
        </w:rPr>
        <w:t xml:space="preserve"> ними </w:t>
      </w:r>
      <w:proofErr w:type="spellStart"/>
      <w:r w:rsidRPr="007D4C1A">
        <w:rPr>
          <w:sz w:val="28"/>
          <w:szCs w:val="28"/>
          <w:lang w:eastAsia="en-US"/>
        </w:rPr>
        <w:t>було</w:t>
      </w:r>
      <w:proofErr w:type="spellEnd"/>
      <w:r w:rsidRPr="007D4C1A">
        <w:rPr>
          <w:sz w:val="28"/>
          <w:szCs w:val="28"/>
          <w:lang w:eastAsia="en-US"/>
        </w:rPr>
        <w:t xml:space="preserve"> </w:t>
      </w:r>
      <w:proofErr w:type="spellStart"/>
      <w:r w:rsidRPr="007D4C1A">
        <w:rPr>
          <w:sz w:val="28"/>
          <w:szCs w:val="28"/>
          <w:lang w:eastAsia="en-US"/>
        </w:rPr>
        <w:t>сплачено</w:t>
      </w:r>
      <w:proofErr w:type="spellEnd"/>
      <w:r w:rsidRPr="007D4C1A">
        <w:rPr>
          <w:sz w:val="28"/>
          <w:szCs w:val="28"/>
          <w:lang w:eastAsia="en-US"/>
        </w:rPr>
        <w:t xml:space="preserve"> 398 841,4 тис. грн., </w:t>
      </w:r>
      <w:proofErr w:type="spellStart"/>
      <w:r w:rsidRPr="007D4C1A">
        <w:rPr>
          <w:sz w:val="28"/>
          <w:szCs w:val="28"/>
          <w:lang w:eastAsia="en-US"/>
        </w:rPr>
        <w:t>або</w:t>
      </w:r>
      <w:proofErr w:type="spellEnd"/>
      <w:r w:rsidRPr="007D4C1A">
        <w:rPr>
          <w:sz w:val="28"/>
          <w:szCs w:val="28"/>
          <w:lang w:eastAsia="en-US"/>
        </w:rPr>
        <w:t xml:space="preserve"> 90,95% </w:t>
      </w:r>
      <w:proofErr w:type="spellStart"/>
      <w:r w:rsidRPr="007D4C1A">
        <w:rPr>
          <w:sz w:val="28"/>
          <w:szCs w:val="28"/>
          <w:lang w:eastAsia="en-US"/>
        </w:rPr>
        <w:t>від</w:t>
      </w:r>
      <w:proofErr w:type="spellEnd"/>
      <w:r w:rsidRPr="007D4C1A">
        <w:rPr>
          <w:sz w:val="28"/>
          <w:szCs w:val="28"/>
          <w:lang w:eastAsia="en-US"/>
        </w:rPr>
        <w:t xml:space="preserve"> </w:t>
      </w:r>
      <w:proofErr w:type="spellStart"/>
      <w:r w:rsidRPr="007D4C1A">
        <w:rPr>
          <w:sz w:val="28"/>
          <w:szCs w:val="28"/>
          <w:lang w:eastAsia="en-US"/>
        </w:rPr>
        <w:t>загального</w:t>
      </w:r>
      <w:proofErr w:type="spellEnd"/>
      <w:r w:rsidRPr="007D4C1A">
        <w:rPr>
          <w:sz w:val="28"/>
          <w:szCs w:val="28"/>
          <w:lang w:eastAsia="en-US"/>
        </w:rPr>
        <w:t xml:space="preserve"> </w:t>
      </w:r>
      <w:proofErr w:type="spellStart"/>
      <w:r w:rsidRPr="007D4C1A">
        <w:rPr>
          <w:sz w:val="28"/>
          <w:szCs w:val="28"/>
          <w:lang w:eastAsia="en-US"/>
        </w:rPr>
        <w:t>обсягу</w:t>
      </w:r>
      <w:proofErr w:type="spellEnd"/>
      <w:r w:rsidRPr="007D4C1A">
        <w:rPr>
          <w:sz w:val="28"/>
          <w:szCs w:val="28"/>
          <w:lang w:eastAsia="en-US"/>
        </w:rPr>
        <w:t xml:space="preserve"> </w:t>
      </w:r>
      <w:proofErr w:type="spellStart"/>
      <w:r w:rsidRPr="007D4C1A">
        <w:rPr>
          <w:sz w:val="28"/>
          <w:szCs w:val="28"/>
          <w:lang w:eastAsia="en-US"/>
        </w:rPr>
        <w:t>сплачених</w:t>
      </w:r>
      <w:proofErr w:type="spellEnd"/>
      <w:r w:rsidRPr="007D4C1A">
        <w:rPr>
          <w:sz w:val="28"/>
          <w:szCs w:val="28"/>
          <w:lang w:eastAsia="en-US"/>
        </w:rPr>
        <w:t xml:space="preserve"> </w:t>
      </w:r>
      <w:proofErr w:type="spellStart"/>
      <w:r w:rsidRPr="007D4C1A">
        <w:rPr>
          <w:sz w:val="28"/>
          <w:szCs w:val="28"/>
          <w:lang w:eastAsia="en-US"/>
        </w:rPr>
        <w:t>податків</w:t>
      </w:r>
      <w:proofErr w:type="spellEnd"/>
      <w:r w:rsidRPr="007D4C1A">
        <w:rPr>
          <w:sz w:val="28"/>
          <w:szCs w:val="28"/>
          <w:lang w:eastAsia="en-US"/>
        </w:rPr>
        <w:t>.</w:t>
      </w:r>
    </w:p>
    <w:p w:rsidR="007D4C1A" w:rsidRPr="007D4C1A" w:rsidRDefault="007D4C1A" w:rsidP="00BD7D81">
      <w:pPr>
        <w:ind w:firstLine="708"/>
        <w:jc w:val="both"/>
        <w:rPr>
          <w:color w:val="4F81BD" w:themeColor="accent1"/>
          <w:sz w:val="28"/>
          <w:szCs w:val="28"/>
          <w:lang w:eastAsia="en-US"/>
        </w:rPr>
      </w:pPr>
      <w:proofErr w:type="spellStart"/>
      <w:r w:rsidRPr="007D4C1A">
        <w:rPr>
          <w:sz w:val="28"/>
          <w:szCs w:val="28"/>
          <w:lang w:eastAsia="en-US"/>
        </w:rPr>
        <w:t>Аналогічна</w:t>
      </w:r>
      <w:proofErr w:type="spellEnd"/>
      <w:r w:rsidRPr="007D4C1A">
        <w:rPr>
          <w:sz w:val="28"/>
          <w:szCs w:val="28"/>
          <w:lang w:eastAsia="en-US"/>
        </w:rPr>
        <w:t xml:space="preserve"> </w:t>
      </w:r>
      <w:proofErr w:type="spellStart"/>
      <w:r w:rsidRPr="007D4C1A">
        <w:rPr>
          <w:sz w:val="28"/>
          <w:szCs w:val="28"/>
          <w:lang w:eastAsia="en-US"/>
        </w:rPr>
        <w:t>ситуація</w:t>
      </w:r>
      <w:proofErr w:type="spellEnd"/>
      <w:r w:rsidRPr="007D4C1A">
        <w:rPr>
          <w:sz w:val="28"/>
          <w:szCs w:val="28"/>
          <w:lang w:eastAsia="en-US"/>
        </w:rPr>
        <w:t xml:space="preserve"> </w:t>
      </w:r>
      <w:proofErr w:type="spellStart"/>
      <w:r w:rsidRPr="007D4C1A">
        <w:rPr>
          <w:sz w:val="28"/>
          <w:szCs w:val="28"/>
          <w:lang w:eastAsia="en-US"/>
        </w:rPr>
        <w:t>склалася</w:t>
      </w:r>
      <w:proofErr w:type="spellEnd"/>
      <w:r w:rsidRPr="007D4C1A">
        <w:rPr>
          <w:sz w:val="28"/>
          <w:szCs w:val="28"/>
          <w:lang w:eastAsia="en-US"/>
        </w:rPr>
        <w:t xml:space="preserve"> і в 2022 </w:t>
      </w:r>
      <w:proofErr w:type="spellStart"/>
      <w:r w:rsidRPr="007D4C1A">
        <w:rPr>
          <w:sz w:val="28"/>
          <w:szCs w:val="28"/>
          <w:lang w:eastAsia="en-US"/>
        </w:rPr>
        <w:t>році</w:t>
      </w:r>
      <w:proofErr w:type="spellEnd"/>
      <w:r w:rsidRPr="007D4C1A">
        <w:rPr>
          <w:sz w:val="28"/>
          <w:szCs w:val="28"/>
          <w:lang w:eastAsia="en-US"/>
        </w:rPr>
        <w:t xml:space="preserve">, за </w:t>
      </w:r>
      <w:proofErr w:type="spellStart"/>
      <w:r w:rsidRPr="007D4C1A">
        <w:rPr>
          <w:sz w:val="28"/>
          <w:szCs w:val="28"/>
          <w:lang w:eastAsia="en-US"/>
        </w:rPr>
        <w:t>деякими</w:t>
      </w:r>
      <w:proofErr w:type="spellEnd"/>
      <w:r w:rsidRPr="007D4C1A">
        <w:rPr>
          <w:sz w:val="28"/>
          <w:szCs w:val="28"/>
          <w:lang w:eastAsia="en-US"/>
        </w:rPr>
        <w:t xml:space="preserve"> </w:t>
      </w:r>
      <w:proofErr w:type="spellStart"/>
      <w:r w:rsidRPr="007D4C1A">
        <w:rPr>
          <w:sz w:val="28"/>
          <w:szCs w:val="28"/>
          <w:lang w:eastAsia="en-US"/>
        </w:rPr>
        <w:t>змінами</w:t>
      </w:r>
      <w:proofErr w:type="spellEnd"/>
      <w:r w:rsidRPr="007D4C1A">
        <w:rPr>
          <w:sz w:val="28"/>
          <w:szCs w:val="28"/>
          <w:lang w:eastAsia="en-US"/>
        </w:rPr>
        <w:t xml:space="preserve">, </w:t>
      </w:r>
      <w:proofErr w:type="spellStart"/>
      <w:r w:rsidRPr="007D4C1A">
        <w:rPr>
          <w:sz w:val="28"/>
          <w:szCs w:val="28"/>
          <w:lang w:eastAsia="en-US"/>
        </w:rPr>
        <w:t>загальний</w:t>
      </w:r>
      <w:proofErr w:type="spellEnd"/>
      <w:r w:rsidRPr="007D4C1A">
        <w:rPr>
          <w:sz w:val="28"/>
          <w:szCs w:val="28"/>
          <w:lang w:eastAsia="en-US"/>
        </w:rPr>
        <w:t xml:space="preserve"> </w:t>
      </w:r>
      <w:proofErr w:type="spellStart"/>
      <w:r w:rsidRPr="007D4C1A">
        <w:rPr>
          <w:sz w:val="28"/>
          <w:szCs w:val="28"/>
          <w:lang w:eastAsia="en-US"/>
        </w:rPr>
        <w:t>обсяг</w:t>
      </w:r>
      <w:proofErr w:type="spellEnd"/>
      <w:r w:rsidRPr="007D4C1A">
        <w:rPr>
          <w:sz w:val="28"/>
          <w:szCs w:val="28"/>
          <w:lang w:eastAsia="en-US"/>
        </w:rPr>
        <w:t xml:space="preserve"> </w:t>
      </w:r>
      <w:proofErr w:type="spellStart"/>
      <w:r w:rsidRPr="007D4C1A">
        <w:rPr>
          <w:sz w:val="28"/>
          <w:szCs w:val="28"/>
          <w:lang w:eastAsia="en-US"/>
        </w:rPr>
        <w:t>сплати</w:t>
      </w:r>
      <w:proofErr w:type="spellEnd"/>
      <w:r w:rsidRPr="007D4C1A">
        <w:rPr>
          <w:sz w:val="28"/>
          <w:szCs w:val="28"/>
          <w:lang w:eastAsia="en-US"/>
        </w:rPr>
        <w:t xml:space="preserve"> </w:t>
      </w:r>
      <w:proofErr w:type="spellStart"/>
      <w:r w:rsidRPr="007D4C1A">
        <w:rPr>
          <w:sz w:val="28"/>
          <w:szCs w:val="28"/>
          <w:lang w:eastAsia="en-US"/>
        </w:rPr>
        <w:t>податків</w:t>
      </w:r>
      <w:proofErr w:type="spellEnd"/>
      <w:r w:rsidRPr="007D4C1A">
        <w:rPr>
          <w:sz w:val="28"/>
          <w:szCs w:val="28"/>
          <w:lang w:eastAsia="en-US"/>
        </w:rPr>
        <w:t xml:space="preserve"> </w:t>
      </w:r>
      <w:proofErr w:type="spellStart"/>
      <w:r w:rsidRPr="007D4C1A">
        <w:rPr>
          <w:sz w:val="28"/>
          <w:szCs w:val="28"/>
          <w:lang w:eastAsia="en-US"/>
        </w:rPr>
        <w:t>від</w:t>
      </w:r>
      <w:proofErr w:type="spellEnd"/>
      <w:r w:rsidRPr="007D4C1A">
        <w:rPr>
          <w:sz w:val="28"/>
          <w:szCs w:val="28"/>
          <w:lang w:eastAsia="en-US"/>
        </w:rPr>
        <w:t xml:space="preserve"> </w:t>
      </w:r>
      <w:proofErr w:type="spellStart"/>
      <w:r w:rsidRPr="007D4C1A">
        <w:rPr>
          <w:sz w:val="28"/>
          <w:szCs w:val="28"/>
          <w:lang w:eastAsia="en-US"/>
        </w:rPr>
        <w:t>юридичних</w:t>
      </w:r>
      <w:proofErr w:type="spellEnd"/>
      <w:r w:rsidRPr="007D4C1A">
        <w:rPr>
          <w:sz w:val="28"/>
          <w:szCs w:val="28"/>
          <w:lang w:eastAsia="en-US"/>
        </w:rPr>
        <w:t xml:space="preserve"> </w:t>
      </w:r>
      <w:proofErr w:type="spellStart"/>
      <w:r w:rsidRPr="007D4C1A">
        <w:rPr>
          <w:sz w:val="28"/>
          <w:szCs w:val="28"/>
          <w:lang w:eastAsia="en-US"/>
        </w:rPr>
        <w:t>осіб</w:t>
      </w:r>
      <w:proofErr w:type="spellEnd"/>
      <w:r w:rsidRPr="007D4C1A">
        <w:rPr>
          <w:sz w:val="28"/>
          <w:szCs w:val="28"/>
          <w:lang w:eastAsia="en-US"/>
        </w:rPr>
        <w:t xml:space="preserve"> </w:t>
      </w:r>
      <w:proofErr w:type="spellStart"/>
      <w:r w:rsidRPr="007D4C1A">
        <w:rPr>
          <w:sz w:val="28"/>
          <w:szCs w:val="28"/>
          <w:lang w:eastAsia="en-US"/>
        </w:rPr>
        <w:t>склав</w:t>
      </w:r>
      <w:proofErr w:type="spellEnd"/>
      <w:r w:rsidRPr="007D4C1A">
        <w:rPr>
          <w:sz w:val="28"/>
          <w:szCs w:val="28"/>
          <w:lang w:eastAsia="en-US"/>
        </w:rPr>
        <w:t xml:space="preserve"> 305 696,4 тис. грн., </w:t>
      </w:r>
      <w:proofErr w:type="spellStart"/>
      <w:r w:rsidRPr="007D4C1A">
        <w:rPr>
          <w:sz w:val="28"/>
          <w:szCs w:val="28"/>
          <w:lang w:eastAsia="en-US"/>
        </w:rPr>
        <w:t>тобто</w:t>
      </w:r>
      <w:proofErr w:type="spellEnd"/>
      <w:r w:rsidRPr="007D4C1A">
        <w:rPr>
          <w:sz w:val="28"/>
          <w:szCs w:val="28"/>
          <w:lang w:eastAsia="en-US"/>
        </w:rPr>
        <w:t xml:space="preserve">, 88,69%, в той час як ФОП </w:t>
      </w:r>
      <w:proofErr w:type="spellStart"/>
      <w:r w:rsidRPr="007D4C1A">
        <w:rPr>
          <w:sz w:val="28"/>
          <w:szCs w:val="28"/>
          <w:lang w:eastAsia="en-US"/>
        </w:rPr>
        <w:t>сплатили</w:t>
      </w:r>
      <w:proofErr w:type="spellEnd"/>
      <w:r w:rsidRPr="007D4C1A">
        <w:rPr>
          <w:sz w:val="28"/>
          <w:szCs w:val="28"/>
          <w:lang w:eastAsia="en-US"/>
        </w:rPr>
        <w:t xml:space="preserve"> 17 077,9 тис. грн. </w:t>
      </w:r>
      <w:proofErr w:type="spellStart"/>
      <w:r w:rsidRPr="007D4C1A">
        <w:rPr>
          <w:sz w:val="28"/>
          <w:szCs w:val="28"/>
          <w:lang w:eastAsia="en-US"/>
        </w:rPr>
        <w:t>податків</w:t>
      </w:r>
      <w:proofErr w:type="spellEnd"/>
      <w:r w:rsidRPr="007D4C1A">
        <w:rPr>
          <w:sz w:val="28"/>
          <w:szCs w:val="28"/>
          <w:lang w:eastAsia="en-US"/>
        </w:rPr>
        <w:t xml:space="preserve">, </w:t>
      </w:r>
      <w:proofErr w:type="spellStart"/>
      <w:r w:rsidRPr="007D4C1A">
        <w:rPr>
          <w:sz w:val="28"/>
          <w:szCs w:val="28"/>
          <w:lang w:eastAsia="en-US"/>
        </w:rPr>
        <w:t>що</w:t>
      </w:r>
      <w:proofErr w:type="spellEnd"/>
      <w:r w:rsidRPr="007D4C1A">
        <w:rPr>
          <w:sz w:val="28"/>
          <w:szCs w:val="28"/>
          <w:lang w:eastAsia="en-US"/>
        </w:rPr>
        <w:t xml:space="preserve"> </w:t>
      </w:r>
      <w:proofErr w:type="spellStart"/>
      <w:r w:rsidRPr="007D4C1A">
        <w:rPr>
          <w:sz w:val="28"/>
          <w:szCs w:val="28"/>
          <w:lang w:eastAsia="en-US"/>
        </w:rPr>
        <w:t>склало</w:t>
      </w:r>
      <w:proofErr w:type="spellEnd"/>
      <w:r w:rsidRPr="007D4C1A">
        <w:rPr>
          <w:sz w:val="28"/>
          <w:szCs w:val="28"/>
          <w:lang w:eastAsia="en-US"/>
        </w:rPr>
        <w:t xml:space="preserve"> 4,97% </w:t>
      </w:r>
      <w:proofErr w:type="spellStart"/>
      <w:r w:rsidRPr="007D4C1A">
        <w:rPr>
          <w:sz w:val="28"/>
          <w:szCs w:val="28"/>
          <w:lang w:eastAsia="en-US"/>
        </w:rPr>
        <w:t>від</w:t>
      </w:r>
      <w:proofErr w:type="spellEnd"/>
      <w:r w:rsidRPr="007D4C1A">
        <w:rPr>
          <w:sz w:val="28"/>
          <w:szCs w:val="28"/>
          <w:lang w:eastAsia="en-US"/>
        </w:rPr>
        <w:t xml:space="preserve"> </w:t>
      </w:r>
      <w:proofErr w:type="spellStart"/>
      <w:r w:rsidRPr="007D4C1A">
        <w:rPr>
          <w:sz w:val="28"/>
          <w:szCs w:val="28"/>
          <w:lang w:eastAsia="en-US"/>
        </w:rPr>
        <w:t>загального</w:t>
      </w:r>
      <w:proofErr w:type="spellEnd"/>
      <w:r w:rsidRPr="007D4C1A">
        <w:rPr>
          <w:sz w:val="28"/>
          <w:szCs w:val="28"/>
          <w:lang w:eastAsia="en-US"/>
        </w:rPr>
        <w:t xml:space="preserve"> </w:t>
      </w:r>
      <w:proofErr w:type="spellStart"/>
      <w:r w:rsidRPr="007D4C1A">
        <w:rPr>
          <w:sz w:val="28"/>
          <w:szCs w:val="28"/>
          <w:lang w:eastAsia="en-US"/>
        </w:rPr>
        <w:t>обсягу</w:t>
      </w:r>
      <w:proofErr w:type="spellEnd"/>
      <w:r w:rsidRPr="007D4C1A">
        <w:rPr>
          <w:sz w:val="28"/>
          <w:szCs w:val="28"/>
          <w:lang w:eastAsia="en-US"/>
        </w:rPr>
        <w:t>.</w:t>
      </w:r>
    </w:p>
    <w:p w:rsidR="007D4C1A" w:rsidRDefault="007D4C1A" w:rsidP="007D4C1A">
      <w:pPr>
        <w:ind w:right="48"/>
        <w:jc w:val="both"/>
        <w:rPr>
          <w:rFonts w:ascii="Century Gothic" w:hAnsi="Century Gothic"/>
          <w:color w:val="4F81BD" w:themeColor="accent1"/>
          <w:sz w:val="22"/>
          <w:szCs w:val="22"/>
          <w:lang w:eastAsia="en-US"/>
        </w:rPr>
      </w:pPr>
      <w:r w:rsidRPr="00537944">
        <w:rPr>
          <w:rFonts w:ascii="Century Gothic" w:hAnsi="Century Gothic"/>
          <w:b/>
          <w:bCs/>
          <w:noProof/>
          <w:color w:val="404040" w:themeColor="text1" w:themeTint="BF"/>
          <w:sz w:val="22"/>
          <w:szCs w:val="22"/>
          <w:lang w:val="uk-UA" w:eastAsia="uk-UA"/>
        </w:rPr>
        <w:drawing>
          <wp:inline distT="0" distB="0" distL="0" distR="0">
            <wp:extent cx="6111240" cy="2514600"/>
            <wp:effectExtent l="0" t="0" r="3810" b="0"/>
            <wp:docPr id="535638987"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D4C1A" w:rsidRPr="007D4C1A" w:rsidRDefault="007D4C1A" w:rsidP="00BD7D81">
      <w:pPr>
        <w:ind w:firstLine="708"/>
        <w:jc w:val="both"/>
        <w:rPr>
          <w:sz w:val="28"/>
          <w:szCs w:val="28"/>
          <w:lang w:eastAsia="en-US"/>
        </w:rPr>
      </w:pPr>
      <w:proofErr w:type="spellStart"/>
      <w:r w:rsidRPr="007D4C1A">
        <w:rPr>
          <w:sz w:val="28"/>
          <w:szCs w:val="28"/>
          <w:lang w:eastAsia="en-US"/>
        </w:rPr>
        <w:t>Різниця</w:t>
      </w:r>
      <w:proofErr w:type="spellEnd"/>
      <w:r w:rsidRPr="007D4C1A">
        <w:rPr>
          <w:sz w:val="28"/>
          <w:szCs w:val="28"/>
          <w:lang w:eastAsia="en-US"/>
        </w:rPr>
        <w:t xml:space="preserve"> по </w:t>
      </w:r>
      <w:proofErr w:type="spellStart"/>
      <w:r w:rsidRPr="007D4C1A">
        <w:rPr>
          <w:sz w:val="28"/>
          <w:szCs w:val="28"/>
          <w:lang w:eastAsia="en-US"/>
        </w:rPr>
        <w:t>сплаті</w:t>
      </w:r>
      <w:proofErr w:type="spellEnd"/>
      <w:r w:rsidRPr="007D4C1A">
        <w:rPr>
          <w:sz w:val="28"/>
          <w:szCs w:val="28"/>
          <w:lang w:eastAsia="en-US"/>
        </w:rPr>
        <w:t xml:space="preserve"> </w:t>
      </w:r>
      <w:proofErr w:type="spellStart"/>
      <w:r w:rsidRPr="007D4C1A">
        <w:rPr>
          <w:sz w:val="28"/>
          <w:szCs w:val="28"/>
          <w:lang w:eastAsia="en-US"/>
        </w:rPr>
        <w:t>податків</w:t>
      </w:r>
      <w:proofErr w:type="spellEnd"/>
      <w:r w:rsidRPr="007D4C1A">
        <w:rPr>
          <w:sz w:val="28"/>
          <w:szCs w:val="28"/>
          <w:lang w:eastAsia="en-US"/>
        </w:rPr>
        <w:t xml:space="preserve"> </w:t>
      </w:r>
      <w:proofErr w:type="spellStart"/>
      <w:r w:rsidRPr="007D4C1A">
        <w:rPr>
          <w:sz w:val="28"/>
          <w:szCs w:val="28"/>
          <w:lang w:eastAsia="en-US"/>
        </w:rPr>
        <w:t>між</w:t>
      </w:r>
      <w:proofErr w:type="spellEnd"/>
      <w:r w:rsidRPr="007D4C1A">
        <w:rPr>
          <w:sz w:val="28"/>
          <w:szCs w:val="28"/>
          <w:lang w:eastAsia="en-US"/>
        </w:rPr>
        <w:t xml:space="preserve"> 2022 і 2021 роками для </w:t>
      </w:r>
      <w:proofErr w:type="spellStart"/>
      <w:r w:rsidRPr="007D4C1A">
        <w:rPr>
          <w:sz w:val="28"/>
          <w:szCs w:val="28"/>
          <w:lang w:eastAsia="en-US"/>
        </w:rPr>
        <w:t>юридичних</w:t>
      </w:r>
      <w:proofErr w:type="spellEnd"/>
      <w:r w:rsidRPr="007D4C1A">
        <w:rPr>
          <w:sz w:val="28"/>
          <w:szCs w:val="28"/>
          <w:lang w:eastAsia="en-US"/>
        </w:rPr>
        <w:t xml:space="preserve"> </w:t>
      </w:r>
      <w:proofErr w:type="spellStart"/>
      <w:r w:rsidRPr="007D4C1A">
        <w:rPr>
          <w:sz w:val="28"/>
          <w:szCs w:val="28"/>
          <w:lang w:eastAsia="en-US"/>
        </w:rPr>
        <w:t>осіб</w:t>
      </w:r>
      <w:proofErr w:type="spellEnd"/>
      <w:r w:rsidRPr="007D4C1A">
        <w:rPr>
          <w:sz w:val="28"/>
          <w:szCs w:val="28"/>
          <w:lang w:eastAsia="en-US"/>
        </w:rPr>
        <w:t xml:space="preserve"> </w:t>
      </w:r>
      <w:proofErr w:type="spellStart"/>
      <w:r w:rsidRPr="007D4C1A">
        <w:rPr>
          <w:sz w:val="28"/>
          <w:szCs w:val="28"/>
          <w:lang w:eastAsia="en-US"/>
        </w:rPr>
        <w:t>склала</w:t>
      </w:r>
      <w:proofErr w:type="spellEnd"/>
      <w:r w:rsidRPr="007D4C1A">
        <w:rPr>
          <w:sz w:val="28"/>
          <w:szCs w:val="28"/>
          <w:lang w:eastAsia="en-US"/>
        </w:rPr>
        <w:t xml:space="preserve"> -93,145 тис. Тому, </w:t>
      </w:r>
      <w:proofErr w:type="spellStart"/>
      <w:r w:rsidRPr="007D4C1A">
        <w:rPr>
          <w:sz w:val="28"/>
          <w:szCs w:val="28"/>
          <w:lang w:eastAsia="en-US"/>
        </w:rPr>
        <w:t>варто</w:t>
      </w:r>
      <w:proofErr w:type="spellEnd"/>
      <w:r w:rsidRPr="007D4C1A">
        <w:rPr>
          <w:sz w:val="28"/>
          <w:szCs w:val="28"/>
          <w:lang w:eastAsia="en-US"/>
        </w:rPr>
        <w:t xml:space="preserve"> </w:t>
      </w:r>
      <w:proofErr w:type="spellStart"/>
      <w:r w:rsidRPr="007D4C1A">
        <w:rPr>
          <w:sz w:val="28"/>
          <w:szCs w:val="28"/>
          <w:lang w:eastAsia="en-US"/>
        </w:rPr>
        <w:t>проаналізувати</w:t>
      </w:r>
      <w:proofErr w:type="spellEnd"/>
      <w:r w:rsidRPr="007D4C1A">
        <w:rPr>
          <w:sz w:val="28"/>
          <w:szCs w:val="28"/>
          <w:lang w:eastAsia="en-US"/>
        </w:rPr>
        <w:t xml:space="preserve"> </w:t>
      </w:r>
      <w:proofErr w:type="spellStart"/>
      <w:r w:rsidRPr="007D4C1A">
        <w:rPr>
          <w:sz w:val="28"/>
          <w:szCs w:val="28"/>
          <w:lang w:eastAsia="en-US"/>
        </w:rPr>
        <w:t>цей</w:t>
      </w:r>
      <w:proofErr w:type="spellEnd"/>
      <w:r w:rsidRPr="007D4C1A">
        <w:rPr>
          <w:sz w:val="28"/>
          <w:szCs w:val="28"/>
          <w:lang w:eastAsia="en-US"/>
        </w:rPr>
        <w:t xml:space="preserve"> </w:t>
      </w:r>
      <w:proofErr w:type="spellStart"/>
      <w:r w:rsidRPr="007D4C1A">
        <w:rPr>
          <w:sz w:val="28"/>
          <w:szCs w:val="28"/>
          <w:lang w:eastAsia="en-US"/>
        </w:rPr>
        <w:t>показник</w:t>
      </w:r>
      <w:proofErr w:type="spellEnd"/>
      <w:r w:rsidRPr="007D4C1A">
        <w:rPr>
          <w:sz w:val="28"/>
          <w:szCs w:val="28"/>
          <w:lang w:eastAsia="en-US"/>
        </w:rPr>
        <w:t xml:space="preserve"> </w:t>
      </w:r>
      <w:proofErr w:type="spellStart"/>
      <w:r w:rsidRPr="007D4C1A">
        <w:rPr>
          <w:sz w:val="28"/>
          <w:szCs w:val="28"/>
          <w:lang w:eastAsia="en-US"/>
        </w:rPr>
        <w:t>відповідно</w:t>
      </w:r>
      <w:proofErr w:type="spellEnd"/>
      <w:r w:rsidRPr="007D4C1A">
        <w:rPr>
          <w:sz w:val="28"/>
          <w:szCs w:val="28"/>
          <w:lang w:eastAsia="en-US"/>
        </w:rPr>
        <w:t xml:space="preserve"> до </w:t>
      </w:r>
      <w:proofErr w:type="spellStart"/>
      <w:r w:rsidRPr="007D4C1A">
        <w:rPr>
          <w:sz w:val="28"/>
          <w:szCs w:val="28"/>
          <w:lang w:eastAsia="en-US"/>
        </w:rPr>
        <w:t>кількості</w:t>
      </w:r>
      <w:proofErr w:type="spellEnd"/>
      <w:r w:rsidRPr="007D4C1A">
        <w:rPr>
          <w:sz w:val="28"/>
          <w:szCs w:val="28"/>
          <w:lang w:eastAsia="en-US"/>
        </w:rPr>
        <w:t xml:space="preserve"> </w:t>
      </w:r>
      <w:proofErr w:type="spellStart"/>
      <w:r w:rsidRPr="007D4C1A">
        <w:rPr>
          <w:sz w:val="28"/>
          <w:szCs w:val="28"/>
          <w:lang w:eastAsia="en-US"/>
        </w:rPr>
        <w:t>юридичних</w:t>
      </w:r>
      <w:proofErr w:type="spellEnd"/>
      <w:r w:rsidRPr="007D4C1A">
        <w:rPr>
          <w:sz w:val="28"/>
          <w:szCs w:val="28"/>
          <w:lang w:eastAsia="en-US"/>
        </w:rPr>
        <w:t xml:space="preserve"> і </w:t>
      </w:r>
      <w:proofErr w:type="spellStart"/>
      <w:r w:rsidRPr="007D4C1A">
        <w:rPr>
          <w:sz w:val="28"/>
          <w:szCs w:val="28"/>
          <w:lang w:eastAsia="en-US"/>
        </w:rPr>
        <w:t>фізичних</w:t>
      </w:r>
      <w:proofErr w:type="spellEnd"/>
      <w:r w:rsidRPr="007D4C1A">
        <w:rPr>
          <w:sz w:val="28"/>
          <w:szCs w:val="28"/>
          <w:lang w:eastAsia="en-US"/>
        </w:rPr>
        <w:t xml:space="preserve"> </w:t>
      </w:r>
      <w:proofErr w:type="spellStart"/>
      <w:r w:rsidRPr="007D4C1A">
        <w:rPr>
          <w:sz w:val="28"/>
          <w:szCs w:val="28"/>
          <w:lang w:eastAsia="en-US"/>
        </w:rPr>
        <w:t>осіб</w:t>
      </w:r>
      <w:proofErr w:type="spellEnd"/>
      <w:r w:rsidRPr="007D4C1A">
        <w:rPr>
          <w:sz w:val="28"/>
          <w:szCs w:val="28"/>
          <w:lang w:eastAsia="en-US"/>
        </w:rPr>
        <w:t xml:space="preserve"> </w:t>
      </w:r>
      <w:proofErr w:type="spellStart"/>
      <w:r w:rsidRPr="007D4C1A">
        <w:rPr>
          <w:sz w:val="28"/>
          <w:szCs w:val="28"/>
          <w:lang w:eastAsia="en-US"/>
        </w:rPr>
        <w:t>зареєстрованих</w:t>
      </w:r>
      <w:proofErr w:type="spellEnd"/>
      <w:r w:rsidRPr="007D4C1A">
        <w:rPr>
          <w:sz w:val="28"/>
          <w:szCs w:val="28"/>
          <w:lang w:eastAsia="en-US"/>
        </w:rPr>
        <w:t xml:space="preserve"> в </w:t>
      </w:r>
      <w:proofErr w:type="spellStart"/>
      <w:r w:rsidRPr="007D4C1A">
        <w:rPr>
          <w:sz w:val="28"/>
          <w:szCs w:val="28"/>
          <w:lang w:eastAsia="en-US"/>
        </w:rPr>
        <w:t>громаді</w:t>
      </w:r>
      <w:proofErr w:type="spellEnd"/>
      <w:r w:rsidRPr="007D4C1A">
        <w:rPr>
          <w:sz w:val="28"/>
          <w:szCs w:val="28"/>
          <w:lang w:eastAsia="en-US"/>
        </w:rPr>
        <w:t>.</w:t>
      </w:r>
    </w:p>
    <w:p w:rsidR="007D4C1A" w:rsidRPr="007D4C1A" w:rsidRDefault="007D4C1A" w:rsidP="00BD7D81">
      <w:pPr>
        <w:ind w:firstLine="708"/>
        <w:jc w:val="both"/>
        <w:rPr>
          <w:sz w:val="28"/>
          <w:szCs w:val="28"/>
          <w:lang w:eastAsia="en-US"/>
        </w:rPr>
      </w:pPr>
      <w:r w:rsidRPr="007D4C1A">
        <w:rPr>
          <w:sz w:val="28"/>
          <w:szCs w:val="28"/>
          <w:lang w:eastAsia="en-US"/>
        </w:rPr>
        <w:t xml:space="preserve">В 2021 </w:t>
      </w:r>
      <w:proofErr w:type="spellStart"/>
      <w:r w:rsidRPr="007D4C1A">
        <w:rPr>
          <w:sz w:val="28"/>
          <w:szCs w:val="28"/>
          <w:lang w:eastAsia="en-US"/>
        </w:rPr>
        <w:t>році</w:t>
      </w:r>
      <w:proofErr w:type="spellEnd"/>
      <w:r w:rsidRPr="007D4C1A">
        <w:rPr>
          <w:sz w:val="28"/>
          <w:szCs w:val="28"/>
          <w:lang w:eastAsia="en-US"/>
        </w:rPr>
        <w:t xml:space="preserve"> </w:t>
      </w:r>
      <w:proofErr w:type="spellStart"/>
      <w:r w:rsidRPr="007D4C1A">
        <w:rPr>
          <w:sz w:val="28"/>
          <w:szCs w:val="28"/>
          <w:lang w:eastAsia="en-US"/>
        </w:rPr>
        <w:t>обсяг</w:t>
      </w:r>
      <w:proofErr w:type="spellEnd"/>
      <w:r w:rsidRPr="007D4C1A">
        <w:rPr>
          <w:sz w:val="28"/>
          <w:szCs w:val="28"/>
          <w:lang w:eastAsia="en-US"/>
        </w:rPr>
        <w:t xml:space="preserve"> </w:t>
      </w:r>
      <w:proofErr w:type="spellStart"/>
      <w:r w:rsidRPr="007D4C1A">
        <w:rPr>
          <w:sz w:val="28"/>
          <w:szCs w:val="28"/>
          <w:lang w:eastAsia="en-US"/>
        </w:rPr>
        <w:t>сплачених</w:t>
      </w:r>
      <w:proofErr w:type="spellEnd"/>
      <w:r w:rsidRPr="007D4C1A">
        <w:rPr>
          <w:sz w:val="28"/>
          <w:szCs w:val="28"/>
          <w:lang w:eastAsia="en-US"/>
        </w:rPr>
        <w:t xml:space="preserve"> </w:t>
      </w:r>
      <w:proofErr w:type="spellStart"/>
      <w:r w:rsidRPr="007D4C1A">
        <w:rPr>
          <w:sz w:val="28"/>
          <w:szCs w:val="28"/>
          <w:lang w:eastAsia="en-US"/>
        </w:rPr>
        <w:t>податків</w:t>
      </w:r>
      <w:proofErr w:type="spellEnd"/>
      <w:r w:rsidRPr="007D4C1A">
        <w:rPr>
          <w:sz w:val="28"/>
          <w:szCs w:val="28"/>
          <w:lang w:eastAsia="en-US"/>
        </w:rPr>
        <w:t xml:space="preserve"> на 1 </w:t>
      </w:r>
      <w:proofErr w:type="spellStart"/>
      <w:r w:rsidRPr="007D4C1A">
        <w:rPr>
          <w:sz w:val="28"/>
          <w:szCs w:val="28"/>
          <w:lang w:eastAsia="en-US"/>
        </w:rPr>
        <w:t>юридичну</w:t>
      </w:r>
      <w:proofErr w:type="spellEnd"/>
      <w:r w:rsidRPr="007D4C1A">
        <w:rPr>
          <w:sz w:val="28"/>
          <w:szCs w:val="28"/>
          <w:lang w:eastAsia="en-US"/>
        </w:rPr>
        <w:t xml:space="preserve"> особу </w:t>
      </w:r>
      <w:proofErr w:type="spellStart"/>
      <w:r w:rsidRPr="007D4C1A">
        <w:rPr>
          <w:sz w:val="28"/>
          <w:szCs w:val="28"/>
          <w:lang w:eastAsia="en-US"/>
        </w:rPr>
        <w:t>склав</w:t>
      </w:r>
      <w:proofErr w:type="spellEnd"/>
      <w:r w:rsidRPr="007D4C1A">
        <w:rPr>
          <w:sz w:val="28"/>
          <w:szCs w:val="28"/>
          <w:lang w:eastAsia="en-US"/>
        </w:rPr>
        <w:t xml:space="preserve"> 392,56 тис. </w:t>
      </w:r>
      <w:proofErr w:type="spellStart"/>
      <w:r w:rsidRPr="007D4C1A">
        <w:rPr>
          <w:sz w:val="28"/>
          <w:szCs w:val="28"/>
          <w:lang w:eastAsia="en-US"/>
        </w:rPr>
        <w:t>грн</w:t>
      </w:r>
      <w:proofErr w:type="spellEnd"/>
      <w:r w:rsidRPr="007D4C1A">
        <w:rPr>
          <w:sz w:val="28"/>
          <w:szCs w:val="28"/>
          <w:lang w:eastAsia="en-US"/>
        </w:rPr>
        <w:t xml:space="preserve">, а в 2022 </w:t>
      </w:r>
      <w:proofErr w:type="spellStart"/>
      <w:r w:rsidRPr="007D4C1A">
        <w:rPr>
          <w:sz w:val="28"/>
          <w:szCs w:val="28"/>
          <w:lang w:eastAsia="en-US"/>
        </w:rPr>
        <w:t>році</w:t>
      </w:r>
      <w:proofErr w:type="spellEnd"/>
      <w:r w:rsidRPr="007D4C1A">
        <w:rPr>
          <w:sz w:val="28"/>
          <w:szCs w:val="28"/>
          <w:lang w:eastAsia="en-US"/>
        </w:rPr>
        <w:t xml:space="preserve"> 307,23 тис. грн., при </w:t>
      </w:r>
      <w:proofErr w:type="spellStart"/>
      <w:r w:rsidRPr="007D4C1A">
        <w:rPr>
          <w:sz w:val="28"/>
          <w:szCs w:val="28"/>
          <w:lang w:eastAsia="en-US"/>
        </w:rPr>
        <w:t>чому</w:t>
      </w:r>
      <w:proofErr w:type="spellEnd"/>
      <w:r w:rsidRPr="007D4C1A">
        <w:rPr>
          <w:sz w:val="28"/>
          <w:szCs w:val="28"/>
          <w:lang w:eastAsia="en-US"/>
        </w:rPr>
        <w:t xml:space="preserve"> </w:t>
      </w:r>
      <w:proofErr w:type="spellStart"/>
      <w:r w:rsidRPr="007D4C1A">
        <w:rPr>
          <w:sz w:val="28"/>
          <w:szCs w:val="28"/>
          <w:lang w:eastAsia="en-US"/>
        </w:rPr>
        <w:t>кількість</w:t>
      </w:r>
      <w:proofErr w:type="spellEnd"/>
      <w:r w:rsidRPr="007D4C1A">
        <w:rPr>
          <w:sz w:val="28"/>
          <w:szCs w:val="28"/>
          <w:lang w:eastAsia="en-US"/>
        </w:rPr>
        <w:t xml:space="preserve"> </w:t>
      </w:r>
      <w:proofErr w:type="spellStart"/>
      <w:r w:rsidRPr="007D4C1A">
        <w:rPr>
          <w:sz w:val="28"/>
          <w:szCs w:val="28"/>
          <w:lang w:eastAsia="en-US"/>
        </w:rPr>
        <w:t>юридичних</w:t>
      </w:r>
      <w:proofErr w:type="spellEnd"/>
      <w:r w:rsidRPr="007D4C1A">
        <w:rPr>
          <w:sz w:val="28"/>
          <w:szCs w:val="28"/>
          <w:lang w:eastAsia="en-US"/>
        </w:rPr>
        <w:t xml:space="preserve"> </w:t>
      </w:r>
      <w:proofErr w:type="spellStart"/>
      <w:r w:rsidRPr="007D4C1A">
        <w:rPr>
          <w:sz w:val="28"/>
          <w:szCs w:val="28"/>
          <w:lang w:eastAsia="en-US"/>
        </w:rPr>
        <w:t>осіб</w:t>
      </w:r>
      <w:proofErr w:type="spellEnd"/>
      <w:r w:rsidRPr="007D4C1A">
        <w:rPr>
          <w:sz w:val="28"/>
          <w:szCs w:val="28"/>
          <w:lang w:eastAsia="en-US"/>
        </w:rPr>
        <w:t xml:space="preserve"> </w:t>
      </w:r>
      <w:proofErr w:type="spellStart"/>
      <w:r w:rsidRPr="007D4C1A">
        <w:rPr>
          <w:sz w:val="28"/>
          <w:szCs w:val="28"/>
          <w:lang w:eastAsia="en-US"/>
        </w:rPr>
        <w:t>зменшилася</w:t>
      </w:r>
      <w:proofErr w:type="spellEnd"/>
      <w:r w:rsidRPr="007D4C1A">
        <w:rPr>
          <w:sz w:val="28"/>
          <w:szCs w:val="28"/>
          <w:lang w:eastAsia="en-US"/>
        </w:rPr>
        <w:t xml:space="preserve"> на 21 СГД. </w:t>
      </w:r>
      <w:proofErr w:type="spellStart"/>
      <w:r w:rsidRPr="007D4C1A">
        <w:rPr>
          <w:sz w:val="28"/>
          <w:szCs w:val="28"/>
          <w:lang w:eastAsia="en-US"/>
        </w:rPr>
        <w:t>Отже</w:t>
      </w:r>
      <w:proofErr w:type="spellEnd"/>
      <w:r w:rsidRPr="007D4C1A">
        <w:rPr>
          <w:sz w:val="28"/>
          <w:szCs w:val="28"/>
          <w:lang w:eastAsia="en-US"/>
        </w:rPr>
        <w:t xml:space="preserve">, на </w:t>
      </w:r>
      <w:proofErr w:type="spellStart"/>
      <w:r w:rsidRPr="007D4C1A">
        <w:rPr>
          <w:sz w:val="28"/>
          <w:szCs w:val="28"/>
          <w:lang w:eastAsia="en-US"/>
        </w:rPr>
        <w:t>цю</w:t>
      </w:r>
      <w:proofErr w:type="spellEnd"/>
      <w:r w:rsidRPr="007D4C1A">
        <w:rPr>
          <w:sz w:val="28"/>
          <w:szCs w:val="28"/>
          <w:lang w:eastAsia="en-US"/>
        </w:rPr>
        <w:t xml:space="preserve"> </w:t>
      </w:r>
      <w:proofErr w:type="spellStart"/>
      <w:r w:rsidRPr="007D4C1A">
        <w:rPr>
          <w:sz w:val="28"/>
          <w:szCs w:val="28"/>
          <w:lang w:eastAsia="en-US"/>
        </w:rPr>
        <w:t>групу</w:t>
      </w:r>
      <w:proofErr w:type="spellEnd"/>
      <w:r w:rsidRPr="007D4C1A">
        <w:rPr>
          <w:sz w:val="28"/>
          <w:szCs w:val="28"/>
          <w:lang w:eastAsia="en-US"/>
        </w:rPr>
        <w:t xml:space="preserve"> </w:t>
      </w:r>
      <w:proofErr w:type="spellStart"/>
      <w:r w:rsidRPr="007D4C1A">
        <w:rPr>
          <w:sz w:val="28"/>
          <w:szCs w:val="28"/>
          <w:lang w:eastAsia="en-US"/>
        </w:rPr>
        <w:t>суб’єктів</w:t>
      </w:r>
      <w:proofErr w:type="spellEnd"/>
      <w:r w:rsidRPr="007D4C1A">
        <w:rPr>
          <w:sz w:val="28"/>
          <w:szCs w:val="28"/>
          <w:lang w:eastAsia="en-US"/>
        </w:rPr>
        <w:t xml:space="preserve"> припадав </w:t>
      </w:r>
      <w:proofErr w:type="spellStart"/>
      <w:r w:rsidRPr="007D4C1A">
        <w:rPr>
          <w:sz w:val="28"/>
          <w:szCs w:val="28"/>
          <w:lang w:eastAsia="en-US"/>
        </w:rPr>
        <w:t>значний</w:t>
      </w:r>
      <w:proofErr w:type="spellEnd"/>
      <w:r w:rsidRPr="007D4C1A">
        <w:rPr>
          <w:sz w:val="28"/>
          <w:szCs w:val="28"/>
          <w:lang w:eastAsia="en-US"/>
        </w:rPr>
        <w:t xml:space="preserve"> </w:t>
      </w:r>
      <w:proofErr w:type="spellStart"/>
      <w:r w:rsidRPr="007D4C1A">
        <w:rPr>
          <w:sz w:val="28"/>
          <w:szCs w:val="28"/>
          <w:lang w:eastAsia="en-US"/>
        </w:rPr>
        <w:t>обсяг</w:t>
      </w:r>
      <w:proofErr w:type="spellEnd"/>
      <w:r w:rsidRPr="007D4C1A">
        <w:rPr>
          <w:sz w:val="28"/>
          <w:szCs w:val="28"/>
          <w:lang w:eastAsia="en-US"/>
        </w:rPr>
        <w:t xml:space="preserve"> по </w:t>
      </w:r>
      <w:proofErr w:type="spellStart"/>
      <w:r w:rsidRPr="007D4C1A">
        <w:rPr>
          <w:sz w:val="28"/>
          <w:szCs w:val="28"/>
          <w:lang w:eastAsia="en-US"/>
        </w:rPr>
        <w:lastRenderedPageBreak/>
        <w:t>сплаті</w:t>
      </w:r>
      <w:proofErr w:type="spellEnd"/>
      <w:r w:rsidRPr="007D4C1A">
        <w:rPr>
          <w:sz w:val="28"/>
          <w:szCs w:val="28"/>
          <w:lang w:eastAsia="en-US"/>
        </w:rPr>
        <w:t xml:space="preserve"> </w:t>
      </w:r>
      <w:proofErr w:type="spellStart"/>
      <w:r w:rsidRPr="007D4C1A">
        <w:rPr>
          <w:sz w:val="28"/>
          <w:szCs w:val="28"/>
          <w:lang w:eastAsia="en-US"/>
        </w:rPr>
        <w:t>податків</w:t>
      </w:r>
      <w:proofErr w:type="spellEnd"/>
      <w:r w:rsidRPr="007D4C1A">
        <w:rPr>
          <w:sz w:val="28"/>
          <w:szCs w:val="28"/>
          <w:lang w:eastAsia="en-US"/>
        </w:rPr>
        <w:t xml:space="preserve">, </w:t>
      </w:r>
      <w:proofErr w:type="spellStart"/>
      <w:r w:rsidRPr="007D4C1A">
        <w:rPr>
          <w:sz w:val="28"/>
          <w:szCs w:val="28"/>
          <w:lang w:eastAsia="en-US"/>
        </w:rPr>
        <w:t>оскільки</w:t>
      </w:r>
      <w:proofErr w:type="spellEnd"/>
      <w:r w:rsidRPr="007D4C1A">
        <w:rPr>
          <w:sz w:val="28"/>
          <w:szCs w:val="28"/>
          <w:lang w:eastAsia="en-US"/>
        </w:rPr>
        <w:t xml:space="preserve"> </w:t>
      </w:r>
      <w:proofErr w:type="spellStart"/>
      <w:r w:rsidRPr="007D4C1A">
        <w:rPr>
          <w:sz w:val="28"/>
          <w:szCs w:val="28"/>
          <w:lang w:eastAsia="en-US"/>
        </w:rPr>
        <w:t>різниця</w:t>
      </w:r>
      <w:proofErr w:type="spellEnd"/>
      <w:r w:rsidRPr="007D4C1A">
        <w:rPr>
          <w:sz w:val="28"/>
          <w:szCs w:val="28"/>
          <w:lang w:eastAsia="en-US"/>
        </w:rPr>
        <w:t xml:space="preserve"> </w:t>
      </w:r>
      <w:proofErr w:type="spellStart"/>
      <w:r w:rsidRPr="007D4C1A">
        <w:rPr>
          <w:sz w:val="28"/>
          <w:szCs w:val="28"/>
          <w:lang w:eastAsia="en-US"/>
        </w:rPr>
        <w:t>склала</w:t>
      </w:r>
      <w:proofErr w:type="spellEnd"/>
      <w:r w:rsidRPr="007D4C1A">
        <w:rPr>
          <w:sz w:val="28"/>
          <w:szCs w:val="28"/>
          <w:lang w:eastAsia="en-US"/>
        </w:rPr>
        <w:t xml:space="preserve"> 85,33 тис. </w:t>
      </w:r>
      <w:proofErr w:type="spellStart"/>
      <w:r w:rsidRPr="007D4C1A">
        <w:rPr>
          <w:sz w:val="28"/>
          <w:szCs w:val="28"/>
          <w:lang w:eastAsia="en-US"/>
        </w:rPr>
        <w:t>грн</w:t>
      </w:r>
      <w:proofErr w:type="spellEnd"/>
      <w:r w:rsidRPr="007D4C1A">
        <w:rPr>
          <w:sz w:val="28"/>
          <w:szCs w:val="28"/>
          <w:lang w:eastAsia="en-US"/>
        </w:rPr>
        <w:t xml:space="preserve">, </w:t>
      </w:r>
      <w:proofErr w:type="spellStart"/>
      <w:r w:rsidRPr="007D4C1A">
        <w:rPr>
          <w:sz w:val="28"/>
          <w:szCs w:val="28"/>
          <w:lang w:eastAsia="en-US"/>
        </w:rPr>
        <w:t>або</w:t>
      </w:r>
      <w:proofErr w:type="spellEnd"/>
      <w:r w:rsidRPr="007D4C1A">
        <w:rPr>
          <w:sz w:val="28"/>
          <w:szCs w:val="28"/>
          <w:lang w:eastAsia="en-US"/>
        </w:rPr>
        <w:t xml:space="preserve"> </w:t>
      </w:r>
      <w:proofErr w:type="spellStart"/>
      <w:r w:rsidRPr="007D4C1A">
        <w:rPr>
          <w:sz w:val="28"/>
          <w:szCs w:val="28"/>
          <w:lang w:eastAsia="en-US"/>
        </w:rPr>
        <w:t>сплата</w:t>
      </w:r>
      <w:proofErr w:type="spellEnd"/>
      <w:r w:rsidRPr="007D4C1A">
        <w:rPr>
          <w:sz w:val="28"/>
          <w:szCs w:val="28"/>
          <w:lang w:eastAsia="en-US"/>
        </w:rPr>
        <w:t xml:space="preserve"> </w:t>
      </w:r>
      <w:proofErr w:type="spellStart"/>
      <w:r w:rsidRPr="007D4C1A">
        <w:rPr>
          <w:sz w:val="28"/>
          <w:szCs w:val="28"/>
          <w:lang w:eastAsia="en-US"/>
        </w:rPr>
        <w:t>податків</w:t>
      </w:r>
      <w:proofErr w:type="spellEnd"/>
      <w:r w:rsidRPr="007D4C1A">
        <w:rPr>
          <w:sz w:val="28"/>
          <w:szCs w:val="28"/>
          <w:lang w:eastAsia="en-US"/>
        </w:rPr>
        <w:t xml:space="preserve"> </w:t>
      </w:r>
      <w:proofErr w:type="spellStart"/>
      <w:r w:rsidRPr="007D4C1A">
        <w:rPr>
          <w:sz w:val="28"/>
          <w:szCs w:val="28"/>
          <w:lang w:eastAsia="en-US"/>
        </w:rPr>
        <w:t>залишилася</w:t>
      </w:r>
      <w:proofErr w:type="spellEnd"/>
      <w:r w:rsidRPr="007D4C1A">
        <w:rPr>
          <w:sz w:val="28"/>
          <w:szCs w:val="28"/>
          <w:lang w:eastAsia="en-US"/>
        </w:rPr>
        <w:t xml:space="preserve"> на </w:t>
      </w:r>
      <w:proofErr w:type="spellStart"/>
      <w:r w:rsidRPr="007D4C1A">
        <w:rPr>
          <w:sz w:val="28"/>
          <w:szCs w:val="28"/>
          <w:lang w:eastAsia="en-US"/>
        </w:rPr>
        <w:t>рівні</w:t>
      </w:r>
      <w:proofErr w:type="spellEnd"/>
      <w:r w:rsidRPr="007D4C1A">
        <w:rPr>
          <w:sz w:val="28"/>
          <w:szCs w:val="28"/>
          <w:lang w:eastAsia="en-US"/>
        </w:rPr>
        <w:t xml:space="preserve"> 78,26%.</w:t>
      </w:r>
    </w:p>
    <w:p w:rsidR="007D4C1A" w:rsidRPr="00BD7D81" w:rsidRDefault="007D4C1A" w:rsidP="00BD7D81">
      <w:pPr>
        <w:ind w:firstLine="540"/>
        <w:jc w:val="both"/>
        <w:rPr>
          <w:sz w:val="28"/>
          <w:szCs w:val="28"/>
          <w:lang w:val="uk-UA" w:eastAsia="en-US"/>
        </w:rPr>
      </w:pPr>
      <w:r w:rsidRPr="00BD7D81">
        <w:rPr>
          <w:sz w:val="28"/>
          <w:szCs w:val="28"/>
          <w:lang w:val="uk-UA" w:eastAsia="en-US"/>
        </w:rPr>
        <w:t xml:space="preserve">Аналогічна ситуація з </w:t>
      </w:r>
      <w:proofErr w:type="spellStart"/>
      <w:r w:rsidRPr="00BD7D81">
        <w:rPr>
          <w:sz w:val="28"/>
          <w:szCs w:val="28"/>
          <w:lang w:val="uk-UA" w:eastAsia="en-US"/>
        </w:rPr>
        <w:t>ФОПами</w:t>
      </w:r>
      <w:proofErr w:type="spellEnd"/>
      <w:r w:rsidRPr="00BD7D81">
        <w:rPr>
          <w:sz w:val="28"/>
          <w:szCs w:val="28"/>
          <w:lang w:val="uk-UA" w:eastAsia="en-US"/>
        </w:rPr>
        <w:t>, на 1 ФОП припадає 8,47 тис. грн. сплачених податків в 2022 році на відміну від 10,75 тис. грн. податків сплачених в 2021 році, зменшення складає 2,28 тис. грн, або сплата податків залишилася на рівні 78,76%.</w:t>
      </w:r>
    </w:p>
    <w:p w:rsidR="00265079" w:rsidRPr="006964B1" w:rsidRDefault="00265079" w:rsidP="00265079">
      <w:pPr>
        <w:ind w:firstLine="600"/>
        <w:jc w:val="both"/>
        <w:rPr>
          <w:sz w:val="28"/>
          <w:szCs w:val="28"/>
        </w:rPr>
      </w:pPr>
      <w:r w:rsidRPr="006964B1">
        <w:rPr>
          <w:sz w:val="28"/>
          <w:szCs w:val="28"/>
        </w:rPr>
        <w:t xml:space="preserve">Попри </w:t>
      </w:r>
      <w:proofErr w:type="spellStart"/>
      <w:r w:rsidRPr="006964B1">
        <w:rPr>
          <w:sz w:val="28"/>
          <w:szCs w:val="28"/>
        </w:rPr>
        <w:t>складні</w:t>
      </w:r>
      <w:proofErr w:type="spellEnd"/>
      <w:r w:rsidRPr="006964B1">
        <w:rPr>
          <w:sz w:val="28"/>
          <w:szCs w:val="28"/>
        </w:rPr>
        <w:t xml:space="preserve"> </w:t>
      </w:r>
      <w:proofErr w:type="spellStart"/>
      <w:r w:rsidRPr="006964B1">
        <w:rPr>
          <w:sz w:val="28"/>
          <w:szCs w:val="28"/>
        </w:rPr>
        <w:t>обставини</w:t>
      </w:r>
      <w:proofErr w:type="spellEnd"/>
      <w:r w:rsidRPr="006964B1">
        <w:rPr>
          <w:sz w:val="28"/>
          <w:szCs w:val="28"/>
        </w:rPr>
        <w:t xml:space="preserve">, </w:t>
      </w:r>
      <w:proofErr w:type="spellStart"/>
      <w:r w:rsidRPr="006964B1">
        <w:rPr>
          <w:sz w:val="28"/>
          <w:szCs w:val="28"/>
        </w:rPr>
        <w:t>найбільші</w:t>
      </w:r>
      <w:proofErr w:type="spellEnd"/>
      <w:r w:rsidRPr="006964B1">
        <w:rPr>
          <w:sz w:val="28"/>
          <w:szCs w:val="28"/>
        </w:rPr>
        <w:t xml:space="preserve"> </w:t>
      </w:r>
      <w:proofErr w:type="spellStart"/>
      <w:r w:rsidRPr="006964B1">
        <w:rPr>
          <w:sz w:val="28"/>
          <w:szCs w:val="28"/>
        </w:rPr>
        <w:t>бюджетоутворюючі</w:t>
      </w:r>
      <w:proofErr w:type="spellEnd"/>
      <w:r w:rsidRPr="006964B1">
        <w:rPr>
          <w:sz w:val="28"/>
          <w:szCs w:val="28"/>
        </w:rPr>
        <w:t xml:space="preserve"> </w:t>
      </w:r>
      <w:proofErr w:type="spellStart"/>
      <w:r w:rsidRPr="006964B1">
        <w:rPr>
          <w:sz w:val="28"/>
          <w:szCs w:val="28"/>
        </w:rPr>
        <w:t>підприємства</w:t>
      </w:r>
      <w:proofErr w:type="spellEnd"/>
      <w:r w:rsidRPr="006964B1">
        <w:rPr>
          <w:sz w:val="28"/>
          <w:szCs w:val="28"/>
        </w:rPr>
        <w:t xml:space="preserve"> </w:t>
      </w:r>
      <w:proofErr w:type="spellStart"/>
      <w:r w:rsidRPr="006964B1">
        <w:rPr>
          <w:sz w:val="28"/>
          <w:szCs w:val="28"/>
        </w:rPr>
        <w:t>громади</w:t>
      </w:r>
      <w:proofErr w:type="spellEnd"/>
      <w:r w:rsidRPr="006964B1">
        <w:rPr>
          <w:sz w:val="28"/>
          <w:szCs w:val="28"/>
        </w:rPr>
        <w:t>,</w:t>
      </w:r>
      <w:r w:rsidRPr="006964B1">
        <w:rPr>
          <w:sz w:val="28"/>
          <w:szCs w:val="28"/>
          <w:lang w:val="uk-UA"/>
        </w:rPr>
        <w:t xml:space="preserve"> </w:t>
      </w:r>
      <w:r w:rsidRPr="006964B1">
        <w:rPr>
          <w:sz w:val="28"/>
          <w:szCs w:val="28"/>
        </w:rPr>
        <w:t xml:space="preserve">а </w:t>
      </w:r>
      <w:proofErr w:type="spellStart"/>
      <w:r w:rsidRPr="006964B1">
        <w:rPr>
          <w:sz w:val="28"/>
          <w:szCs w:val="28"/>
        </w:rPr>
        <w:t>також</w:t>
      </w:r>
      <w:proofErr w:type="spellEnd"/>
      <w:r w:rsidRPr="006964B1">
        <w:rPr>
          <w:sz w:val="28"/>
          <w:szCs w:val="28"/>
        </w:rPr>
        <w:t xml:space="preserve"> </w:t>
      </w:r>
      <w:proofErr w:type="spellStart"/>
      <w:r w:rsidRPr="006964B1">
        <w:rPr>
          <w:sz w:val="28"/>
          <w:szCs w:val="28"/>
        </w:rPr>
        <w:t>суб'єкти</w:t>
      </w:r>
      <w:proofErr w:type="spellEnd"/>
      <w:r w:rsidRPr="006964B1">
        <w:rPr>
          <w:sz w:val="28"/>
          <w:szCs w:val="28"/>
        </w:rPr>
        <w:t xml:space="preserve"> малого та </w:t>
      </w:r>
      <w:proofErr w:type="spellStart"/>
      <w:r w:rsidRPr="006964B1">
        <w:rPr>
          <w:sz w:val="28"/>
          <w:szCs w:val="28"/>
        </w:rPr>
        <w:t>середнього</w:t>
      </w:r>
      <w:proofErr w:type="spellEnd"/>
      <w:r w:rsidRPr="006964B1">
        <w:rPr>
          <w:sz w:val="28"/>
          <w:szCs w:val="28"/>
        </w:rPr>
        <w:t xml:space="preserve"> </w:t>
      </w:r>
      <w:proofErr w:type="spellStart"/>
      <w:r w:rsidRPr="006964B1">
        <w:rPr>
          <w:sz w:val="28"/>
          <w:szCs w:val="28"/>
        </w:rPr>
        <w:t>бізнесу</w:t>
      </w:r>
      <w:proofErr w:type="spellEnd"/>
      <w:r w:rsidRPr="006964B1">
        <w:rPr>
          <w:sz w:val="28"/>
          <w:szCs w:val="28"/>
        </w:rPr>
        <w:t xml:space="preserve"> </w:t>
      </w:r>
      <w:proofErr w:type="spellStart"/>
      <w:r w:rsidRPr="006964B1">
        <w:rPr>
          <w:sz w:val="28"/>
          <w:szCs w:val="28"/>
        </w:rPr>
        <w:t>продовжують</w:t>
      </w:r>
      <w:proofErr w:type="spellEnd"/>
      <w:r w:rsidRPr="006964B1">
        <w:rPr>
          <w:sz w:val="28"/>
          <w:szCs w:val="28"/>
        </w:rPr>
        <w:t xml:space="preserve"> </w:t>
      </w:r>
      <w:proofErr w:type="spellStart"/>
      <w:proofErr w:type="gramStart"/>
      <w:r w:rsidRPr="006964B1">
        <w:rPr>
          <w:sz w:val="28"/>
          <w:szCs w:val="28"/>
        </w:rPr>
        <w:t>працювати</w:t>
      </w:r>
      <w:proofErr w:type="spellEnd"/>
      <w:r w:rsidRPr="006964B1">
        <w:rPr>
          <w:sz w:val="28"/>
          <w:szCs w:val="28"/>
        </w:rPr>
        <w:t xml:space="preserve">  в</w:t>
      </w:r>
      <w:proofErr w:type="gramEnd"/>
      <w:r w:rsidRPr="006964B1">
        <w:rPr>
          <w:sz w:val="28"/>
          <w:szCs w:val="28"/>
        </w:rPr>
        <w:t xml:space="preserve"> силу </w:t>
      </w:r>
      <w:proofErr w:type="spellStart"/>
      <w:r w:rsidRPr="006964B1">
        <w:rPr>
          <w:sz w:val="28"/>
          <w:szCs w:val="28"/>
        </w:rPr>
        <w:t>доступних</w:t>
      </w:r>
      <w:proofErr w:type="spellEnd"/>
      <w:r w:rsidRPr="006964B1">
        <w:rPr>
          <w:sz w:val="28"/>
          <w:szCs w:val="28"/>
        </w:rPr>
        <w:t xml:space="preserve"> </w:t>
      </w:r>
      <w:proofErr w:type="spellStart"/>
      <w:r w:rsidRPr="006964B1">
        <w:rPr>
          <w:sz w:val="28"/>
          <w:szCs w:val="28"/>
        </w:rPr>
        <w:t>можливостей</w:t>
      </w:r>
      <w:proofErr w:type="spellEnd"/>
      <w:r w:rsidRPr="006964B1">
        <w:rPr>
          <w:sz w:val="28"/>
          <w:szCs w:val="28"/>
        </w:rPr>
        <w:t xml:space="preserve">, </w:t>
      </w:r>
      <w:proofErr w:type="spellStart"/>
      <w:r w:rsidRPr="006964B1">
        <w:rPr>
          <w:sz w:val="28"/>
          <w:szCs w:val="28"/>
        </w:rPr>
        <w:t>адаптуючись</w:t>
      </w:r>
      <w:proofErr w:type="spellEnd"/>
      <w:r w:rsidRPr="006964B1">
        <w:rPr>
          <w:sz w:val="28"/>
          <w:szCs w:val="28"/>
        </w:rPr>
        <w:t xml:space="preserve"> до  </w:t>
      </w:r>
      <w:proofErr w:type="spellStart"/>
      <w:r w:rsidRPr="006964B1">
        <w:rPr>
          <w:sz w:val="28"/>
          <w:szCs w:val="28"/>
        </w:rPr>
        <w:t>роботи</w:t>
      </w:r>
      <w:proofErr w:type="spellEnd"/>
      <w:r w:rsidRPr="006964B1">
        <w:rPr>
          <w:sz w:val="28"/>
          <w:szCs w:val="28"/>
        </w:rPr>
        <w:t xml:space="preserve"> в </w:t>
      </w:r>
      <w:proofErr w:type="spellStart"/>
      <w:r w:rsidRPr="006964B1">
        <w:rPr>
          <w:sz w:val="28"/>
          <w:szCs w:val="28"/>
        </w:rPr>
        <w:t>умовах</w:t>
      </w:r>
      <w:proofErr w:type="spellEnd"/>
      <w:r w:rsidRPr="006964B1">
        <w:rPr>
          <w:sz w:val="28"/>
          <w:szCs w:val="28"/>
        </w:rPr>
        <w:t xml:space="preserve"> </w:t>
      </w:r>
      <w:proofErr w:type="spellStart"/>
      <w:r w:rsidRPr="006964B1">
        <w:rPr>
          <w:sz w:val="28"/>
          <w:szCs w:val="28"/>
        </w:rPr>
        <w:t>воєнного</w:t>
      </w:r>
      <w:proofErr w:type="spellEnd"/>
      <w:r w:rsidRPr="006964B1">
        <w:rPr>
          <w:sz w:val="28"/>
          <w:szCs w:val="28"/>
        </w:rPr>
        <w:t xml:space="preserve"> часу та </w:t>
      </w:r>
      <w:proofErr w:type="spellStart"/>
      <w:r w:rsidRPr="006964B1">
        <w:rPr>
          <w:sz w:val="28"/>
          <w:szCs w:val="28"/>
        </w:rPr>
        <w:t>сплачуючи</w:t>
      </w:r>
      <w:proofErr w:type="spellEnd"/>
      <w:r w:rsidRPr="006964B1">
        <w:rPr>
          <w:sz w:val="28"/>
          <w:szCs w:val="28"/>
        </w:rPr>
        <w:t xml:space="preserve"> </w:t>
      </w:r>
      <w:proofErr w:type="spellStart"/>
      <w:r w:rsidRPr="006964B1">
        <w:rPr>
          <w:sz w:val="28"/>
          <w:szCs w:val="28"/>
        </w:rPr>
        <w:t>податки</w:t>
      </w:r>
      <w:proofErr w:type="spellEnd"/>
      <w:r w:rsidRPr="006964B1">
        <w:rPr>
          <w:sz w:val="28"/>
          <w:szCs w:val="28"/>
        </w:rPr>
        <w:t>.</w:t>
      </w:r>
    </w:p>
    <w:p w:rsidR="00265079" w:rsidRPr="006964B1" w:rsidRDefault="00265079" w:rsidP="00265079">
      <w:pPr>
        <w:tabs>
          <w:tab w:val="right" w:pos="9498"/>
        </w:tabs>
        <w:ind w:firstLine="600"/>
        <w:jc w:val="both"/>
        <w:rPr>
          <w:sz w:val="28"/>
          <w:szCs w:val="28"/>
          <w:lang w:val="uk-UA"/>
        </w:rPr>
      </w:pPr>
      <w:r w:rsidRPr="006964B1">
        <w:rPr>
          <w:sz w:val="28"/>
          <w:szCs w:val="28"/>
        </w:rPr>
        <w:t xml:space="preserve">За 2023 </w:t>
      </w:r>
      <w:proofErr w:type="spellStart"/>
      <w:r w:rsidRPr="006964B1">
        <w:rPr>
          <w:sz w:val="28"/>
          <w:szCs w:val="28"/>
        </w:rPr>
        <w:t>рік</w:t>
      </w:r>
      <w:proofErr w:type="spellEnd"/>
      <w:r w:rsidRPr="006964B1">
        <w:rPr>
          <w:sz w:val="28"/>
          <w:szCs w:val="28"/>
        </w:rPr>
        <w:t xml:space="preserve"> у </w:t>
      </w:r>
      <w:proofErr w:type="spellStart"/>
      <w:r w:rsidRPr="006964B1">
        <w:rPr>
          <w:sz w:val="28"/>
          <w:szCs w:val="28"/>
        </w:rPr>
        <w:t>плані</w:t>
      </w:r>
      <w:proofErr w:type="spellEnd"/>
      <w:r w:rsidRPr="006964B1">
        <w:rPr>
          <w:sz w:val="28"/>
          <w:szCs w:val="28"/>
        </w:rPr>
        <w:t xml:space="preserve"> </w:t>
      </w:r>
      <w:proofErr w:type="spellStart"/>
      <w:r w:rsidRPr="006964B1">
        <w:rPr>
          <w:sz w:val="28"/>
          <w:szCs w:val="28"/>
        </w:rPr>
        <w:t>відновлення</w:t>
      </w:r>
      <w:proofErr w:type="spellEnd"/>
      <w:r w:rsidRPr="006964B1">
        <w:rPr>
          <w:sz w:val="28"/>
          <w:szCs w:val="28"/>
        </w:rPr>
        <w:t xml:space="preserve"> та </w:t>
      </w:r>
      <w:proofErr w:type="spellStart"/>
      <w:r w:rsidRPr="006964B1">
        <w:rPr>
          <w:sz w:val="28"/>
          <w:szCs w:val="28"/>
        </w:rPr>
        <w:t>навіть</w:t>
      </w:r>
      <w:proofErr w:type="spellEnd"/>
      <w:r w:rsidRPr="006964B1">
        <w:rPr>
          <w:sz w:val="28"/>
          <w:szCs w:val="28"/>
        </w:rPr>
        <w:t xml:space="preserve"> </w:t>
      </w:r>
      <w:proofErr w:type="spellStart"/>
      <w:r w:rsidRPr="006964B1">
        <w:rPr>
          <w:sz w:val="28"/>
          <w:szCs w:val="28"/>
        </w:rPr>
        <w:t>розвитку</w:t>
      </w:r>
      <w:proofErr w:type="spellEnd"/>
      <w:r w:rsidRPr="006964B1">
        <w:rPr>
          <w:sz w:val="28"/>
          <w:szCs w:val="28"/>
        </w:rPr>
        <w:t xml:space="preserve"> </w:t>
      </w:r>
      <w:proofErr w:type="spellStart"/>
      <w:r w:rsidRPr="006964B1">
        <w:rPr>
          <w:sz w:val="28"/>
          <w:szCs w:val="28"/>
        </w:rPr>
        <w:t>економіки</w:t>
      </w:r>
      <w:proofErr w:type="spellEnd"/>
      <w:r w:rsidRPr="006964B1">
        <w:rPr>
          <w:sz w:val="28"/>
          <w:szCs w:val="28"/>
        </w:rPr>
        <w:t xml:space="preserve"> стало </w:t>
      </w:r>
      <w:proofErr w:type="spellStart"/>
      <w:r w:rsidRPr="006964B1">
        <w:rPr>
          <w:sz w:val="28"/>
          <w:szCs w:val="28"/>
        </w:rPr>
        <w:t>відкриття</w:t>
      </w:r>
      <w:proofErr w:type="spellEnd"/>
      <w:r w:rsidRPr="006964B1">
        <w:rPr>
          <w:sz w:val="28"/>
          <w:szCs w:val="28"/>
        </w:rPr>
        <w:t xml:space="preserve"> на </w:t>
      </w:r>
      <w:proofErr w:type="spellStart"/>
      <w:r w:rsidRPr="006964B1">
        <w:rPr>
          <w:sz w:val="28"/>
          <w:szCs w:val="28"/>
        </w:rPr>
        <w:t>нашій</w:t>
      </w:r>
      <w:proofErr w:type="spellEnd"/>
      <w:r w:rsidRPr="006964B1">
        <w:rPr>
          <w:sz w:val="28"/>
          <w:szCs w:val="28"/>
        </w:rPr>
        <w:t xml:space="preserve"> </w:t>
      </w:r>
      <w:proofErr w:type="spellStart"/>
      <w:r w:rsidRPr="006964B1">
        <w:rPr>
          <w:sz w:val="28"/>
          <w:szCs w:val="28"/>
        </w:rPr>
        <w:t>території</w:t>
      </w:r>
      <w:proofErr w:type="spellEnd"/>
      <w:r w:rsidRPr="006964B1">
        <w:rPr>
          <w:sz w:val="28"/>
          <w:szCs w:val="28"/>
        </w:rPr>
        <w:t xml:space="preserve"> 4 абсолютно </w:t>
      </w:r>
      <w:proofErr w:type="spellStart"/>
      <w:r w:rsidRPr="006964B1">
        <w:rPr>
          <w:sz w:val="28"/>
          <w:szCs w:val="28"/>
        </w:rPr>
        <w:t>різних</w:t>
      </w:r>
      <w:proofErr w:type="spellEnd"/>
      <w:r w:rsidRPr="006964B1">
        <w:rPr>
          <w:sz w:val="28"/>
          <w:szCs w:val="28"/>
        </w:rPr>
        <w:t xml:space="preserve"> за </w:t>
      </w:r>
      <w:proofErr w:type="spellStart"/>
      <w:r w:rsidRPr="006964B1">
        <w:rPr>
          <w:sz w:val="28"/>
          <w:szCs w:val="28"/>
        </w:rPr>
        <w:t>направленістю</w:t>
      </w:r>
      <w:proofErr w:type="spellEnd"/>
      <w:r w:rsidRPr="006964B1">
        <w:rPr>
          <w:sz w:val="28"/>
          <w:szCs w:val="28"/>
        </w:rPr>
        <w:t xml:space="preserve"> </w:t>
      </w:r>
      <w:proofErr w:type="spellStart"/>
      <w:r w:rsidRPr="006964B1">
        <w:rPr>
          <w:sz w:val="28"/>
          <w:szCs w:val="28"/>
        </w:rPr>
        <w:t>підприємств</w:t>
      </w:r>
      <w:proofErr w:type="spellEnd"/>
      <w:r w:rsidRPr="006964B1">
        <w:rPr>
          <w:sz w:val="28"/>
          <w:szCs w:val="28"/>
        </w:rPr>
        <w:t xml:space="preserve">. </w:t>
      </w:r>
      <w:proofErr w:type="spellStart"/>
      <w:r w:rsidRPr="006964B1">
        <w:rPr>
          <w:sz w:val="28"/>
          <w:szCs w:val="28"/>
        </w:rPr>
        <w:t>Це</w:t>
      </w:r>
      <w:proofErr w:type="spellEnd"/>
      <w:r w:rsidRPr="006964B1">
        <w:rPr>
          <w:sz w:val="28"/>
          <w:szCs w:val="28"/>
        </w:rPr>
        <w:t xml:space="preserve"> і </w:t>
      </w:r>
      <w:proofErr w:type="spellStart"/>
      <w:r w:rsidRPr="006964B1">
        <w:rPr>
          <w:sz w:val="28"/>
          <w:szCs w:val="28"/>
        </w:rPr>
        <w:t>ягідництво</w:t>
      </w:r>
      <w:proofErr w:type="spellEnd"/>
      <w:r w:rsidRPr="006964B1">
        <w:rPr>
          <w:sz w:val="28"/>
          <w:szCs w:val="28"/>
        </w:rPr>
        <w:t xml:space="preserve">, і </w:t>
      </w:r>
      <w:proofErr w:type="spellStart"/>
      <w:r w:rsidRPr="006964B1">
        <w:rPr>
          <w:sz w:val="28"/>
          <w:szCs w:val="28"/>
        </w:rPr>
        <w:t>тваринництво</w:t>
      </w:r>
      <w:proofErr w:type="spellEnd"/>
      <w:r w:rsidRPr="006964B1">
        <w:rPr>
          <w:sz w:val="28"/>
          <w:szCs w:val="28"/>
        </w:rPr>
        <w:t xml:space="preserve">, і </w:t>
      </w:r>
      <w:proofErr w:type="spellStart"/>
      <w:proofErr w:type="gramStart"/>
      <w:r w:rsidRPr="006964B1">
        <w:rPr>
          <w:sz w:val="28"/>
          <w:szCs w:val="28"/>
        </w:rPr>
        <w:t>деревообробка</w:t>
      </w:r>
      <w:proofErr w:type="spellEnd"/>
      <w:r w:rsidRPr="006964B1">
        <w:rPr>
          <w:sz w:val="28"/>
          <w:szCs w:val="28"/>
        </w:rPr>
        <w:t>,  і</w:t>
      </w:r>
      <w:proofErr w:type="gramEnd"/>
      <w:r w:rsidRPr="006964B1">
        <w:rPr>
          <w:sz w:val="28"/>
          <w:szCs w:val="28"/>
        </w:rPr>
        <w:t xml:space="preserve"> </w:t>
      </w:r>
      <w:proofErr w:type="spellStart"/>
      <w:r w:rsidRPr="006964B1">
        <w:rPr>
          <w:sz w:val="28"/>
          <w:szCs w:val="28"/>
        </w:rPr>
        <w:t>виробництво</w:t>
      </w:r>
      <w:proofErr w:type="spellEnd"/>
      <w:r w:rsidRPr="006964B1">
        <w:rPr>
          <w:sz w:val="28"/>
          <w:szCs w:val="28"/>
        </w:rPr>
        <w:t xml:space="preserve"> </w:t>
      </w:r>
      <w:proofErr w:type="spellStart"/>
      <w:r w:rsidRPr="006964B1">
        <w:rPr>
          <w:sz w:val="28"/>
          <w:szCs w:val="28"/>
        </w:rPr>
        <w:t>харчової</w:t>
      </w:r>
      <w:proofErr w:type="spellEnd"/>
      <w:r w:rsidRPr="006964B1">
        <w:rPr>
          <w:sz w:val="28"/>
          <w:szCs w:val="28"/>
        </w:rPr>
        <w:t xml:space="preserve"> </w:t>
      </w:r>
      <w:proofErr w:type="spellStart"/>
      <w:r w:rsidRPr="006964B1">
        <w:rPr>
          <w:sz w:val="28"/>
          <w:szCs w:val="28"/>
        </w:rPr>
        <w:t>продукції</w:t>
      </w:r>
      <w:proofErr w:type="spellEnd"/>
      <w:r w:rsidRPr="006964B1">
        <w:rPr>
          <w:sz w:val="28"/>
          <w:szCs w:val="28"/>
        </w:rPr>
        <w:t xml:space="preserve">. Таким чином на </w:t>
      </w:r>
      <w:proofErr w:type="spellStart"/>
      <w:r w:rsidRPr="006964B1">
        <w:rPr>
          <w:sz w:val="28"/>
          <w:szCs w:val="28"/>
        </w:rPr>
        <w:t>території</w:t>
      </w:r>
      <w:proofErr w:type="spellEnd"/>
      <w:r w:rsidRPr="006964B1">
        <w:rPr>
          <w:sz w:val="28"/>
          <w:szCs w:val="28"/>
        </w:rPr>
        <w:t xml:space="preserve"> </w:t>
      </w:r>
      <w:proofErr w:type="spellStart"/>
      <w:r w:rsidRPr="006964B1">
        <w:rPr>
          <w:sz w:val="28"/>
          <w:szCs w:val="28"/>
        </w:rPr>
        <w:t>громади</w:t>
      </w:r>
      <w:proofErr w:type="spellEnd"/>
      <w:r w:rsidRPr="006964B1">
        <w:rPr>
          <w:sz w:val="28"/>
          <w:szCs w:val="28"/>
        </w:rPr>
        <w:t xml:space="preserve"> </w:t>
      </w:r>
      <w:proofErr w:type="spellStart"/>
      <w:r w:rsidRPr="006964B1">
        <w:rPr>
          <w:sz w:val="28"/>
          <w:szCs w:val="28"/>
        </w:rPr>
        <w:t>були</w:t>
      </w:r>
      <w:proofErr w:type="spellEnd"/>
      <w:r w:rsidRPr="006964B1">
        <w:rPr>
          <w:sz w:val="28"/>
          <w:szCs w:val="28"/>
        </w:rPr>
        <w:t xml:space="preserve"> створено </w:t>
      </w:r>
      <w:proofErr w:type="spellStart"/>
      <w:r w:rsidRPr="006964B1">
        <w:rPr>
          <w:sz w:val="28"/>
          <w:szCs w:val="28"/>
        </w:rPr>
        <w:t>майже</w:t>
      </w:r>
      <w:proofErr w:type="spellEnd"/>
      <w:r w:rsidRPr="006964B1">
        <w:rPr>
          <w:sz w:val="28"/>
          <w:szCs w:val="28"/>
        </w:rPr>
        <w:t xml:space="preserve"> 150 </w:t>
      </w:r>
      <w:proofErr w:type="spellStart"/>
      <w:r w:rsidRPr="006964B1">
        <w:rPr>
          <w:sz w:val="28"/>
          <w:szCs w:val="28"/>
        </w:rPr>
        <w:t>нових</w:t>
      </w:r>
      <w:proofErr w:type="spellEnd"/>
      <w:r w:rsidRPr="006964B1">
        <w:rPr>
          <w:sz w:val="28"/>
          <w:szCs w:val="28"/>
        </w:rPr>
        <w:t xml:space="preserve"> </w:t>
      </w:r>
      <w:proofErr w:type="spellStart"/>
      <w:r w:rsidRPr="006964B1">
        <w:rPr>
          <w:sz w:val="28"/>
          <w:szCs w:val="28"/>
        </w:rPr>
        <w:t>робочих</w:t>
      </w:r>
      <w:proofErr w:type="spellEnd"/>
      <w:r w:rsidRPr="006964B1">
        <w:rPr>
          <w:sz w:val="28"/>
          <w:szCs w:val="28"/>
        </w:rPr>
        <w:t xml:space="preserve"> </w:t>
      </w:r>
      <w:proofErr w:type="spellStart"/>
      <w:r w:rsidRPr="006964B1">
        <w:rPr>
          <w:sz w:val="28"/>
          <w:szCs w:val="28"/>
        </w:rPr>
        <w:t>місць</w:t>
      </w:r>
      <w:proofErr w:type="spellEnd"/>
      <w:r w:rsidRPr="006964B1">
        <w:rPr>
          <w:sz w:val="28"/>
          <w:szCs w:val="28"/>
        </w:rPr>
        <w:t>.</w:t>
      </w:r>
    </w:p>
    <w:p w:rsidR="009A62F3" w:rsidRPr="00833583" w:rsidRDefault="009A62F3" w:rsidP="009A62F3">
      <w:pPr>
        <w:ind w:firstLine="540"/>
        <w:jc w:val="both"/>
        <w:rPr>
          <w:sz w:val="28"/>
          <w:szCs w:val="28"/>
          <w:shd w:val="clear" w:color="auto" w:fill="FFFFFF"/>
          <w:lang w:val="uk-UA"/>
        </w:rPr>
      </w:pPr>
      <w:r w:rsidRPr="00833583">
        <w:rPr>
          <w:sz w:val="28"/>
          <w:szCs w:val="28"/>
          <w:shd w:val="clear" w:color="auto" w:fill="FFFFFF"/>
          <w:lang w:val="uk-UA"/>
        </w:rPr>
        <w:t>З метою комфортності та протидії корупції в наданні послуг фізичним та</w:t>
      </w:r>
      <w:r w:rsidRPr="00833583">
        <w:rPr>
          <w:sz w:val="28"/>
          <w:szCs w:val="28"/>
          <w:shd w:val="clear" w:color="auto" w:fill="FFFFFF"/>
        </w:rPr>
        <w:t> </w:t>
      </w:r>
      <w:r w:rsidRPr="00833583">
        <w:rPr>
          <w:sz w:val="28"/>
          <w:szCs w:val="28"/>
          <w:shd w:val="clear" w:color="auto" w:fill="FFFFFF"/>
          <w:lang w:val="uk-UA"/>
        </w:rPr>
        <w:t>юридичним особам функціонує центр надання адміністративних послуг.</w:t>
      </w:r>
      <w:r w:rsidRPr="00833583">
        <w:rPr>
          <w:sz w:val="28"/>
          <w:szCs w:val="28"/>
          <w:shd w:val="clear" w:color="auto" w:fill="FFFFFF"/>
        </w:rPr>
        <w:t> </w:t>
      </w:r>
    </w:p>
    <w:p w:rsidR="004C73C6" w:rsidRPr="006964B1" w:rsidRDefault="004C73C6" w:rsidP="004C73C6">
      <w:pPr>
        <w:shd w:val="clear" w:color="auto" w:fill="FFFFFF"/>
        <w:ind w:firstLine="540"/>
        <w:jc w:val="both"/>
        <w:rPr>
          <w:bCs/>
          <w:color w:val="000000"/>
          <w:sz w:val="28"/>
          <w:szCs w:val="28"/>
          <w:lang w:val="uk-UA"/>
        </w:rPr>
      </w:pPr>
      <w:r w:rsidRPr="006964B1">
        <w:rPr>
          <w:bCs/>
          <w:color w:val="000000"/>
          <w:sz w:val="28"/>
          <w:szCs w:val="28"/>
          <w:lang w:val="uk-UA"/>
        </w:rPr>
        <w:t>Адміністраторами Центру щоденно надаються консультації</w:t>
      </w:r>
      <w:r w:rsidRPr="006964B1">
        <w:rPr>
          <w:color w:val="000000"/>
          <w:sz w:val="28"/>
          <w:szCs w:val="28"/>
          <w:lang w:val="uk-UA"/>
        </w:rPr>
        <w:t>  Заявникам не лише при особистому звернені громадян, а й за допомогою телефону та електронної пошти Центру.</w:t>
      </w:r>
    </w:p>
    <w:p w:rsidR="004C73C6" w:rsidRPr="006964B1" w:rsidRDefault="004C73C6" w:rsidP="004C73C6">
      <w:pPr>
        <w:shd w:val="clear" w:color="auto" w:fill="FFFFFF"/>
        <w:ind w:firstLine="540"/>
        <w:jc w:val="both"/>
        <w:rPr>
          <w:color w:val="000000"/>
          <w:sz w:val="28"/>
          <w:szCs w:val="28"/>
          <w:lang w:val="uk-UA"/>
        </w:rPr>
      </w:pPr>
      <w:r w:rsidRPr="006964B1">
        <w:rPr>
          <w:bCs/>
          <w:color w:val="000000"/>
          <w:sz w:val="28"/>
          <w:szCs w:val="28"/>
          <w:lang w:val="uk-UA"/>
        </w:rPr>
        <w:t>В 2021 році надано більше 19 тисяч</w:t>
      </w:r>
      <w:r w:rsidRPr="006964B1">
        <w:rPr>
          <w:color w:val="000000"/>
          <w:sz w:val="28"/>
          <w:szCs w:val="28"/>
          <w:lang w:val="uk-UA"/>
        </w:rPr>
        <w:t xml:space="preserve"> адміністративних послуг мешканцям громади, в 2022 цифра менша у зв’язку з проведення бойових дій та руйнуванням приміщення на території громади, але після часткового відновлення ЦНАП працює в звичному режимі.</w:t>
      </w:r>
    </w:p>
    <w:p w:rsidR="004C73C6" w:rsidRPr="007E2772" w:rsidRDefault="004C73C6" w:rsidP="004C73C6">
      <w:pPr>
        <w:ind w:firstLine="480"/>
        <w:jc w:val="both"/>
        <w:rPr>
          <w:sz w:val="28"/>
          <w:szCs w:val="28"/>
          <w:lang w:val="uk-UA"/>
        </w:rPr>
      </w:pPr>
      <w:r w:rsidRPr="006964B1">
        <w:rPr>
          <w:color w:val="000000"/>
          <w:sz w:val="28"/>
          <w:szCs w:val="28"/>
          <w:lang w:val="uk-UA"/>
        </w:rPr>
        <w:t>У 2022 році відбулось збільшення переліку адміністративних послуг до 304, обумовлено, насамперед, зручністю їх отримання у одному місці.</w:t>
      </w:r>
      <w:r w:rsidRPr="006964B1">
        <w:rPr>
          <w:sz w:val="28"/>
          <w:szCs w:val="28"/>
          <w:lang w:val="uk-UA"/>
        </w:rPr>
        <w:t xml:space="preserve"> За 2023 рік надано  </w:t>
      </w:r>
      <w:proofErr w:type="spellStart"/>
      <w:r w:rsidRPr="006964B1">
        <w:rPr>
          <w:sz w:val="28"/>
          <w:szCs w:val="28"/>
        </w:rPr>
        <w:t>понад</w:t>
      </w:r>
      <w:proofErr w:type="spellEnd"/>
      <w:r w:rsidRPr="006964B1">
        <w:rPr>
          <w:sz w:val="28"/>
          <w:szCs w:val="28"/>
        </w:rPr>
        <w:t xml:space="preserve"> 17 тис. </w:t>
      </w:r>
      <w:proofErr w:type="spellStart"/>
      <w:r w:rsidRPr="006964B1">
        <w:rPr>
          <w:sz w:val="28"/>
          <w:szCs w:val="28"/>
        </w:rPr>
        <w:t>послуг</w:t>
      </w:r>
      <w:proofErr w:type="spellEnd"/>
      <w:r w:rsidRPr="006964B1">
        <w:rPr>
          <w:sz w:val="28"/>
          <w:szCs w:val="28"/>
        </w:rPr>
        <w:t xml:space="preserve"> та проведено </w:t>
      </w:r>
      <w:proofErr w:type="spellStart"/>
      <w:r w:rsidRPr="006964B1">
        <w:rPr>
          <w:sz w:val="28"/>
          <w:szCs w:val="28"/>
        </w:rPr>
        <w:t>більше</w:t>
      </w:r>
      <w:proofErr w:type="spellEnd"/>
      <w:r w:rsidRPr="006964B1">
        <w:rPr>
          <w:sz w:val="28"/>
          <w:szCs w:val="28"/>
        </w:rPr>
        <w:t xml:space="preserve"> 19 </w:t>
      </w:r>
      <w:proofErr w:type="spellStart"/>
      <w:r w:rsidRPr="006964B1">
        <w:rPr>
          <w:sz w:val="28"/>
          <w:szCs w:val="28"/>
        </w:rPr>
        <w:t>тисяч</w:t>
      </w:r>
      <w:proofErr w:type="spellEnd"/>
      <w:r w:rsidRPr="006964B1">
        <w:rPr>
          <w:sz w:val="28"/>
          <w:szCs w:val="28"/>
        </w:rPr>
        <w:t xml:space="preserve"> </w:t>
      </w:r>
      <w:proofErr w:type="spellStart"/>
      <w:r w:rsidRPr="006964B1">
        <w:rPr>
          <w:sz w:val="28"/>
          <w:szCs w:val="28"/>
        </w:rPr>
        <w:t>консультувань</w:t>
      </w:r>
      <w:proofErr w:type="spellEnd"/>
      <w:r w:rsidRPr="006964B1">
        <w:rPr>
          <w:sz w:val="28"/>
          <w:szCs w:val="28"/>
        </w:rPr>
        <w:t>.</w:t>
      </w:r>
      <w:r w:rsidR="007E2772">
        <w:rPr>
          <w:sz w:val="28"/>
          <w:szCs w:val="28"/>
          <w:lang w:val="uk-UA"/>
        </w:rPr>
        <w:t xml:space="preserve"> У 2024 році перелік адміністративних послуг складає 305. </w:t>
      </w:r>
    </w:p>
    <w:p w:rsidR="004C73C6" w:rsidRPr="000916F6" w:rsidRDefault="004C73C6" w:rsidP="004C73C6">
      <w:pPr>
        <w:ind w:firstLine="540"/>
        <w:jc w:val="both"/>
        <w:rPr>
          <w:color w:val="000000"/>
          <w:sz w:val="28"/>
          <w:szCs w:val="28"/>
          <w:lang w:val="uk-UA"/>
        </w:rPr>
      </w:pPr>
      <w:r w:rsidRPr="000916F6">
        <w:rPr>
          <w:color w:val="000000"/>
          <w:sz w:val="28"/>
          <w:szCs w:val="28"/>
          <w:lang w:val="uk-UA"/>
        </w:rPr>
        <w:t>Пріоритетним напрямком поліпшення середовища для ведення бізнесу       є реалізація регуляторної політики.</w:t>
      </w:r>
    </w:p>
    <w:p w:rsidR="004C73C6" w:rsidRDefault="004C73C6" w:rsidP="004C73C6">
      <w:pPr>
        <w:ind w:firstLine="540"/>
        <w:jc w:val="both"/>
        <w:rPr>
          <w:color w:val="0000FF"/>
          <w:sz w:val="28"/>
          <w:szCs w:val="28"/>
          <w:lang w:val="uk-UA"/>
        </w:rPr>
      </w:pPr>
      <w:r w:rsidRPr="000916F6">
        <w:rPr>
          <w:color w:val="000000"/>
          <w:sz w:val="28"/>
          <w:szCs w:val="28"/>
          <w:lang w:val="uk-UA"/>
        </w:rPr>
        <w:t>У процесі здійснення регуляторної діяльності виконавчим комітетом забезпечується дотримання вимог Закону України «Про засади державної регуляторної політики у сфері господарської діяльності» на всіх етапах підготовки проектів регуляторних актів. З метою отримання пропозицій           та зауважень від громадян, суб’єктів господарювання та їх об’єднань, проекти регуляторних актів разом з відповідними аналізами регуляторного впливу       на офіційному сайті міської ради в розділі «Регуляторні акти».</w:t>
      </w:r>
      <w:r w:rsidRPr="006D0306">
        <w:rPr>
          <w:color w:val="0000FF"/>
          <w:sz w:val="28"/>
          <w:szCs w:val="28"/>
          <w:lang w:val="uk-UA"/>
        </w:rPr>
        <w:t xml:space="preserve">     </w:t>
      </w:r>
    </w:p>
    <w:p w:rsidR="005E25DE" w:rsidRDefault="004C73C6" w:rsidP="005E25DE">
      <w:pPr>
        <w:pStyle w:val="14"/>
        <w:ind w:firstLine="420"/>
        <w:jc w:val="both"/>
        <w:rPr>
          <w:rFonts w:ascii="Times New Roman" w:hAnsi="Times New Roman" w:cs="Times New Roman"/>
          <w:sz w:val="28"/>
          <w:szCs w:val="28"/>
          <w:lang w:val="uk-UA"/>
        </w:rPr>
      </w:pPr>
      <w:r w:rsidRPr="006964B1">
        <w:rPr>
          <w:rFonts w:ascii="Times New Roman" w:hAnsi="Times New Roman" w:cs="Times New Roman"/>
          <w:sz w:val="28"/>
          <w:szCs w:val="28"/>
          <w:lang w:val="uk-UA"/>
        </w:rPr>
        <w:t xml:space="preserve">До уваги потенційних інвесторів в громаді наявні  інвестиційні об’єкти, а саме земельні ділянки та об’єкти нерухомості. </w:t>
      </w:r>
      <w:r w:rsidR="00833583" w:rsidRPr="006964B1">
        <w:rPr>
          <w:rFonts w:ascii="Times New Roman" w:hAnsi="Times New Roman" w:cs="Times New Roman"/>
          <w:sz w:val="28"/>
          <w:szCs w:val="28"/>
          <w:lang w:val="uk-UA"/>
        </w:rPr>
        <w:t>В 2022 році р</w:t>
      </w:r>
      <w:r w:rsidRPr="006964B1">
        <w:rPr>
          <w:rFonts w:ascii="Times New Roman" w:hAnsi="Times New Roman" w:cs="Times New Roman"/>
          <w:sz w:val="28"/>
          <w:szCs w:val="28"/>
          <w:lang w:val="uk-UA"/>
        </w:rPr>
        <w:t>озроблено інвестиційний паспорт та інвестиційний ролик, який розміщено на офіційному сайті міської ради. Також інформація про інвестиційний потенціал розміщена на інформаційному порталі Агенції регіонального розвитку Житомирської області.</w:t>
      </w:r>
    </w:p>
    <w:p w:rsidR="006964B1" w:rsidRPr="005E25DE" w:rsidRDefault="004C73C6" w:rsidP="005E25DE">
      <w:pPr>
        <w:pStyle w:val="14"/>
        <w:ind w:firstLine="420"/>
        <w:jc w:val="both"/>
        <w:rPr>
          <w:rFonts w:ascii="Times New Roman" w:hAnsi="Times New Roman" w:cs="Times New Roman"/>
          <w:sz w:val="28"/>
          <w:szCs w:val="28"/>
          <w:shd w:val="clear" w:color="auto" w:fill="FFFFFF"/>
          <w:lang w:val="uk-UA"/>
        </w:rPr>
      </w:pPr>
      <w:r w:rsidRPr="005E25DE">
        <w:rPr>
          <w:rFonts w:ascii="Times New Roman" w:hAnsi="Times New Roman" w:cs="Times New Roman"/>
          <w:sz w:val="28"/>
          <w:szCs w:val="28"/>
          <w:shd w:val="clear" w:color="auto" w:fill="FFFFFF"/>
          <w:lang w:val="uk-UA"/>
        </w:rPr>
        <w:t xml:space="preserve">Постійно проводиться робота щодо інформування суб'єктів </w:t>
      </w:r>
      <w:r w:rsidR="00833583" w:rsidRPr="005E25DE">
        <w:rPr>
          <w:rFonts w:ascii="Times New Roman" w:hAnsi="Times New Roman" w:cs="Times New Roman"/>
          <w:sz w:val="28"/>
          <w:szCs w:val="28"/>
          <w:shd w:val="clear" w:color="auto" w:fill="FFFFFF"/>
          <w:lang w:val="uk-UA"/>
        </w:rPr>
        <w:t xml:space="preserve">підприємництва </w:t>
      </w:r>
      <w:r w:rsidRPr="005E25DE">
        <w:rPr>
          <w:rFonts w:ascii="Times New Roman" w:hAnsi="Times New Roman" w:cs="Times New Roman"/>
          <w:sz w:val="28"/>
          <w:szCs w:val="28"/>
          <w:shd w:val="clear" w:color="auto" w:fill="FFFFFF"/>
          <w:lang w:val="uk-UA"/>
        </w:rPr>
        <w:t>про</w:t>
      </w:r>
      <w:r w:rsidR="00833583" w:rsidRPr="005E25DE">
        <w:rPr>
          <w:rFonts w:ascii="Times New Roman" w:hAnsi="Times New Roman" w:cs="Times New Roman"/>
          <w:sz w:val="28"/>
          <w:szCs w:val="28"/>
          <w:shd w:val="clear" w:color="auto" w:fill="FFFFFF"/>
          <w:lang w:val="uk-UA"/>
        </w:rPr>
        <w:t xml:space="preserve"> грантові програми підтримки,</w:t>
      </w:r>
      <w:r w:rsidRPr="005E25DE">
        <w:rPr>
          <w:rFonts w:ascii="Times New Roman" w:hAnsi="Times New Roman" w:cs="Times New Roman"/>
          <w:sz w:val="28"/>
          <w:szCs w:val="28"/>
          <w:shd w:val="clear" w:color="auto" w:fill="FFFFFF"/>
          <w:lang w:val="uk-UA"/>
        </w:rPr>
        <w:t xml:space="preserve"> проведення конкурсів, форумів, семінарів, </w:t>
      </w:r>
      <w:r w:rsidRPr="005E25DE">
        <w:rPr>
          <w:rFonts w:ascii="Times New Roman" w:hAnsi="Times New Roman" w:cs="Times New Roman"/>
          <w:sz w:val="28"/>
          <w:szCs w:val="28"/>
          <w:shd w:val="clear" w:color="auto" w:fill="FFFFFF"/>
          <w:lang w:val="uk-UA"/>
        </w:rPr>
        <w:lastRenderedPageBreak/>
        <w:t xml:space="preserve">навчань різного спрямування. </w:t>
      </w:r>
    </w:p>
    <w:p w:rsidR="006964B1" w:rsidRPr="00833583" w:rsidRDefault="006964B1" w:rsidP="006964B1">
      <w:pPr>
        <w:ind w:firstLine="708"/>
        <w:jc w:val="both"/>
        <w:rPr>
          <w:sz w:val="28"/>
          <w:szCs w:val="28"/>
          <w:shd w:val="clear" w:color="auto" w:fill="FFFFFF"/>
          <w:lang w:val="uk-UA"/>
        </w:rPr>
      </w:pPr>
      <w:r>
        <w:rPr>
          <w:sz w:val="28"/>
          <w:szCs w:val="28"/>
          <w:shd w:val="clear" w:color="auto" w:fill="FFFFFF"/>
          <w:lang w:val="uk-UA"/>
        </w:rPr>
        <w:t>В 2023 році с</w:t>
      </w:r>
      <w:r w:rsidRPr="00833583">
        <w:rPr>
          <w:sz w:val="28"/>
          <w:szCs w:val="28"/>
          <w:shd w:val="clear" w:color="auto" w:fill="FFFFFF"/>
          <w:lang w:val="uk-UA"/>
        </w:rPr>
        <w:t xml:space="preserve">творено бізнес-чат у </w:t>
      </w:r>
      <w:proofErr w:type="spellStart"/>
      <w:r w:rsidRPr="00833583">
        <w:rPr>
          <w:sz w:val="28"/>
          <w:szCs w:val="28"/>
          <w:shd w:val="clear" w:color="auto" w:fill="FFFFFF"/>
          <w:lang w:val="uk-UA"/>
        </w:rPr>
        <w:t>вайбер</w:t>
      </w:r>
      <w:proofErr w:type="spellEnd"/>
      <w:r w:rsidRPr="00833583">
        <w:rPr>
          <w:sz w:val="28"/>
          <w:szCs w:val="28"/>
          <w:shd w:val="clear" w:color="auto" w:fill="FFFFFF"/>
          <w:lang w:val="uk-UA"/>
        </w:rPr>
        <w:t xml:space="preserve"> «</w:t>
      </w:r>
      <w:proofErr w:type="spellStart"/>
      <w:r w:rsidRPr="00833583">
        <w:rPr>
          <w:sz w:val="28"/>
          <w:szCs w:val="28"/>
          <w:shd w:val="clear" w:color="auto" w:fill="FFFFFF"/>
          <w:lang w:val="uk-UA"/>
        </w:rPr>
        <w:t>Малин</w:t>
      </w:r>
      <w:proofErr w:type="spellEnd"/>
      <w:r w:rsidRPr="00833583">
        <w:rPr>
          <w:sz w:val="28"/>
          <w:szCs w:val="28"/>
          <w:shd w:val="clear" w:color="auto" w:fill="FFFFFF"/>
          <w:lang w:val="uk-UA"/>
        </w:rPr>
        <w:t xml:space="preserve"> для бізнесу»,  який налічує </w:t>
      </w:r>
      <w:r>
        <w:rPr>
          <w:sz w:val="28"/>
          <w:szCs w:val="28"/>
          <w:shd w:val="clear" w:color="auto" w:fill="FFFFFF"/>
          <w:lang w:val="uk-UA"/>
        </w:rPr>
        <w:t xml:space="preserve">до </w:t>
      </w:r>
      <w:r w:rsidRPr="00833583">
        <w:rPr>
          <w:sz w:val="28"/>
          <w:szCs w:val="28"/>
          <w:shd w:val="clear" w:color="auto" w:fill="FFFFFF"/>
          <w:lang w:val="uk-UA"/>
        </w:rPr>
        <w:t>1</w:t>
      </w:r>
      <w:r>
        <w:rPr>
          <w:sz w:val="28"/>
          <w:szCs w:val="28"/>
          <w:shd w:val="clear" w:color="auto" w:fill="FFFFFF"/>
          <w:lang w:val="uk-UA"/>
        </w:rPr>
        <w:t>50</w:t>
      </w:r>
      <w:r w:rsidRPr="00833583">
        <w:rPr>
          <w:sz w:val="28"/>
          <w:szCs w:val="28"/>
          <w:shd w:val="clear" w:color="auto" w:fill="FFFFFF"/>
          <w:lang w:val="uk-UA"/>
        </w:rPr>
        <w:t xml:space="preserve"> учасників.</w:t>
      </w:r>
    </w:p>
    <w:p w:rsidR="00833583" w:rsidRPr="00392F1F" w:rsidRDefault="00392F1F" w:rsidP="004C73C6">
      <w:pPr>
        <w:ind w:firstLine="708"/>
        <w:jc w:val="both"/>
        <w:rPr>
          <w:color w:val="000000"/>
          <w:sz w:val="28"/>
          <w:szCs w:val="28"/>
          <w:shd w:val="clear" w:color="auto" w:fill="F8FCFF"/>
          <w:lang w:val="uk-UA"/>
        </w:rPr>
      </w:pPr>
      <w:r>
        <w:rPr>
          <w:sz w:val="28"/>
          <w:szCs w:val="28"/>
          <w:shd w:val="clear" w:color="auto" w:fill="FFFFFF"/>
          <w:lang w:val="uk-UA"/>
        </w:rPr>
        <w:t>Протягом 2022-</w:t>
      </w:r>
      <w:r w:rsidR="00833583">
        <w:rPr>
          <w:sz w:val="28"/>
          <w:szCs w:val="28"/>
          <w:shd w:val="clear" w:color="auto" w:fill="FFFFFF"/>
          <w:lang w:val="uk-UA"/>
        </w:rPr>
        <w:t xml:space="preserve">2023 року </w:t>
      </w:r>
      <w:r w:rsidR="00833583" w:rsidRPr="00833583">
        <w:rPr>
          <w:color w:val="000000"/>
          <w:sz w:val="28"/>
          <w:szCs w:val="28"/>
          <w:shd w:val="clear" w:color="auto" w:fill="F8FCFF"/>
          <w:lang w:val="uk-UA"/>
        </w:rPr>
        <w:t xml:space="preserve">грантові програмами </w:t>
      </w:r>
      <w:proofErr w:type="spellStart"/>
      <w:r w:rsidR="00833583" w:rsidRPr="00833583">
        <w:rPr>
          <w:color w:val="000000"/>
          <w:sz w:val="28"/>
          <w:szCs w:val="28"/>
          <w:shd w:val="clear" w:color="auto" w:fill="F8FCFF"/>
          <w:lang w:val="uk-UA"/>
        </w:rPr>
        <w:t>єРобота</w:t>
      </w:r>
      <w:proofErr w:type="spellEnd"/>
      <w:r w:rsidR="00833583" w:rsidRPr="00833583">
        <w:rPr>
          <w:color w:val="000000"/>
          <w:sz w:val="28"/>
          <w:szCs w:val="28"/>
          <w:shd w:val="clear" w:color="auto" w:fill="F8FCFF"/>
          <w:lang w:val="uk-UA"/>
        </w:rPr>
        <w:t xml:space="preserve"> - дієвою допомогою від держави для відновлення, створення власної справи з нуля, реалізації амбітних </w:t>
      </w:r>
      <w:proofErr w:type="spellStart"/>
      <w:r w:rsidR="00833583" w:rsidRPr="00833583">
        <w:rPr>
          <w:color w:val="000000"/>
          <w:sz w:val="28"/>
          <w:szCs w:val="28"/>
          <w:shd w:val="clear" w:color="auto" w:fill="F8FCFF"/>
          <w:lang w:val="uk-UA"/>
        </w:rPr>
        <w:t>проєктів</w:t>
      </w:r>
      <w:proofErr w:type="spellEnd"/>
      <w:r w:rsidR="00833583" w:rsidRPr="00833583">
        <w:rPr>
          <w:color w:val="000000"/>
          <w:sz w:val="28"/>
          <w:szCs w:val="28"/>
          <w:shd w:val="clear" w:color="auto" w:fill="F8FCFF"/>
          <w:lang w:val="uk-UA"/>
        </w:rPr>
        <w:t>, генерування нових робочих місць та здобуття потрібних на ринку праці спеціальностей, скористалися 34 суб’єкти підприємництва громади.</w:t>
      </w:r>
      <w:r w:rsidRPr="00392F1F">
        <w:rPr>
          <w:sz w:val="28"/>
          <w:szCs w:val="28"/>
          <w:lang w:val="uk-UA"/>
        </w:rPr>
        <w:t xml:space="preserve"> </w:t>
      </w:r>
      <w:r>
        <w:rPr>
          <w:sz w:val="28"/>
          <w:szCs w:val="28"/>
          <w:lang w:val="uk-UA"/>
        </w:rPr>
        <w:t xml:space="preserve"> </w:t>
      </w:r>
      <w:r w:rsidRPr="00392F1F">
        <w:rPr>
          <w:sz w:val="28"/>
          <w:szCs w:val="28"/>
          <w:lang w:val="uk-UA"/>
        </w:rPr>
        <w:t>У 2023 році за підтримки програми «Свій сад» ТОВ «</w:t>
      </w:r>
      <w:proofErr w:type="spellStart"/>
      <w:r w:rsidRPr="00392F1F">
        <w:rPr>
          <w:sz w:val="28"/>
          <w:szCs w:val="28"/>
          <w:lang w:val="uk-UA"/>
        </w:rPr>
        <w:t>Малин</w:t>
      </w:r>
      <w:proofErr w:type="spellEnd"/>
      <w:r w:rsidRPr="00392F1F">
        <w:rPr>
          <w:sz w:val="28"/>
          <w:szCs w:val="28"/>
          <w:lang w:val="uk-UA"/>
        </w:rPr>
        <w:t xml:space="preserve"> </w:t>
      </w:r>
      <w:proofErr w:type="spellStart"/>
      <w:r w:rsidRPr="00392F1F">
        <w:rPr>
          <w:sz w:val="28"/>
          <w:szCs w:val="28"/>
          <w:lang w:val="uk-UA"/>
        </w:rPr>
        <w:t>Плант</w:t>
      </w:r>
      <w:proofErr w:type="spellEnd"/>
      <w:r w:rsidRPr="00392F1F">
        <w:rPr>
          <w:sz w:val="28"/>
          <w:szCs w:val="28"/>
          <w:lang w:val="uk-UA"/>
        </w:rPr>
        <w:t xml:space="preserve">» отримало грант на вирощування суниці в сумі  4,7 </w:t>
      </w:r>
      <w:proofErr w:type="spellStart"/>
      <w:r w:rsidRPr="00392F1F">
        <w:rPr>
          <w:sz w:val="28"/>
          <w:szCs w:val="28"/>
          <w:lang w:val="uk-UA"/>
        </w:rPr>
        <w:t>млн.грн</w:t>
      </w:r>
      <w:proofErr w:type="spellEnd"/>
      <w:r w:rsidRPr="00392F1F">
        <w:rPr>
          <w:sz w:val="28"/>
          <w:szCs w:val="28"/>
          <w:lang w:val="uk-UA"/>
        </w:rPr>
        <w:t xml:space="preserve">., що дасть можливість  розширити діяльність підприємства </w:t>
      </w:r>
      <w:r w:rsidR="002E7F7F">
        <w:rPr>
          <w:sz w:val="28"/>
          <w:szCs w:val="28"/>
          <w:lang w:val="uk-UA"/>
        </w:rPr>
        <w:t>Цим грантом скористалися ще 2 підприємства громади та отримали 7,8 млн грн на вирощування  малини та суниці.</w:t>
      </w:r>
      <w:r w:rsidR="007E2772">
        <w:rPr>
          <w:sz w:val="28"/>
          <w:szCs w:val="28"/>
          <w:lang w:val="uk-UA"/>
        </w:rPr>
        <w:t xml:space="preserve"> У 2024 році 1 підприємство отримало 2 гранти на вирощування  малини та суниці у сумі 5,1 млн. грн..</w:t>
      </w:r>
    </w:p>
    <w:p w:rsidR="004C73C6" w:rsidRPr="006964B1" w:rsidRDefault="004C73C6" w:rsidP="004C73C6">
      <w:pPr>
        <w:autoSpaceDE w:val="0"/>
        <w:autoSpaceDN w:val="0"/>
        <w:adjustRightInd w:val="0"/>
        <w:ind w:firstLine="708"/>
        <w:jc w:val="both"/>
        <w:rPr>
          <w:color w:val="000000"/>
          <w:sz w:val="28"/>
          <w:szCs w:val="28"/>
          <w:lang w:val="uk-UA" w:eastAsia="en-US"/>
        </w:rPr>
      </w:pPr>
      <w:r>
        <w:rPr>
          <w:color w:val="000000"/>
          <w:sz w:val="28"/>
          <w:szCs w:val="28"/>
          <w:lang w:val="uk-UA"/>
        </w:rPr>
        <w:t xml:space="preserve">Також в 2023 році </w:t>
      </w:r>
      <w:r w:rsidR="006964B1">
        <w:rPr>
          <w:color w:val="000000"/>
          <w:sz w:val="28"/>
          <w:szCs w:val="28"/>
          <w:lang w:val="uk-UA"/>
        </w:rPr>
        <w:t xml:space="preserve">громадою </w:t>
      </w:r>
      <w:r>
        <w:rPr>
          <w:color w:val="000000"/>
          <w:sz w:val="28"/>
          <w:szCs w:val="28"/>
          <w:lang w:val="uk-UA"/>
        </w:rPr>
        <w:t>в</w:t>
      </w:r>
      <w:r w:rsidRPr="006964B1">
        <w:rPr>
          <w:color w:val="000000"/>
          <w:sz w:val="28"/>
          <w:szCs w:val="28"/>
          <w:lang w:val="uk-UA"/>
        </w:rPr>
        <w:t xml:space="preserve">зято участь у  </w:t>
      </w:r>
      <w:r w:rsidRPr="006964B1">
        <w:rPr>
          <w:color w:val="000000"/>
          <w:sz w:val="28"/>
          <w:szCs w:val="28"/>
          <w:lang w:val="uk-UA" w:eastAsia="en-US"/>
        </w:rPr>
        <w:t xml:space="preserve">Проекті «Спроможна громада для ведення бізнесу» за підтримки </w:t>
      </w:r>
      <w:r w:rsidRPr="006964B1">
        <w:rPr>
          <w:bCs/>
          <w:color w:val="000000"/>
          <w:sz w:val="28"/>
          <w:szCs w:val="28"/>
          <w:lang w:val="uk-UA" w:eastAsia="en-US"/>
        </w:rPr>
        <w:t>Агенції регіонального розвитку Житомирської області</w:t>
      </w:r>
      <w:r w:rsidRPr="006964B1">
        <w:rPr>
          <w:color w:val="000000"/>
          <w:sz w:val="28"/>
          <w:szCs w:val="28"/>
          <w:lang w:val="uk-UA" w:eastAsia="en-US"/>
        </w:rPr>
        <w:t xml:space="preserve"> та програми </w:t>
      </w:r>
      <w:r w:rsidRPr="00594740">
        <w:rPr>
          <w:bCs/>
          <w:color w:val="000000"/>
          <w:sz w:val="28"/>
          <w:szCs w:val="28"/>
          <w:lang w:eastAsia="en-US"/>
        </w:rPr>
        <w:t>EU</w:t>
      </w:r>
      <w:r w:rsidRPr="006964B1">
        <w:rPr>
          <w:bCs/>
          <w:color w:val="000000"/>
          <w:sz w:val="28"/>
          <w:szCs w:val="28"/>
          <w:lang w:val="uk-UA" w:eastAsia="en-US"/>
        </w:rPr>
        <w:t>4</w:t>
      </w:r>
      <w:proofErr w:type="spellStart"/>
      <w:r w:rsidRPr="00594740">
        <w:rPr>
          <w:bCs/>
          <w:color w:val="000000"/>
          <w:sz w:val="28"/>
          <w:szCs w:val="28"/>
          <w:lang w:eastAsia="en-US"/>
        </w:rPr>
        <w:t>Business</w:t>
      </w:r>
      <w:proofErr w:type="spellEnd"/>
      <w:r w:rsidRPr="006964B1">
        <w:rPr>
          <w:color w:val="000000"/>
          <w:sz w:val="28"/>
          <w:szCs w:val="28"/>
          <w:lang w:val="uk-UA" w:eastAsia="en-US"/>
        </w:rPr>
        <w:t xml:space="preserve">: відновлення, конкурентоспроможність та інтернаціоналізація МСП, що реалізується </w:t>
      </w:r>
      <w:r w:rsidRPr="00594740">
        <w:rPr>
          <w:bCs/>
          <w:color w:val="000000"/>
          <w:sz w:val="28"/>
          <w:szCs w:val="28"/>
          <w:lang w:eastAsia="en-US"/>
        </w:rPr>
        <w:t>GIZ</w:t>
      </w:r>
      <w:r w:rsidRPr="006964B1">
        <w:rPr>
          <w:bCs/>
          <w:color w:val="000000"/>
          <w:sz w:val="28"/>
          <w:szCs w:val="28"/>
          <w:lang w:val="uk-UA" w:eastAsia="en-US"/>
        </w:rPr>
        <w:t xml:space="preserve"> </w:t>
      </w:r>
      <w:proofErr w:type="spellStart"/>
      <w:r w:rsidRPr="00594740">
        <w:rPr>
          <w:bCs/>
          <w:color w:val="000000"/>
          <w:sz w:val="28"/>
          <w:szCs w:val="28"/>
          <w:lang w:eastAsia="en-US"/>
        </w:rPr>
        <w:t>Ukraine</w:t>
      </w:r>
      <w:proofErr w:type="spellEnd"/>
      <w:r w:rsidRPr="006964B1">
        <w:rPr>
          <w:color w:val="000000"/>
          <w:sz w:val="28"/>
          <w:szCs w:val="28"/>
          <w:lang w:val="uk-UA" w:eastAsia="en-US"/>
        </w:rPr>
        <w:t xml:space="preserve"> та </w:t>
      </w:r>
      <w:r w:rsidRPr="006964B1">
        <w:rPr>
          <w:bCs/>
          <w:color w:val="000000"/>
          <w:sz w:val="28"/>
          <w:szCs w:val="28"/>
          <w:lang w:val="uk-UA" w:eastAsia="en-US"/>
        </w:rPr>
        <w:t>Фондом розвитку підприємництва</w:t>
      </w:r>
      <w:r w:rsidRPr="006964B1">
        <w:rPr>
          <w:color w:val="000000"/>
          <w:sz w:val="28"/>
          <w:szCs w:val="28"/>
          <w:lang w:val="uk-UA" w:eastAsia="en-US"/>
        </w:rPr>
        <w:t xml:space="preserve"> та фінансується Урядом Німеччини та </w:t>
      </w:r>
      <w:proofErr w:type="spellStart"/>
      <w:r w:rsidRPr="006964B1">
        <w:rPr>
          <w:color w:val="000000"/>
          <w:sz w:val="28"/>
          <w:szCs w:val="28"/>
          <w:lang w:val="uk-UA" w:eastAsia="en-US"/>
        </w:rPr>
        <w:t>Європейським</w:t>
      </w:r>
      <w:proofErr w:type="spellEnd"/>
      <w:r w:rsidRPr="006964B1">
        <w:rPr>
          <w:color w:val="000000"/>
          <w:sz w:val="28"/>
          <w:szCs w:val="28"/>
          <w:lang w:val="uk-UA" w:eastAsia="en-US"/>
        </w:rPr>
        <w:t xml:space="preserve"> Союзом. </w:t>
      </w:r>
    </w:p>
    <w:p w:rsidR="004C73C6" w:rsidRDefault="004C73C6" w:rsidP="004C73C6">
      <w:pPr>
        <w:autoSpaceDE w:val="0"/>
        <w:autoSpaceDN w:val="0"/>
        <w:adjustRightInd w:val="0"/>
        <w:ind w:firstLine="708"/>
        <w:jc w:val="both"/>
        <w:rPr>
          <w:color w:val="000000"/>
          <w:sz w:val="28"/>
          <w:szCs w:val="28"/>
          <w:lang w:eastAsia="en-US"/>
        </w:rPr>
      </w:pPr>
      <w:proofErr w:type="spellStart"/>
      <w:r>
        <w:rPr>
          <w:color w:val="000000"/>
          <w:sz w:val="28"/>
          <w:szCs w:val="28"/>
          <w:lang w:eastAsia="en-US"/>
        </w:rPr>
        <w:t>Здійснено</w:t>
      </w:r>
      <w:proofErr w:type="spellEnd"/>
      <w:r>
        <w:rPr>
          <w:color w:val="000000"/>
          <w:sz w:val="28"/>
          <w:szCs w:val="28"/>
          <w:lang w:eastAsia="en-US"/>
        </w:rPr>
        <w:t xml:space="preserve"> </w:t>
      </w:r>
      <w:proofErr w:type="spellStart"/>
      <w:r>
        <w:rPr>
          <w:color w:val="000000"/>
          <w:sz w:val="28"/>
          <w:szCs w:val="28"/>
          <w:lang w:eastAsia="en-US"/>
        </w:rPr>
        <w:t>організаційні</w:t>
      </w:r>
      <w:proofErr w:type="spellEnd"/>
      <w:r>
        <w:rPr>
          <w:color w:val="000000"/>
          <w:sz w:val="28"/>
          <w:szCs w:val="28"/>
          <w:lang w:eastAsia="en-US"/>
        </w:rPr>
        <w:t xml:space="preserve"> заходи та проведено 6</w:t>
      </w:r>
      <w:r w:rsidR="006964B1">
        <w:rPr>
          <w:color w:val="000000"/>
          <w:sz w:val="28"/>
          <w:szCs w:val="28"/>
          <w:lang w:eastAsia="en-US"/>
        </w:rPr>
        <w:t xml:space="preserve"> </w:t>
      </w:r>
      <w:proofErr w:type="spellStart"/>
      <w:r w:rsidR="006964B1">
        <w:rPr>
          <w:color w:val="000000"/>
          <w:sz w:val="28"/>
          <w:szCs w:val="28"/>
          <w:lang w:eastAsia="en-US"/>
        </w:rPr>
        <w:t>зустрічей</w:t>
      </w:r>
      <w:proofErr w:type="spellEnd"/>
      <w:r w:rsidR="006964B1">
        <w:rPr>
          <w:color w:val="000000"/>
          <w:sz w:val="28"/>
          <w:szCs w:val="28"/>
          <w:lang w:eastAsia="en-US"/>
        </w:rPr>
        <w:t xml:space="preserve"> </w:t>
      </w:r>
      <w:proofErr w:type="spellStart"/>
      <w:proofErr w:type="gramStart"/>
      <w:r w:rsidR="006964B1">
        <w:rPr>
          <w:color w:val="000000"/>
          <w:sz w:val="28"/>
          <w:szCs w:val="28"/>
          <w:lang w:eastAsia="en-US"/>
        </w:rPr>
        <w:t>експертів</w:t>
      </w:r>
      <w:proofErr w:type="spellEnd"/>
      <w:r w:rsidR="006964B1">
        <w:rPr>
          <w:color w:val="000000"/>
          <w:sz w:val="28"/>
          <w:szCs w:val="28"/>
          <w:lang w:eastAsia="en-US"/>
        </w:rPr>
        <w:t xml:space="preserve"> </w:t>
      </w:r>
      <w:r>
        <w:rPr>
          <w:color w:val="000000"/>
          <w:sz w:val="28"/>
          <w:szCs w:val="28"/>
          <w:lang w:eastAsia="en-US"/>
        </w:rPr>
        <w:t xml:space="preserve"> з</w:t>
      </w:r>
      <w:proofErr w:type="gramEnd"/>
      <w:r>
        <w:rPr>
          <w:color w:val="000000"/>
          <w:sz w:val="28"/>
          <w:szCs w:val="28"/>
          <w:lang w:eastAsia="en-US"/>
        </w:rPr>
        <w:t xml:space="preserve"> </w:t>
      </w:r>
      <w:proofErr w:type="spellStart"/>
      <w:r>
        <w:rPr>
          <w:color w:val="000000"/>
          <w:sz w:val="28"/>
          <w:szCs w:val="28"/>
          <w:lang w:eastAsia="en-US"/>
        </w:rPr>
        <w:t>представниками</w:t>
      </w:r>
      <w:proofErr w:type="spellEnd"/>
      <w:r>
        <w:rPr>
          <w:color w:val="000000"/>
          <w:sz w:val="28"/>
          <w:szCs w:val="28"/>
          <w:lang w:eastAsia="en-US"/>
        </w:rPr>
        <w:t xml:space="preserve"> </w:t>
      </w:r>
      <w:proofErr w:type="spellStart"/>
      <w:r>
        <w:rPr>
          <w:color w:val="000000"/>
          <w:sz w:val="28"/>
          <w:szCs w:val="28"/>
          <w:lang w:eastAsia="en-US"/>
        </w:rPr>
        <w:t>влади</w:t>
      </w:r>
      <w:proofErr w:type="spellEnd"/>
      <w:r>
        <w:rPr>
          <w:color w:val="000000"/>
          <w:sz w:val="28"/>
          <w:szCs w:val="28"/>
          <w:lang w:eastAsia="en-US"/>
        </w:rPr>
        <w:t xml:space="preserve"> та </w:t>
      </w:r>
      <w:proofErr w:type="spellStart"/>
      <w:r>
        <w:rPr>
          <w:color w:val="000000"/>
          <w:sz w:val="28"/>
          <w:szCs w:val="28"/>
          <w:lang w:eastAsia="en-US"/>
        </w:rPr>
        <w:t>бізнесу</w:t>
      </w:r>
      <w:proofErr w:type="spellEnd"/>
      <w:r>
        <w:rPr>
          <w:color w:val="000000"/>
          <w:sz w:val="28"/>
          <w:szCs w:val="28"/>
          <w:lang w:eastAsia="en-US"/>
        </w:rPr>
        <w:t xml:space="preserve"> </w:t>
      </w:r>
      <w:proofErr w:type="spellStart"/>
      <w:r>
        <w:rPr>
          <w:color w:val="000000"/>
          <w:sz w:val="28"/>
          <w:szCs w:val="28"/>
          <w:lang w:eastAsia="en-US"/>
        </w:rPr>
        <w:t>громади</w:t>
      </w:r>
      <w:proofErr w:type="spellEnd"/>
      <w:r>
        <w:rPr>
          <w:color w:val="000000"/>
          <w:sz w:val="28"/>
          <w:szCs w:val="28"/>
          <w:lang w:eastAsia="en-US"/>
        </w:rPr>
        <w:t>.</w:t>
      </w:r>
    </w:p>
    <w:p w:rsidR="004C73C6" w:rsidRDefault="004C73C6" w:rsidP="004C73C6">
      <w:pPr>
        <w:autoSpaceDE w:val="0"/>
        <w:autoSpaceDN w:val="0"/>
        <w:adjustRightInd w:val="0"/>
        <w:ind w:firstLine="708"/>
        <w:jc w:val="both"/>
        <w:rPr>
          <w:color w:val="000000"/>
          <w:sz w:val="28"/>
          <w:szCs w:val="28"/>
          <w:lang w:eastAsia="en-US"/>
        </w:rPr>
      </w:pPr>
      <w:r w:rsidRPr="004C73C6">
        <w:rPr>
          <w:color w:val="000000"/>
          <w:sz w:val="28"/>
          <w:szCs w:val="28"/>
          <w:lang w:eastAsia="en-US"/>
        </w:rPr>
        <w:t xml:space="preserve">В </w:t>
      </w:r>
      <w:proofErr w:type="spellStart"/>
      <w:r w:rsidRPr="004C73C6">
        <w:rPr>
          <w:color w:val="000000"/>
          <w:sz w:val="28"/>
          <w:szCs w:val="28"/>
          <w:lang w:eastAsia="en-US"/>
        </w:rPr>
        <w:t>результаті</w:t>
      </w:r>
      <w:proofErr w:type="spellEnd"/>
      <w:r>
        <w:rPr>
          <w:color w:val="000000"/>
          <w:sz w:val="28"/>
          <w:szCs w:val="28"/>
          <w:lang w:eastAsia="en-US"/>
        </w:rPr>
        <w:t xml:space="preserve">, </w:t>
      </w:r>
      <w:proofErr w:type="spellStart"/>
      <w:r>
        <w:rPr>
          <w:color w:val="000000"/>
          <w:sz w:val="28"/>
          <w:szCs w:val="28"/>
          <w:lang w:eastAsia="en-US"/>
        </w:rPr>
        <w:t>отримано</w:t>
      </w:r>
      <w:proofErr w:type="spellEnd"/>
      <w:r>
        <w:rPr>
          <w:color w:val="000000"/>
          <w:sz w:val="28"/>
          <w:szCs w:val="28"/>
          <w:lang w:eastAsia="en-US"/>
        </w:rPr>
        <w:t xml:space="preserve"> </w:t>
      </w:r>
      <w:proofErr w:type="spellStart"/>
      <w:r>
        <w:rPr>
          <w:color w:val="000000"/>
          <w:sz w:val="28"/>
          <w:szCs w:val="28"/>
          <w:lang w:eastAsia="en-US"/>
        </w:rPr>
        <w:t>корисні</w:t>
      </w:r>
      <w:proofErr w:type="spellEnd"/>
      <w:r>
        <w:rPr>
          <w:color w:val="000000"/>
          <w:sz w:val="28"/>
          <w:szCs w:val="28"/>
          <w:lang w:eastAsia="en-US"/>
        </w:rPr>
        <w:t xml:space="preserve"> </w:t>
      </w:r>
      <w:proofErr w:type="spellStart"/>
      <w:r>
        <w:rPr>
          <w:color w:val="000000"/>
          <w:sz w:val="28"/>
          <w:szCs w:val="28"/>
          <w:lang w:eastAsia="en-US"/>
        </w:rPr>
        <w:t>знання</w:t>
      </w:r>
      <w:proofErr w:type="spellEnd"/>
      <w:r>
        <w:rPr>
          <w:color w:val="000000"/>
          <w:sz w:val="28"/>
          <w:szCs w:val="28"/>
          <w:lang w:eastAsia="en-US"/>
        </w:rPr>
        <w:t xml:space="preserve"> та </w:t>
      </w:r>
      <w:proofErr w:type="spellStart"/>
      <w:r>
        <w:rPr>
          <w:color w:val="000000"/>
          <w:sz w:val="28"/>
          <w:szCs w:val="28"/>
          <w:lang w:eastAsia="en-US"/>
        </w:rPr>
        <w:t>практичні</w:t>
      </w:r>
      <w:proofErr w:type="spellEnd"/>
      <w:r>
        <w:rPr>
          <w:color w:val="000000"/>
          <w:sz w:val="28"/>
          <w:szCs w:val="28"/>
          <w:lang w:eastAsia="en-US"/>
        </w:rPr>
        <w:t xml:space="preserve"> </w:t>
      </w:r>
      <w:proofErr w:type="spellStart"/>
      <w:proofErr w:type="gramStart"/>
      <w:r>
        <w:rPr>
          <w:color w:val="000000"/>
          <w:sz w:val="28"/>
          <w:szCs w:val="28"/>
          <w:lang w:eastAsia="en-US"/>
        </w:rPr>
        <w:t>поради</w:t>
      </w:r>
      <w:proofErr w:type="spellEnd"/>
      <w:r>
        <w:rPr>
          <w:color w:val="000000"/>
          <w:sz w:val="28"/>
          <w:szCs w:val="28"/>
          <w:lang w:eastAsia="en-US"/>
        </w:rPr>
        <w:t xml:space="preserve">  з</w:t>
      </w:r>
      <w:proofErr w:type="gramEnd"/>
      <w:r>
        <w:rPr>
          <w:color w:val="000000"/>
          <w:sz w:val="28"/>
          <w:szCs w:val="28"/>
          <w:lang w:eastAsia="en-US"/>
        </w:rPr>
        <w:t xml:space="preserve"> </w:t>
      </w:r>
      <w:proofErr w:type="spellStart"/>
      <w:r>
        <w:rPr>
          <w:color w:val="000000"/>
          <w:sz w:val="28"/>
          <w:szCs w:val="28"/>
          <w:lang w:eastAsia="en-US"/>
        </w:rPr>
        <w:t>питань</w:t>
      </w:r>
      <w:proofErr w:type="spellEnd"/>
      <w:r>
        <w:rPr>
          <w:color w:val="000000"/>
          <w:sz w:val="28"/>
          <w:szCs w:val="28"/>
          <w:lang w:eastAsia="en-US"/>
        </w:rPr>
        <w:t xml:space="preserve"> </w:t>
      </w:r>
      <w:proofErr w:type="spellStart"/>
      <w:r>
        <w:rPr>
          <w:color w:val="000000"/>
          <w:sz w:val="28"/>
          <w:szCs w:val="28"/>
          <w:lang w:eastAsia="en-US"/>
        </w:rPr>
        <w:t>залучення</w:t>
      </w:r>
      <w:proofErr w:type="spellEnd"/>
      <w:r>
        <w:rPr>
          <w:color w:val="000000"/>
          <w:sz w:val="28"/>
          <w:szCs w:val="28"/>
          <w:lang w:eastAsia="en-US"/>
        </w:rPr>
        <w:t xml:space="preserve"> </w:t>
      </w:r>
      <w:proofErr w:type="spellStart"/>
      <w:r>
        <w:rPr>
          <w:color w:val="000000"/>
          <w:sz w:val="28"/>
          <w:szCs w:val="28"/>
          <w:lang w:eastAsia="en-US"/>
        </w:rPr>
        <w:t>інвестицій</w:t>
      </w:r>
      <w:proofErr w:type="spellEnd"/>
      <w:r>
        <w:rPr>
          <w:color w:val="000000"/>
          <w:sz w:val="28"/>
          <w:szCs w:val="28"/>
          <w:lang w:eastAsia="en-US"/>
        </w:rPr>
        <w:t xml:space="preserve"> та </w:t>
      </w:r>
      <w:proofErr w:type="spellStart"/>
      <w:r>
        <w:rPr>
          <w:color w:val="000000"/>
          <w:sz w:val="28"/>
          <w:szCs w:val="28"/>
          <w:lang w:eastAsia="en-US"/>
        </w:rPr>
        <w:t>засобів</w:t>
      </w:r>
      <w:proofErr w:type="spellEnd"/>
      <w:r>
        <w:rPr>
          <w:color w:val="000000"/>
          <w:sz w:val="28"/>
          <w:szCs w:val="28"/>
          <w:lang w:eastAsia="en-US"/>
        </w:rPr>
        <w:t xml:space="preserve"> </w:t>
      </w:r>
      <w:proofErr w:type="spellStart"/>
      <w:r>
        <w:rPr>
          <w:color w:val="000000"/>
          <w:sz w:val="28"/>
          <w:szCs w:val="28"/>
          <w:lang w:eastAsia="en-US"/>
        </w:rPr>
        <w:t>підтримки</w:t>
      </w:r>
      <w:proofErr w:type="spellEnd"/>
      <w:r>
        <w:rPr>
          <w:color w:val="000000"/>
          <w:sz w:val="28"/>
          <w:szCs w:val="28"/>
          <w:lang w:eastAsia="en-US"/>
        </w:rPr>
        <w:t xml:space="preserve"> для МСП, </w:t>
      </w:r>
      <w:proofErr w:type="spellStart"/>
      <w:r>
        <w:rPr>
          <w:color w:val="000000"/>
          <w:sz w:val="28"/>
          <w:szCs w:val="28"/>
          <w:lang w:eastAsia="en-US"/>
        </w:rPr>
        <w:t>використання</w:t>
      </w:r>
      <w:proofErr w:type="spellEnd"/>
      <w:r>
        <w:rPr>
          <w:color w:val="000000"/>
          <w:sz w:val="28"/>
          <w:szCs w:val="28"/>
          <w:lang w:eastAsia="en-US"/>
        </w:rPr>
        <w:t xml:space="preserve"> </w:t>
      </w:r>
      <w:proofErr w:type="spellStart"/>
      <w:r>
        <w:rPr>
          <w:color w:val="000000"/>
          <w:sz w:val="28"/>
          <w:szCs w:val="28"/>
          <w:lang w:eastAsia="en-US"/>
        </w:rPr>
        <w:t>реєстраторів</w:t>
      </w:r>
      <w:proofErr w:type="spellEnd"/>
      <w:r>
        <w:rPr>
          <w:color w:val="000000"/>
          <w:sz w:val="28"/>
          <w:szCs w:val="28"/>
          <w:lang w:eastAsia="en-US"/>
        </w:rPr>
        <w:t xml:space="preserve"> </w:t>
      </w:r>
      <w:proofErr w:type="spellStart"/>
      <w:r>
        <w:rPr>
          <w:color w:val="000000"/>
          <w:sz w:val="28"/>
          <w:szCs w:val="28"/>
          <w:lang w:eastAsia="en-US"/>
        </w:rPr>
        <w:t>розрахункових</w:t>
      </w:r>
      <w:proofErr w:type="spellEnd"/>
      <w:r>
        <w:rPr>
          <w:color w:val="000000"/>
          <w:sz w:val="28"/>
          <w:szCs w:val="28"/>
          <w:lang w:eastAsia="en-US"/>
        </w:rPr>
        <w:t xml:space="preserve"> </w:t>
      </w:r>
      <w:proofErr w:type="spellStart"/>
      <w:r>
        <w:rPr>
          <w:color w:val="000000"/>
          <w:sz w:val="28"/>
          <w:szCs w:val="28"/>
          <w:lang w:eastAsia="en-US"/>
        </w:rPr>
        <w:t>операцій</w:t>
      </w:r>
      <w:proofErr w:type="spellEnd"/>
      <w:r>
        <w:rPr>
          <w:color w:val="000000"/>
          <w:sz w:val="28"/>
          <w:szCs w:val="28"/>
          <w:lang w:eastAsia="en-US"/>
        </w:rPr>
        <w:t xml:space="preserve"> (РРО), </w:t>
      </w:r>
      <w:proofErr w:type="spellStart"/>
      <w:r>
        <w:rPr>
          <w:color w:val="000000"/>
          <w:sz w:val="28"/>
          <w:szCs w:val="28"/>
          <w:lang w:eastAsia="en-US"/>
        </w:rPr>
        <w:t>ефективної</w:t>
      </w:r>
      <w:proofErr w:type="spellEnd"/>
      <w:r>
        <w:rPr>
          <w:color w:val="000000"/>
          <w:sz w:val="28"/>
          <w:szCs w:val="28"/>
          <w:lang w:eastAsia="en-US"/>
        </w:rPr>
        <w:t xml:space="preserve"> </w:t>
      </w:r>
      <w:proofErr w:type="spellStart"/>
      <w:r>
        <w:rPr>
          <w:color w:val="000000"/>
          <w:sz w:val="28"/>
          <w:szCs w:val="28"/>
          <w:lang w:eastAsia="en-US"/>
        </w:rPr>
        <w:t>організації</w:t>
      </w:r>
      <w:proofErr w:type="spellEnd"/>
      <w:r>
        <w:rPr>
          <w:color w:val="000000"/>
          <w:sz w:val="28"/>
          <w:szCs w:val="28"/>
          <w:lang w:eastAsia="en-US"/>
        </w:rPr>
        <w:t xml:space="preserve"> </w:t>
      </w:r>
      <w:proofErr w:type="spellStart"/>
      <w:r>
        <w:rPr>
          <w:color w:val="000000"/>
          <w:sz w:val="28"/>
          <w:szCs w:val="28"/>
          <w:lang w:eastAsia="en-US"/>
        </w:rPr>
        <w:t>продажів</w:t>
      </w:r>
      <w:proofErr w:type="spellEnd"/>
      <w:r>
        <w:rPr>
          <w:color w:val="000000"/>
          <w:sz w:val="28"/>
          <w:szCs w:val="28"/>
          <w:lang w:eastAsia="en-US"/>
        </w:rPr>
        <w:t xml:space="preserve"> за кордон, </w:t>
      </w:r>
      <w:proofErr w:type="spellStart"/>
      <w:r>
        <w:rPr>
          <w:color w:val="000000"/>
          <w:sz w:val="28"/>
          <w:szCs w:val="28"/>
          <w:lang w:eastAsia="en-US"/>
        </w:rPr>
        <w:t>можливостей</w:t>
      </w:r>
      <w:proofErr w:type="spellEnd"/>
      <w:r>
        <w:rPr>
          <w:color w:val="000000"/>
          <w:sz w:val="28"/>
          <w:szCs w:val="28"/>
          <w:lang w:eastAsia="en-US"/>
        </w:rPr>
        <w:t xml:space="preserve"> продажу на </w:t>
      </w:r>
      <w:proofErr w:type="spellStart"/>
      <w:r>
        <w:rPr>
          <w:color w:val="000000"/>
          <w:sz w:val="28"/>
          <w:szCs w:val="28"/>
          <w:lang w:eastAsia="en-US"/>
        </w:rPr>
        <w:t>міжнародних</w:t>
      </w:r>
      <w:proofErr w:type="spellEnd"/>
      <w:r>
        <w:rPr>
          <w:color w:val="000000"/>
          <w:sz w:val="28"/>
          <w:szCs w:val="28"/>
          <w:lang w:eastAsia="en-US"/>
        </w:rPr>
        <w:t xml:space="preserve"> онлайн-</w:t>
      </w:r>
      <w:proofErr w:type="spellStart"/>
      <w:r>
        <w:rPr>
          <w:color w:val="000000"/>
          <w:sz w:val="28"/>
          <w:szCs w:val="28"/>
          <w:lang w:eastAsia="en-US"/>
        </w:rPr>
        <w:t>майданчиках</w:t>
      </w:r>
      <w:proofErr w:type="spellEnd"/>
      <w:r>
        <w:rPr>
          <w:color w:val="000000"/>
          <w:sz w:val="28"/>
          <w:szCs w:val="28"/>
          <w:lang w:eastAsia="en-US"/>
        </w:rPr>
        <w:t xml:space="preserve"> (</w:t>
      </w:r>
      <w:proofErr w:type="spellStart"/>
      <w:r>
        <w:rPr>
          <w:color w:val="000000"/>
          <w:sz w:val="28"/>
          <w:szCs w:val="28"/>
          <w:lang w:val="en-US" w:eastAsia="en-US"/>
        </w:rPr>
        <w:t>Avazon</w:t>
      </w:r>
      <w:proofErr w:type="spellEnd"/>
      <w:r>
        <w:rPr>
          <w:color w:val="000000"/>
          <w:sz w:val="28"/>
          <w:szCs w:val="28"/>
          <w:lang w:eastAsia="en-US"/>
        </w:rPr>
        <w:t>,</w:t>
      </w:r>
      <w:r w:rsidRPr="001547DF">
        <w:rPr>
          <w:color w:val="000000"/>
          <w:sz w:val="28"/>
          <w:szCs w:val="28"/>
          <w:lang w:eastAsia="en-US"/>
        </w:rPr>
        <w:t xml:space="preserve"> </w:t>
      </w:r>
      <w:r>
        <w:rPr>
          <w:color w:val="000000"/>
          <w:sz w:val="28"/>
          <w:szCs w:val="28"/>
          <w:lang w:val="en-US" w:eastAsia="en-US"/>
        </w:rPr>
        <w:t>eBay</w:t>
      </w:r>
      <w:r>
        <w:rPr>
          <w:color w:val="000000"/>
          <w:sz w:val="28"/>
          <w:szCs w:val="28"/>
          <w:lang w:eastAsia="en-US"/>
        </w:rPr>
        <w:t>,</w:t>
      </w:r>
      <w:r w:rsidRPr="001547DF">
        <w:rPr>
          <w:color w:val="000000"/>
          <w:sz w:val="28"/>
          <w:szCs w:val="28"/>
          <w:lang w:eastAsia="en-US"/>
        </w:rPr>
        <w:t xml:space="preserve"> </w:t>
      </w:r>
      <w:r>
        <w:rPr>
          <w:color w:val="000000"/>
          <w:sz w:val="28"/>
          <w:szCs w:val="28"/>
          <w:lang w:val="en-US" w:eastAsia="en-US"/>
        </w:rPr>
        <w:t>Etsy</w:t>
      </w:r>
      <w:r>
        <w:rPr>
          <w:color w:val="000000"/>
          <w:sz w:val="28"/>
          <w:szCs w:val="28"/>
          <w:lang w:eastAsia="en-US"/>
        </w:rPr>
        <w:t xml:space="preserve">), </w:t>
      </w:r>
      <w:proofErr w:type="spellStart"/>
      <w:r>
        <w:rPr>
          <w:color w:val="000000"/>
          <w:sz w:val="28"/>
          <w:szCs w:val="28"/>
          <w:lang w:eastAsia="en-US"/>
        </w:rPr>
        <w:t>можливостей</w:t>
      </w:r>
      <w:proofErr w:type="spellEnd"/>
      <w:r>
        <w:rPr>
          <w:color w:val="000000"/>
          <w:sz w:val="28"/>
          <w:szCs w:val="28"/>
          <w:lang w:eastAsia="en-US"/>
        </w:rPr>
        <w:t xml:space="preserve"> продажу через  </w:t>
      </w:r>
      <w:proofErr w:type="spellStart"/>
      <w:r>
        <w:rPr>
          <w:color w:val="000000"/>
          <w:sz w:val="28"/>
          <w:szCs w:val="28"/>
          <w:lang w:eastAsia="en-US"/>
        </w:rPr>
        <w:t>соціальні</w:t>
      </w:r>
      <w:proofErr w:type="spellEnd"/>
      <w:r>
        <w:rPr>
          <w:color w:val="000000"/>
          <w:sz w:val="28"/>
          <w:szCs w:val="28"/>
          <w:lang w:eastAsia="en-US"/>
        </w:rPr>
        <w:t xml:space="preserve"> </w:t>
      </w:r>
      <w:proofErr w:type="spellStart"/>
      <w:r>
        <w:rPr>
          <w:color w:val="000000"/>
          <w:sz w:val="28"/>
          <w:szCs w:val="28"/>
          <w:lang w:eastAsia="en-US"/>
        </w:rPr>
        <w:t>мережі</w:t>
      </w:r>
      <w:proofErr w:type="spellEnd"/>
      <w:r>
        <w:rPr>
          <w:color w:val="000000"/>
          <w:sz w:val="28"/>
          <w:szCs w:val="28"/>
          <w:lang w:eastAsia="en-US"/>
        </w:rPr>
        <w:t xml:space="preserve">. </w:t>
      </w:r>
    </w:p>
    <w:p w:rsidR="006964B1" w:rsidRDefault="00275D55" w:rsidP="009A62F3">
      <w:pPr>
        <w:ind w:firstLine="540"/>
        <w:jc w:val="both"/>
        <w:rPr>
          <w:color w:val="0000FF"/>
          <w:sz w:val="28"/>
          <w:szCs w:val="28"/>
          <w:lang w:val="uk-UA"/>
        </w:rPr>
      </w:pPr>
      <w:r w:rsidRPr="006D0306">
        <w:rPr>
          <w:color w:val="0000FF"/>
          <w:sz w:val="28"/>
          <w:szCs w:val="28"/>
          <w:lang w:val="uk-UA"/>
        </w:rPr>
        <w:t xml:space="preserve">        </w:t>
      </w:r>
      <w:r w:rsidR="005C78CD" w:rsidRPr="006D0306">
        <w:rPr>
          <w:color w:val="0000FF"/>
          <w:sz w:val="28"/>
          <w:szCs w:val="28"/>
          <w:lang w:val="uk-UA"/>
        </w:rPr>
        <w:t xml:space="preserve"> </w:t>
      </w:r>
      <w:r w:rsidRPr="006D0306">
        <w:rPr>
          <w:color w:val="0000FF"/>
          <w:sz w:val="28"/>
          <w:szCs w:val="28"/>
          <w:lang w:val="uk-UA"/>
        </w:rPr>
        <w:t xml:space="preserve">                               </w:t>
      </w:r>
    </w:p>
    <w:p w:rsidR="004002DE" w:rsidRPr="005749B8" w:rsidRDefault="004002DE" w:rsidP="004002DE">
      <w:pPr>
        <w:pStyle w:val="1"/>
        <w:rPr>
          <w:szCs w:val="28"/>
        </w:rPr>
      </w:pPr>
      <w:bookmarkStart w:id="3" w:name="_Toc341079218"/>
      <w:bookmarkStart w:id="4" w:name="_Toc341438662"/>
      <w:r w:rsidRPr="005749B8">
        <w:rPr>
          <w:szCs w:val="28"/>
        </w:rPr>
        <w:t xml:space="preserve">3. </w:t>
      </w:r>
      <w:r w:rsidR="00D151B6" w:rsidRPr="005749B8">
        <w:rPr>
          <w:rStyle w:val="af3"/>
          <w:rFonts w:ascii="Times New Roman" w:hAnsi="Times New Roman" w:cs="Times New Roman"/>
          <w:sz w:val="28"/>
          <w:szCs w:val="28"/>
        </w:rPr>
        <w:t xml:space="preserve">SWОT-аналіз розвитку </w:t>
      </w:r>
      <w:bookmarkEnd w:id="3"/>
      <w:r w:rsidR="00D151B6" w:rsidRPr="005749B8">
        <w:rPr>
          <w:szCs w:val="28"/>
        </w:rPr>
        <w:t xml:space="preserve">підприємницького середовища громади </w:t>
      </w:r>
    </w:p>
    <w:bookmarkEnd w:id="4"/>
    <w:p w:rsidR="004002DE" w:rsidRPr="005749B8" w:rsidRDefault="004002DE" w:rsidP="004002DE">
      <w:pPr>
        <w:rPr>
          <w:sz w:val="28"/>
          <w:szCs w:val="28"/>
        </w:rPr>
      </w:pPr>
      <w:r w:rsidRPr="005749B8">
        <w:rPr>
          <w:sz w:val="28"/>
          <w:szCs w:val="28"/>
        </w:rPr>
        <w:t xml:space="preserve">    </w:t>
      </w:r>
    </w:p>
    <w:p w:rsidR="002565FB" w:rsidRPr="00A30BDE" w:rsidRDefault="002565FB" w:rsidP="00A30BDE">
      <w:pPr>
        <w:ind w:firstLine="540"/>
        <w:jc w:val="both"/>
        <w:rPr>
          <w:color w:val="0000FF"/>
          <w:sz w:val="28"/>
          <w:szCs w:val="28"/>
          <w:lang w:val="uk-UA"/>
        </w:rPr>
      </w:pPr>
      <w:r w:rsidRPr="002565FB">
        <w:rPr>
          <w:color w:val="000000"/>
          <w:sz w:val="28"/>
          <w:szCs w:val="28"/>
          <w:lang w:val="uk-UA"/>
        </w:rPr>
        <w:t xml:space="preserve">З метою  визначення сильних та слабких сторін малого та середнього підприємництва, а також можливості і загроз, що стримують розвиток підприємницької діяльності, можна застосувати методику </w:t>
      </w:r>
      <w:r w:rsidRPr="002565FB">
        <w:rPr>
          <w:color w:val="000000"/>
          <w:sz w:val="28"/>
          <w:szCs w:val="28"/>
        </w:rPr>
        <w:t>SWOT</w:t>
      </w:r>
      <w:r w:rsidRPr="002565FB">
        <w:rPr>
          <w:color w:val="000000"/>
          <w:sz w:val="28"/>
          <w:szCs w:val="28"/>
          <w:lang w:val="uk-UA"/>
        </w:rPr>
        <w:t>-</w:t>
      </w:r>
      <w:r w:rsidR="00392F1F">
        <w:rPr>
          <w:color w:val="000000"/>
          <w:sz w:val="28"/>
          <w:szCs w:val="28"/>
          <w:lang w:val="uk-UA"/>
        </w:rPr>
        <w:t xml:space="preserve"> </w:t>
      </w:r>
      <w:r w:rsidRPr="002565FB">
        <w:rPr>
          <w:color w:val="000000"/>
          <w:sz w:val="28"/>
          <w:szCs w:val="28"/>
          <w:lang w:val="uk-UA"/>
        </w:rPr>
        <w:t>аналізу</w:t>
      </w:r>
      <w:r w:rsidR="00A30BDE">
        <w:rPr>
          <w:b/>
          <w:i/>
          <w:color w:val="000000"/>
          <w:sz w:val="28"/>
          <w:szCs w:val="28"/>
          <w:lang w:val="uk-UA"/>
        </w:rPr>
        <w:t xml:space="preserve"> </w:t>
      </w:r>
      <w:r w:rsidRPr="00A30BDE">
        <w:rPr>
          <w:color w:val="000000"/>
          <w:spacing w:val="4"/>
          <w:sz w:val="28"/>
          <w:szCs w:val="28"/>
          <w:lang w:val="uk-UA"/>
        </w:rPr>
        <w:t>(таблиця).</w:t>
      </w:r>
    </w:p>
    <w:p w:rsidR="002565FB" w:rsidRDefault="002565FB" w:rsidP="002565FB">
      <w:pPr>
        <w:ind w:firstLine="900"/>
        <w:jc w:val="right"/>
        <w:rPr>
          <w:color w:val="000000"/>
          <w:sz w:val="26"/>
          <w:szCs w:val="28"/>
          <w:lang w:val="uk-UA"/>
        </w:rPr>
      </w:pPr>
      <w:proofErr w:type="spellStart"/>
      <w:r w:rsidRPr="00A94532">
        <w:rPr>
          <w:color w:val="000000"/>
          <w:sz w:val="26"/>
          <w:szCs w:val="28"/>
        </w:rPr>
        <w:t>Таблиця</w:t>
      </w:r>
      <w:proofErr w:type="spellEnd"/>
      <w:r w:rsidRPr="00A94532">
        <w:rPr>
          <w:color w:val="000000"/>
          <w:sz w:val="26"/>
          <w:szCs w:val="28"/>
        </w:rPr>
        <w:t xml:space="preserve"> </w:t>
      </w:r>
    </w:p>
    <w:p w:rsidR="00392F1F" w:rsidRPr="00392F1F" w:rsidRDefault="00392F1F" w:rsidP="002565FB">
      <w:pPr>
        <w:ind w:firstLine="900"/>
        <w:jc w:val="right"/>
        <w:rPr>
          <w:color w:val="000000"/>
          <w:sz w:val="26"/>
          <w:szCs w:val="28"/>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3"/>
        <w:gridCol w:w="4433"/>
      </w:tblGrid>
      <w:tr w:rsidR="002565FB" w:rsidRPr="00A94532" w:rsidTr="00915690">
        <w:tc>
          <w:tcPr>
            <w:tcW w:w="5133" w:type="dxa"/>
            <w:tcBorders>
              <w:top w:val="single" w:sz="4" w:space="0" w:color="auto"/>
              <w:left w:val="single" w:sz="4" w:space="0" w:color="auto"/>
              <w:bottom w:val="single" w:sz="4" w:space="0" w:color="auto"/>
              <w:right w:val="single" w:sz="4" w:space="0" w:color="auto"/>
            </w:tcBorders>
          </w:tcPr>
          <w:p w:rsidR="002565FB" w:rsidRPr="00713C0E" w:rsidRDefault="002565FB" w:rsidP="000916F6">
            <w:pPr>
              <w:jc w:val="center"/>
              <w:rPr>
                <w:b/>
                <w:sz w:val="26"/>
                <w:szCs w:val="28"/>
                <w:lang w:val="uk-UA"/>
              </w:rPr>
            </w:pPr>
            <w:proofErr w:type="spellStart"/>
            <w:r w:rsidRPr="00713C0E">
              <w:rPr>
                <w:b/>
                <w:sz w:val="26"/>
                <w:szCs w:val="28"/>
              </w:rPr>
              <w:t>Позитивний</w:t>
            </w:r>
            <w:proofErr w:type="spellEnd"/>
            <w:r w:rsidRPr="00713C0E">
              <w:rPr>
                <w:b/>
                <w:sz w:val="26"/>
                <w:szCs w:val="28"/>
              </w:rPr>
              <w:t xml:space="preserve"> </w:t>
            </w:r>
            <w:proofErr w:type="spellStart"/>
            <w:r w:rsidRPr="00713C0E">
              <w:rPr>
                <w:b/>
                <w:sz w:val="26"/>
                <w:szCs w:val="28"/>
              </w:rPr>
              <w:t>вплив</w:t>
            </w:r>
            <w:proofErr w:type="spellEnd"/>
          </w:p>
        </w:tc>
        <w:tc>
          <w:tcPr>
            <w:tcW w:w="4433" w:type="dxa"/>
            <w:tcBorders>
              <w:top w:val="single" w:sz="4" w:space="0" w:color="auto"/>
              <w:left w:val="single" w:sz="4" w:space="0" w:color="auto"/>
              <w:bottom w:val="single" w:sz="4" w:space="0" w:color="auto"/>
              <w:right w:val="single" w:sz="4" w:space="0" w:color="auto"/>
            </w:tcBorders>
          </w:tcPr>
          <w:p w:rsidR="002565FB" w:rsidRPr="00713C0E" w:rsidRDefault="002565FB" w:rsidP="000916F6">
            <w:pPr>
              <w:jc w:val="center"/>
              <w:rPr>
                <w:rFonts w:eastAsia="TimesNewRomanPS-BoldMT"/>
                <w:b/>
                <w:bCs/>
                <w:sz w:val="26"/>
                <w:szCs w:val="28"/>
                <w:lang w:val="uk-UA"/>
              </w:rPr>
            </w:pPr>
            <w:proofErr w:type="spellStart"/>
            <w:r w:rsidRPr="00713C0E">
              <w:rPr>
                <w:rFonts w:eastAsia="TimesNewRomanPS-BoldMT"/>
                <w:b/>
                <w:bCs/>
                <w:sz w:val="26"/>
                <w:szCs w:val="28"/>
              </w:rPr>
              <w:t>Негативний</w:t>
            </w:r>
            <w:proofErr w:type="spellEnd"/>
            <w:r w:rsidRPr="00713C0E">
              <w:rPr>
                <w:rFonts w:eastAsia="TimesNewRomanPS-BoldMT"/>
                <w:b/>
                <w:bCs/>
                <w:sz w:val="26"/>
                <w:szCs w:val="28"/>
              </w:rPr>
              <w:t xml:space="preserve"> </w:t>
            </w:r>
            <w:proofErr w:type="spellStart"/>
            <w:r w:rsidRPr="00713C0E">
              <w:rPr>
                <w:rFonts w:eastAsia="TimesNewRomanPS-BoldMT"/>
                <w:b/>
                <w:bCs/>
                <w:sz w:val="26"/>
                <w:szCs w:val="28"/>
              </w:rPr>
              <w:t>вплив</w:t>
            </w:r>
            <w:proofErr w:type="spellEnd"/>
          </w:p>
        </w:tc>
      </w:tr>
      <w:tr w:rsidR="002565FB" w:rsidRPr="00A94532" w:rsidTr="00915690">
        <w:tc>
          <w:tcPr>
            <w:tcW w:w="5133" w:type="dxa"/>
            <w:tcBorders>
              <w:top w:val="single" w:sz="4" w:space="0" w:color="auto"/>
              <w:left w:val="single" w:sz="4" w:space="0" w:color="auto"/>
              <w:bottom w:val="single" w:sz="4" w:space="0" w:color="auto"/>
              <w:right w:val="single" w:sz="4" w:space="0" w:color="auto"/>
            </w:tcBorders>
          </w:tcPr>
          <w:p w:rsidR="002565FB" w:rsidRPr="00713C0E" w:rsidRDefault="002565FB" w:rsidP="00C10D73">
            <w:pPr>
              <w:jc w:val="center"/>
              <w:rPr>
                <w:b/>
                <w:sz w:val="26"/>
                <w:szCs w:val="28"/>
              </w:rPr>
            </w:pPr>
            <w:proofErr w:type="spellStart"/>
            <w:r w:rsidRPr="00713C0E">
              <w:rPr>
                <w:b/>
                <w:sz w:val="26"/>
                <w:szCs w:val="28"/>
              </w:rPr>
              <w:t>Сильні</w:t>
            </w:r>
            <w:proofErr w:type="spellEnd"/>
            <w:r w:rsidRPr="00713C0E">
              <w:rPr>
                <w:b/>
                <w:sz w:val="26"/>
                <w:szCs w:val="28"/>
              </w:rPr>
              <w:t xml:space="preserve"> </w:t>
            </w:r>
            <w:proofErr w:type="spellStart"/>
            <w:r w:rsidRPr="00713C0E">
              <w:rPr>
                <w:b/>
                <w:sz w:val="26"/>
                <w:szCs w:val="28"/>
              </w:rPr>
              <w:t>сторони</w:t>
            </w:r>
            <w:proofErr w:type="spellEnd"/>
            <w:proofErr w:type="gramStart"/>
            <w:r w:rsidRPr="00713C0E">
              <w:rPr>
                <w:b/>
                <w:sz w:val="26"/>
                <w:szCs w:val="28"/>
              </w:rPr>
              <w:t xml:space="preserve">   (</w:t>
            </w:r>
            <w:proofErr w:type="spellStart"/>
            <w:proofErr w:type="gramEnd"/>
            <w:r w:rsidRPr="00713C0E">
              <w:rPr>
                <w:b/>
                <w:sz w:val="26"/>
                <w:szCs w:val="28"/>
              </w:rPr>
              <w:t>Strengths</w:t>
            </w:r>
            <w:proofErr w:type="spellEnd"/>
            <w:r w:rsidRPr="00713C0E">
              <w:rPr>
                <w:b/>
                <w:sz w:val="26"/>
                <w:szCs w:val="28"/>
              </w:rPr>
              <w:t>)</w:t>
            </w:r>
          </w:p>
        </w:tc>
        <w:tc>
          <w:tcPr>
            <w:tcW w:w="4433" w:type="dxa"/>
            <w:tcBorders>
              <w:top w:val="single" w:sz="4" w:space="0" w:color="auto"/>
              <w:left w:val="single" w:sz="4" w:space="0" w:color="auto"/>
              <w:bottom w:val="single" w:sz="4" w:space="0" w:color="auto"/>
              <w:right w:val="single" w:sz="4" w:space="0" w:color="auto"/>
            </w:tcBorders>
          </w:tcPr>
          <w:p w:rsidR="002565FB" w:rsidRPr="00713C0E" w:rsidRDefault="002565FB" w:rsidP="00C10D73">
            <w:pPr>
              <w:jc w:val="center"/>
              <w:rPr>
                <w:b/>
                <w:sz w:val="26"/>
                <w:szCs w:val="28"/>
              </w:rPr>
            </w:pPr>
            <w:proofErr w:type="spellStart"/>
            <w:r w:rsidRPr="00713C0E">
              <w:rPr>
                <w:b/>
                <w:sz w:val="26"/>
                <w:szCs w:val="28"/>
              </w:rPr>
              <w:t>Слабкі</w:t>
            </w:r>
            <w:proofErr w:type="spellEnd"/>
            <w:r w:rsidRPr="00713C0E">
              <w:rPr>
                <w:b/>
                <w:sz w:val="26"/>
                <w:szCs w:val="28"/>
              </w:rPr>
              <w:t xml:space="preserve"> </w:t>
            </w:r>
            <w:proofErr w:type="spellStart"/>
            <w:r w:rsidRPr="00713C0E">
              <w:rPr>
                <w:b/>
                <w:sz w:val="26"/>
                <w:szCs w:val="28"/>
              </w:rPr>
              <w:t>сторони</w:t>
            </w:r>
            <w:proofErr w:type="spellEnd"/>
            <w:r w:rsidRPr="00713C0E">
              <w:rPr>
                <w:b/>
                <w:sz w:val="26"/>
                <w:szCs w:val="28"/>
              </w:rPr>
              <w:t xml:space="preserve"> (</w:t>
            </w:r>
            <w:proofErr w:type="spellStart"/>
            <w:r w:rsidRPr="00713C0E">
              <w:rPr>
                <w:b/>
                <w:sz w:val="26"/>
                <w:szCs w:val="28"/>
              </w:rPr>
              <w:t>Weaknesses</w:t>
            </w:r>
            <w:proofErr w:type="spellEnd"/>
            <w:r w:rsidRPr="00713C0E">
              <w:rPr>
                <w:b/>
                <w:sz w:val="26"/>
                <w:szCs w:val="28"/>
              </w:rPr>
              <w:t>)</w:t>
            </w:r>
          </w:p>
        </w:tc>
      </w:tr>
      <w:tr w:rsidR="00F60C71" w:rsidRPr="00713C0E" w:rsidTr="00D151B6">
        <w:trPr>
          <w:trHeight w:val="70"/>
        </w:trPr>
        <w:tc>
          <w:tcPr>
            <w:tcW w:w="5133" w:type="dxa"/>
            <w:tcBorders>
              <w:top w:val="single" w:sz="4" w:space="0" w:color="auto"/>
              <w:left w:val="single" w:sz="4" w:space="0" w:color="auto"/>
              <w:bottom w:val="single" w:sz="4" w:space="0" w:color="auto"/>
              <w:right w:val="single" w:sz="4" w:space="0" w:color="auto"/>
            </w:tcBorders>
          </w:tcPr>
          <w:p w:rsidR="00F60C71" w:rsidRPr="00713C0E" w:rsidRDefault="00F60C71" w:rsidP="00B36CD4">
            <w:pPr>
              <w:pStyle w:val="a7"/>
              <w:numPr>
                <w:ilvl w:val="0"/>
                <w:numId w:val="11"/>
              </w:numPr>
              <w:rPr>
                <w:sz w:val="26"/>
                <w:szCs w:val="28"/>
              </w:rPr>
            </w:pPr>
            <w:r w:rsidRPr="00713C0E">
              <w:rPr>
                <w:bCs/>
                <w:sz w:val="26"/>
                <w:szCs w:val="28"/>
              </w:rPr>
              <w:t>Вигідне географічне положення, розгалужена мережа автомобільних шляхів та залізниці, зручне транспортне сполучення з містами Житомир, Київ, Львів та  ін.</w:t>
            </w:r>
          </w:p>
          <w:p w:rsidR="00B36CD4" w:rsidRPr="00713C0E" w:rsidRDefault="00B36CD4" w:rsidP="00713C0E">
            <w:pPr>
              <w:pStyle w:val="a7"/>
              <w:numPr>
                <w:ilvl w:val="0"/>
                <w:numId w:val="11"/>
              </w:numPr>
              <w:rPr>
                <w:sz w:val="26"/>
                <w:szCs w:val="28"/>
              </w:rPr>
            </w:pPr>
            <w:r w:rsidRPr="00713C0E">
              <w:rPr>
                <w:sz w:val="26"/>
                <w:szCs w:val="28"/>
              </w:rPr>
              <w:t>Наявність</w:t>
            </w:r>
            <w:r w:rsidRPr="00713C0E">
              <w:rPr>
                <w:rFonts w:eastAsia="TimesNewRomanPS-BoldMT"/>
                <w:bCs/>
                <w:sz w:val="26"/>
                <w:szCs w:val="28"/>
              </w:rPr>
              <w:t xml:space="preserve"> природних ресурсів.</w:t>
            </w:r>
            <w:r w:rsidRPr="00713C0E">
              <w:rPr>
                <w:sz w:val="26"/>
                <w:szCs w:val="28"/>
              </w:rPr>
              <w:t xml:space="preserve"> </w:t>
            </w:r>
          </w:p>
          <w:p w:rsidR="00B36CD4" w:rsidRPr="00713C0E" w:rsidRDefault="00B36CD4" w:rsidP="00713C0E">
            <w:pPr>
              <w:pStyle w:val="a7"/>
              <w:numPr>
                <w:ilvl w:val="0"/>
                <w:numId w:val="11"/>
              </w:numPr>
              <w:rPr>
                <w:sz w:val="26"/>
                <w:szCs w:val="28"/>
              </w:rPr>
            </w:pPr>
            <w:r w:rsidRPr="00713C0E">
              <w:rPr>
                <w:sz w:val="26"/>
                <w:szCs w:val="28"/>
              </w:rPr>
              <w:t>Наявність вільних незадіяних виробничих площ  та вільних земельних ділянок.</w:t>
            </w:r>
          </w:p>
          <w:p w:rsidR="00713C0E" w:rsidRPr="00713C0E" w:rsidRDefault="00713C0E" w:rsidP="00713C0E">
            <w:pPr>
              <w:pStyle w:val="a7"/>
              <w:numPr>
                <w:ilvl w:val="0"/>
                <w:numId w:val="11"/>
              </w:numPr>
              <w:rPr>
                <w:sz w:val="26"/>
                <w:szCs w:val="28"/>
              </w:rPr>
            </w:pPr>
            <w:r w:rsidRPr="00713C0E">
              <w:rPr>
                <w:sz w:val="26"/>
                <w:szCs w:val="28"/>
              </w:rPr>
              <w:lastRenderedPageBreak/>
              <w:t>Наявність центру надання адміністративних послуг</w:t>
            </w:r>
          </w:p>
          <w:p w:rsidR="00713C0E" w:rsidRPr="00713C0E" w:rsidRDefault="00713C0E" w:rsidP="00713C0E">
            <w:pPr>
              <w:pStyle w:val="a7"/>
              <w:numPr>
                <w:ilvl w:val="0"/>
                <w:numId w:val="11"/>
              </w:numPr>
              <w:rPr>
                <w:sz w:val="26"/>
                <w:szCs w:val="28"/>
              </w:rPr>
            </w:pPr>
            <w:r w:rsidRPr="00713C0E">
              <w:rPr>
                <w:sz w:val="26"/>
                <w:szCs w:val="28"/>
              </w:rPr>
              <w:t>Наявність банківських та інших фінансово-кредитних установ</w:t>
            </w:r>
          </w:p>
          <w:p w:rsidR="00A54977" w:rsidRPr="00A54977" w:rsidRDefault="00713C0E" w:rsidP="00A54977">
            <w:pPr>
              <w:pStyle w:val="a7"/>
              <w:numPr>
                <w:ilvl w:val="0"/>
                <w:numId w:val="11"/>
              </w:numPr>
              <w:rPr>
                <w:sz w:val="26"/>
                <w:szCs w:val="28"/>
              </w:rPr>
            </w:pPr>
            <w:r w:rsidRPr="00713C0E">
              <w:rPr>
                <w:sz w:val="26"/>
                <w:szCs w:val="28"/>
              </w:rPr>
              <w:t>Прозорість та відкритість у проведенні регуляторної політики</w:t>
            </w:r>
            <w:r w:rsidR="00D151B6">
              <w:rPr>
                <w:sz w:val="26"/>
                <w:szCs w:val="28"/>
              </w:rPr>
              <w:t>.</w:t>
            </w:r>
          </w:p>
        </w:tc>
        <w:tc>
          <w:tcPr>
            <w:tcW w:w="4433" w:type="dxa"/>
            <w:tcBorders>
              <w:top w:val="single" w:sz="4" w:space="0" w:color="auto"/>
              <w:left w:val="single" w:sz="4" w:space="0" w:color="auto"/>
              <w:bottom w:val="single" w:sz="4" w:space="0" w:color="auto"/>
              <w:right w:val="single" w:sz="4" w:space="0" w:color="auto"/>
            </w:tcBorders>
          </w:tcPr>
          <w:p w:rsidR="00B020FF" w:rsidRPr="00713C0E" w:rsidRDefault="00B020FF" w:rsidP="00713C0E">
            <w:pPr>
              <w:pStyle w:val="a7"/>
              <w:numPr>
                <w:ilvl w:val="0"/>
                <w:numId w:val="12"/>
              </w:numPr>
              <w:autoSpaceDE w:val="0"/>
              <w:autoSpaceDN w:val="0"/>
              <w:adjustRightInd w:val="0"/>
              <w:rPr>
                <w:rStyle w:val="af4"/>
                <w:rFonts w:ascii="Times New Roman" w:hAnsi="Times New Roman" w:cs="Times New Roman"/>
              </w:rPr>
            </w:pPr>
            <w:r w:rsidRPr="00713C0E">
              <w:rPr>
                <w:rStyle w:val="af4"/>
                <w:rFonts w:ascii="Times New Roman" w:hAnsi="Times New Roman" w:cs="Times New Roman"/>
              </w:rPr>
              <w:lastRenderedPageBreak/>
              <w:t>Порушення внутрішніх контрактів та логістичних ланцюгів</w:t>
            </w:r>
            <w:r w:rsidR="00713C0E">
              <w:rPr>
                <w:rStyle w:val="af4"/>
                <w:rFonts w:ascii="Times New Roman" w:hAnsi="Times New Roman" w:cs="Times New Roman"/>
              </w:rPr>
              <w:t>.</w:t>
            </w:r>
          </w:p>
          <w:p w:rsidR="00713C0E" w:rsidRPr="00713C0E" w:rsidRDefault="00713C0E" w:rsidP="00713C0E">
            <w:pPr>
              <w:pStyle w:val="a7"/>
              <w:numPr>
                <w:ilvl w:val="0"/>
                <w:numId w:val="12"/>
              </w:numPr>
              <w:autoSpaceDE w:val="0"/>
              <w:autoSpaceDN w:val="0"/>
              <w:adjustRightInd w:val="0"/>
              <w:rPr>
                <w:rStyle w:val="af4"/>
                <w:rFonts w:ascii="Times New Roman" w:hAnsi="Times New Roman" w:cs="Times New Roman"/>
              </w:rPr>
            </w:pPr>
            <w:r w:rsidRPr="00713C0E">
              <w:rPr>
                <w:rStyle w:val="af4"/>
                <w:rFonts w:ascii="Times New Roman" w:hAnsi="Times New Roman" w:cs="Times New Roman"/>
              </w:rPr>
              <w:t>Падіння ділової активності внаслідок розірвання контрактів між СПД</w:t>
            </w:r>
          </w:p>
          <w:p w:rsidR="00713C0E" w:rsidRPr="00713C0E" w:rsidRDefault="00713C0E" w:rsidP="00713C0E">
            <w:pPr>
              <w:pStyle w:val="a7"/>
              <w:numPr>
                <w:ilvl w:val="0"/>
                <w:numId w:val="12"/>
              </w:numPr>
              <w:autoSpaceDE w:val="0"/>
              <w:autoSpaceDN w:val="0"/>
              <w:adjustRightInd w:val="0"/>
              <w:rPr>
                <w:rStyle w:val="af4"/>
                <w:rFonts w:ascii="Times New Roman" w:hAnsi="Times New Roman" w:cs="Times New Roman"/>
              </w:rPr>
            </w:pPr>
            <w:r w:rsidRPr="00713C0E">
              <w:rPr>
                <w:rStyle w:val="af4"/>
                <w:rFonts w:ascii="Times New Roman" w:hAnsi="Times New Roman" w:cs="Times New Roman"/>
              </w:rPr>
              <w:t>Відтік робочої сили за кордон внаслідок воєнних дій</w:t>
            </w:r>
            <w:r>
              <w:rPr>
                <w:rStyle w:val="af4"/>
                <w:rFonts w:ascii="Times New Roman" w:hAnsi="Times New Roman" w:cs="Times New Roman"/>
              </w:rPr>
              <w:t>.</w:t>
            </w:r>
            <w:r w:rsidRPr="00713C0E">
              <w:rPr>
                <w:rStyle w:val="af4"/>
                <w:rFonts w:ascii="Times New Roman" w:hAnsi="Times New Roman" w:cs="Times New Roman"/>
              </w:rPr>
              <w:t xml:space="preserve"> </w:t>
            </w:r>
          </w:p>
          <w:p w:rsidR="00713C0E" w:rsidRPr="00713C0E" w:rsidRDefault="00713C0E" w:rsidP="00713C0E">
            <w:pPr>
              <w:pStyle w:val="a7"/>
              <w:numPr>
                <w:ilvl w:val="0"/>
                <w:numId w:val="12"/>
              </w:numPr>
              <w:autoSpaceDE w:val="0"/>
              <w:autoSpaceDN w:val="0"/>
              <w:adjustRightInd w:val="0"/>
              <w:rPr>
                <w:rStyle w:val="af4"/>
                <w:rFonts w:ascii="Times New Roman" w:hAnsi="Times New Roman" w:cs="Times New Roman"/>
              </w:rPr>
            </w:pPr>
            <w:r w:rsidRPr="00713C0E">
              <w:rPr>
                <w:rStyle w:val="af4"/>
                <w:rFonts w:ascii="Times New Roman" w:hAnsi="Times New Roman" w:cs="Times New Roman"/>
              </w:rPr>
              <w:t xml:space="preserve">Падіння купівельної </w:t>
            </w:r>
            <w:r w:rsidRPr="00713C0E">
              <w:rPr>
                <w:rStyle w:val="af4"/>
                <w:rFonts w:ascii="Times New Roman" w:hAnsi="Times New Roman" w:cs="Times New Roman"/>
              </w:rPr>
              <w:lastRenderedPageBreak/>
              <w:t>платоспроможності мешканців громади.</w:t>
            </w:r>
          </w:p>
          <w:p w:rsidR="00713C0E" w:rsidRPr="00D151B6" w:rsidRDefault="00713C0E" w:rsidP="00713C0E">
            <w:pPr>
              <w:pStyle w:val="a7"/>
              <w:numPr>
                <w:ilvl w:val="0"/>
                <w:numId w:val="12"/>
              </w:numPr>
              <w:autoSpaceDE w:val="0"/>
              <w:autoSpaceDN w:val="0"/>
              <w:adjustRightInd w:val="0"/>
              <w:rPr>
                <w:rStyle w:val="af4"/>
              </w:rPr>
            </w:pPr>
            <w:r w:rsidRPr="00713C0E">
              <w:rPr>
                <w:rStyle w:val="af4"/>
                <w:rFonts w:ascii="Times New Roman" w:hAnsi="Times New Roman" w:cs="Times New Roman"/>
              </w:rPr>
              <w:t>Обмежений доступ СПД до фінансових ресурсів</w:t>
            </w:r>
            <w:r w:rsidR="00D151B6">
              <w:rPr>
                <w:rStyle w:val="af4"/>
                <w:rFonts w:ascii="Times New Roman" w:hAnsi="Times New Roman" w:cs="Times New Roman"/>
              </w:rPr>
              <w:t>.</w:t>
            </w:r>
          </w:p>
          <w:p w:rsidR="00D151B6" w:rsidRDefault="00D151B6" w:rsidP="00D151B6">
            <w:pPr>
              <w:autoSpaceDE w:val="0"/>
              <w:autoSpaceDN w:val="0"/>
              <w:adjustRightInd w:val="0"/>
              <w:rPr>
                <w:rStyle w:val="af4"/>
                <w:lang w:val="uk-UA"/>
              </w:rPr>
            </w:pPr>
          </w:p>
          <w:p w:rsidR="00D151B6" w:rsidRPr="00713C0E" w:rsidRDefault="00D151B6" w:rsidP="00D151B6">
            <w:pPr>
              <w:rPr>
                <w:b/>
                <w:sz w:val="26"/>
                <w:szCs w:val="28"/>
                <w:lang w:val="uk-UA"/>
              </w:rPr>
            </w:pPr>
          </w:p>
        </w:tc>
      </w:tr>
      <w:tr w:rsidR="00A54977" w:rsidRPr="00A94532" w:rsidTr="00915690">
        <w:tc>
          <w:tcPr>
            <w:tcW w:w="5133" w:type="dxa"/>
            <w:tcBorders>
              <w:top w:val="single" w:sz="4" w:space="0" w:color="auto"/>
              <w:left w:val="single" w:sz="4" w:space="0" w:color="auto"/>
              <w:bottom w:val="single" w:sz="4" w:space="0" w:color="auto"/>
              <w:right w:val="single" w:sz="4" w:space="0" w:color="auto"/>
            </w:tcBorders>
          </w:tcPr>
          <w:p w:rsidR="00A54977" w:rsidRPr="00713C0E" w:rsidRDefault="00A54977" w:rsidP="004C46B1">
            <w:pPr>
              <w:jc w:val="center"/>
              <w:rPr>
                <w:b/>
                <w:sz w:val="10"/>
                <w:szCs w:val="10"/>
                <w:lang w:val="uk-UA"/>
              </w:rPr>
            </w:pPr>
          </w:p>
          <w:p w:rsidR="00A54977" w:rsidRPr="00713C0E" w:rsidRDefault="00A54977" w:rsidP="004C46B1">
            <w:pPr>
              <w:jc w:val="center"/>
              <w:rPr>
                <w:b/>
                <w:sz w:val="26"/>
                <w:szCs w:val="28"/>
              </w:rPr>
            </w:pPr>
            <w:proofErr w:type="spellStart"/>
            <w:r w:rsidRPr="00713C0E">
              <w:rPr>
                <w:b/>
                <w:sz w:val="26"/>
                <w:szCs w:val="28"/>
              </w:rPr>
              <w:t>Можливості</w:t>
            </w:r>
            <w:proofErr w:type="spellEnd"/>
            <w:r w:rsidRPr="00713C0E">
              <w:rPr>
                <w:b/>
                <w:sz w:val="26"/>
                <w:szCs w:val="28"/>
              </w:rPr>
              <w:t xml:space="preserve"> (</w:t>
            </w:r>
            <w:proofErr w:type="spellStart"/>
            <w:r w:rsidRPr="00713C0E">
              <w:rPr>
                <w:b/>
                <w:sz w:val="26"/>
                <w:szCs w:val="28"/>
              </w:rPr>
              <w:t>Opportunities</w:t>
            </w:r>
            <w:proofErr w:type="spellEnd"/>
            <w:r w:rsidRPr="00713C0E">
              <w:rPr>
                <w:b/>
                <w:sz w:val="26"/>
                <w:szCs w:val="28"/>
              </w:rPr>
              <w:t>)</w:t>
            </w:r>
          </w:p>
          <w:p w:rsidR="00A54977" w:rsidRPr="00713C0E" w:rsidRDefault="00A54977" w:rsidP="004C46B1">
            <w:pPr>
              <w:jc w:val="center"/>
              <w:rPr>
                <w:b/>
                <w:sz w:val="26"/>
                <w:szCs w:val="28"/>
              </w:rPr>
            </w:pPr>
          </w:p>
        </w:tc>
        <w:tc>
          <w:tcPr>
            <w:tcW w:w="4433" w:type="dxa"/>
            <w:tcBorders>
              <w:top w:val="single" w:sz="4" w:space="0" w:color="auto"/>
              <w:left w:val="single" w:sz="4" w:space="0" w:color="auto"/>
              <w:bottom w:val="single" w:sz="4" w:space="0" w:color="auto"/>
              <w:right w:val="single" w:sz="4" w:space="0" w:color="auto"/>
            </w:tcBorders>
          </w:tcPr>
          <w:p w:rsidR="00A54977" w:rsidRPr="00713C0E" w:rsidRDefault="00A54977" w:rsidP="004C46B1">
            <w:pPr>
              <w:jc w:val="center"/>
              <w:rPr>
                <w:b/>
                <w:sz w:val="10"/>
                <w:szCs w:val="10"/>
              </w:rPr>
            </w:pPr>
          </w:p>
          <w:p w:rsidR="00A54977" w:rsidRPr="00713C0E" w:rsidRDefault="00A54977" w:rsidP="004C46B1">
            <w:pPr>
              <w:jc w:val="center"/>
              <w:rPr>
                <w:b/>
                <w:sz w:val="26"/>
                <w:szCs w:val="28"/>
              </w:rPr>
            </w:pPr>
            <w:proofErr w:type="spellStart"/>
            <w:r w:rsidRPr="00713C0E">
              <w:rPr>
                <w:b/>
                <w:sz w:val="26"/>
                <w:szCs w:val="28"/>
              </w:rPr>
              <w:t>Загрози</w:t>
            </w:r>
            <w:proofErr w:type="spellEnd"/>
            <w:r w:rsidRPr="00713C0E">
              <w:rPr>
                <w:b/>
                <w:sz w:val="26"/>
                <w:szCs w:val="28"/>
              </w:rPr>
              <w:t xml:space="preserve"> (</w:t>
            </w:r>
            <w:proofErr w:type="spellStart"/>
            <w:r w:rsidRPr="00713C0E">
              <w:rPr>
                <w:b/>
                <w:sz w:val="26"/>
                <w:szCs w:val="28"/>
              </w:rPr>
              <w:t>Threats</w:t>
            </w:r>
            <w:proofErr w:type="spellEnd"/>
            <w:r w:rsidRPr="00713C0E">
              <w:rPr>
                <w:b/>
                <w:sz w:val="26"/>
                <w:szCs w:val="28"/>
              </w:rPr>
              <w:t>)</w:t>
            </w:r>
          </w:p>
          <w:p w:rsidR="00A54977" w:rsidRPr="00713C0E" w:rsidRDefault="00A54977" w:rsidP="004C46B1">
            <w:pPr>
              <w:jc w:val="center"/>
              <w:rPr>
                <w:b/>
                <w:sz w:val="26"/>
                <w:szCs w:val="28"/>
              </w:rPr>
            </w:pPr>
          </w:p>
        </w:tc>
      </w:tr>
      <w:tr w:rsidR="00A54977" w:rsidRPr="00256BB3" w:rsidTr="00713C0E">
        <w:tc>
          <w:tcPr>
            <w:tcW w:w="5133" w:type="dxa"/>
            <w:tcBorders>
              <w:top w:val="single" w:sz="4" w:space="0" w:color="auto"/>
              <w:left w:val="single" w:sz="4" w:space="0" w:color="auto"/>
              <w:bottom w:val="single" w:sz="4" w:space="0" w:color="auto"/>
              <w:right w:val="single" w:sz="4" w:space="0" w:color="auto"/>
            </w:tcBorders>
          </w:tcPr>
          <w:p w:rsidR="00A54977" w:rsidRDefault="00A54977" w:rsidP="00713C0E">
            <w:pPr>
              <w:pStyle w:val="af5"/>
              <w:numPr>
                <w:ilvl w:val="0"/>
                <w:numId w:val="13"/>
              </w:numPr>
              <w:rPr>
                <w:rStyle w:val="af4"/>
                <w:rFonts w:ascii="Times New Roman" w:hAnsi="Times New Roman" w:cs="Times New Roman"/>
                <w:lang w:val="uk-UA"/>
              </w:rPr>
            </w:pPr>
            <w:proofErr w:type="spellStart"/>
            <w:r w:rsidRPr="00713C0E">
              <w:rPr>
                <w:rStyle w:val="af4"/>
                <w:rFonts w:ascii="Times New Roman" w:hAnsi="Times New Roman" w:cs="Times New Roman"/>
              </w:rPr>
              <w:t>Активізація</w:t>
            </w:r>
            <w:proofErr w:type="spellEnd"/>
            <w:r w:rsidRPr="00713C0E">
              <w:rPr>
                <w:rStyle w:val="af4"/>
                <w:rFonts w:ascii="Times New Roman" w:hAnsi="Times New Roman" w:cs="Times New Roman"/>
                <w:lang w:val="uk-UA"/>
              </w:rPr>
              <w:t xml:space="preserve"> </w:t>
            </w:r>
            <w:proofErr w:type="spellStart"/>
            <w:r w:rsidRPr="00713C0E">
              <w:rPr>
                <w:rStyle w:val="af4"/>
                <w:rFonts w:ascii="Times New Roman" w:hAnsi="Times New Roman" w:cs="Times New Roman"/>
              </w:rPr>
              <w:t>підприємницької</w:t>
            </w:r>
            <w:proofErr w:type="spellEnd"/>
            <w:r w:rsidRPr="00713C0E">
              <w:rPr>
                <w:rStyle w:val="af4"/>
                <w:rFonts w:ascii="Times New Roman" w:hAnsi="Times New Roman" w:cs="Times New Roman"/>
              </w:rPr>
              <w:t xml:space="preserve"> </w:t>
            </w:r>
            <w:proofErr w:type="spellStart"/>
            <w:r w:rsidRPr="00713C0E">
              <w:rPr>
                <w:rStyle w:val="af4"/>
                <w:rFonts w:ascii="Times New Roman" w:hAnsi="Times New Roman" w:cs="Times New Roman"/>
              </w:rPr>
              <w:t>ініціативи</w:t>
            </w:r>
            <w:proofErr w:type="spellEnd"/>
            <w:r w:rsidRPr="00713C0E">
              <w:rPr>
                <w:rStyle w:val="af4"/>
                <w:rFonts w:ascii="Times New Roman" w:hAnsi="Times New Roman" w:cs="Times New Roman"/>
              </w:rPr>
              <w:t xml:space="preserve"> (</w:t>
            </w:r>
            <w:proofErr w:type="spellStart"/>
            <w:r w:rsidRPr="00713C0E">
              <w:rPr>
                <w:rStyle w:val="af4"/>
                <w:rFonts w:ascii="Times New Roman" w:hAnsi="Times New Roman" w:cs="Times New Roman"/>
              </w:rPr>
              <w:t>навчання</w:t>
            </w:r>
            <w:proofErr w:type="spellEnd"/>
            <w:r w:rsidRPr="00713C0E">
              <w:rPr>
                <w:rStyle w:val="af4"/>
                <w:rFonts w:ascii="Times New Roman" w:hAnsi="Times New Roman" w:cs="Times New Roman"/>
              </w:rPr>
              <w:t xml:space="preserve"> </w:t>
            </w:r>
            <w:proofErr w:type="spellStart"/>
            <w:r w:rsidRPr="00713C0E">
              <w:rPr>
                <w:rStyle w:val="af4"/>
                <w:rFonts w:ascii="Times New Roman" w:hAnsi="Times New Roman" w:cs="Times New Roman"/>
              </w:rPr>
              <w:t>бізнесу</w:t>
            </w:r>
            <w:proofErr w:type="spellEnd"/>
            <w:r w:rsidRPr="00713C0E">
              <w:rPr>
                <w:rStyle w:val="af4"/>
                <w:rFonts w:ascii="Times New Roman" w:hAnsi="Times New Roman" w:cs="Times New Roman"/>
              </w:rPr>
              <w:t xml:space="preserve">, </w:t>
            </w:r>
            <w:proofErr w:type="spellStart"/>
            <w:proofErr w:type="gramStart"/>
            <w:r w:rsidRPr="00713C0E">
              <w:rPr>
                <w:rStyle w:val="af4"/>
                <w:rFonts w:ascii="Times New Roman" w:hAnsi="Times New Roman" w:cs="Times New Roman"/>
              </w:rPr>
              <w:t>консультації</w:t>
            </w:r>
            <w:proofErr w:type="spellEnd"/>
            <w:r w:rsidRPr="00713C0E">
              <w:rPr>
                <w:rStyle w:val="af4"/>
                <w:rFonts w:ascii="Times New Roman" w:hAnsi="Times New Roman" w:cs="Times New Roman"/>
              </w:rPr>
              <w:t xml:space="preserve"> )</w:t>
            </w:r>
            <w:proofErr w:type="gramEnd"/>
            <w:r>
              <w:rPr>
                <w:rStyle w:val="af4"/>
                <w:rFonts w:ascii="Times New Roman" w:hAnsi="Times New Roman" w:cs="Times New Roman"/>
                <w:lang w:val="uk-UA"/>
              </w:rPr>
              <w:t>.</w:t>
            </w:r>
          </w:p>
          <w:p w:rsidR="00A54977" w:rsidRPr="00713C0E" w:rsidRDefault="00A54977" w:rsidP="00713C0E">
            <w:pPr>
              <w:pStyle w:val="af5"/>
              <w:numPr>
                <w:ilvl w:val="0"/>
                <w:numId w:val="13"/>
              </w:numPr>
              <w:rPr>
                <w:rStyle w:val="af4"/>
                <w:rFonts w:ascii="Times New Roman" w:hAnsi="Times New Roman" w:cs="Times New Roman"/>
                <w:lang w:val="uk-UA"/>
              </w:rPr>
            </w:pPr>
            <w:r w:rsidRPr="00713C0E">
              <w:rPr>
                <w:rStyle w:val="af4"/>
                <w:rFonts w:ascii="Times New Roman" w:hAnsi="Times New Roman" w:cs="Times New Roman"/>
              </w:rPr>
              <w:t xml:space="preserve"> </w:t>
            </w:r>
            <w:proofErr w:type="spellStart"/>
            <w:r w:rsidRPr="00713C0E">
              <w:rPr>
                <w:rStyle w:val="af4"/>
                <w:rFonts w:ascii="Times New Roman" w:hAnsi="Times New Roman" w:cs="Times New Roman"/>
              </w:rPr>
              <w:t>Професійне</w:t>
            </w:r>
            <w:proofErr w:type="spellEnd"/>
            <w:r w:rsidRPr="00713C0E">
              <w:rPr>
                <w:rStyle w:val="af4"/>
                <w:rFonts w:ascii="Times New Roman" w:hAnsi="Times New Roman" w:cs="Times New Roman"/>
              </w:rPr>
              <w:t xml:space="preserve"> </w:t>
            </w:r>
            <w:proofErr w:type="spellStart"/>
            <w:r w:rsidRPr="00713C0E">
              <w:rPr>
                <w:rStyle w:val="af4"/>
                <w:rFonts w:ascii="Times New Roman" w:hAnsi="Times New Roman" w:cs="Times New Roman"/>
              </w:rPr>
              <w:t>зростання</w:t>
            </w:r>
            <w:proofErr w:type="spellEnd"/>
            <w:r w:rsidRPr="00713C0E">
              <w:rPr>
                <w:rStyle w:val="af4"/>
                <w:rFonts w:ascii="Times New Roman" w:hAnsi="Times New Roman" w:cs="Times New Roman"/>
              </w:rPr>
              <w:t xml:space="preserve"> </w:t>
            </w:r>
            <w:proofErr w:type="spellStart"/>
            <w:r w:rsidRPr="00713C0E">
              <w:rPr>
                <w:rStyle w:val="af4"/>
                <w:rFonts w:ascii="Times New Roman" w:hAnsi="Times New Roman" w:cs="Times New Roman"/>
              </w:rPr>
              <w:t>кадрів</w:t>
            </w:r>
            <w:proofErr w:type="spellEnd"/>
            <w:r w:rsidRPr="00713C0E">
              <w:rPr>
                <w:rStyle w:val="af4"/>
                <w:rFonts w:ascii="Times New Roman" w:hAnsi="Times New Roman" w:cs="Times New Roman"/>
                <w:lang w:val="uk-UA"/>
              </w:rPr>
              <w:t>.</w:t>
            </w:r>
          </w:p>
          <w:p w:rsidR="00A54977" w:rsidRPr="00713C0E" w:rsidRDefault="00A54977" w:rsidP="00713C0E">
            <w:pPr>
              <w:pStyle w:val="a7"/>
              <w:numPr>
                <w:ilvl w:val="0"/>
                <w:numId w:val="13"/>
              </w:numPr>
              <w:rPr>
                <w:sz w:val="26"/>
                <w:szCs w:val="28"/>
              </w:rPr>
            </w:pPr>
            <w:r w:rsidRPr="00713C0E">
              <w:rPr>
                <w:sz w:val="26"/>
                <w:szCs w:val="28"/>
              </w:rPr>
              <w:t>Забезпечення реалізації програм та проектів державної та міжнародної підтримки СПД.</w:t>
            </w:r>
          </w:p>
          <w:p w:rsidR="00A54977" w:rsidRPr="00713C0E" w:rsidRDefault="00A54977" w:rsidP="00713C0E">
            <w:pPr>
              <w:pStyle w:val="af5"/>
              <w:numPr>
                <w:ilvl w:val="0"/>
                <w:numId w:val="13"/>
              </w:numPr>
              <w:rPr>
                <w:rFonts w:ascii="Times New Roman" w:hAnsi="Times New Roman" w:cs="Times New Roman"/>
                <w:szCs w:val="28"/>
                <w:lang w:val="uk-UA"/>
              </w:rPr>
            </w:pPr>
            <w:proofErr w:type="spellStart"/>
            <w:r w:rsidRPr="00713C0E">
              <w:rPr>
                <w:rFonts w:ascii="Times New Roman" w:hAnsi="Times New Roman" w:cs="Times New Roman"/>
                <w:szCs w:val="28"/>
              </w:rPr>
              <w:t>Створення</w:t>
            </w:r>
            <w:proofErr w:type="spellEnd"/>
            <w:r w:rsidRPr="00713C0E">
              <w:rPr>
                <w:rFonts w:ascii="Times New Roman" w:hAnsi="Times New Roman" w:cs="Times New Roman"/>
                <w:szCs w:val="28"/>
              </w:rPr>
              <w:t xml:space="preserve"> </w:t>
            </w:r>
            <w:proofErr w:type="spellStart"/>
            <w:r w:rsidRPr="00713C0E">
              <w:rPr>
                <w:rFonts w:ascii="Times New Roman" w:hAnsi="Times New Roman" w:cs="Times New Roman"/>
                <w:szCs w:val="28"/>
              </w:rPr>
              <w:t>сучасних</w:t>
            </w:r>
            <w:proofErr w:type="spellEnd"/>
            <w:r w:rsidRPr="00713C0E">
              <w:rPr>
                <w:rFonts w:ascii="Times New Roman" w:hAnsi="Times New Roman" w:cs="Times New Roman"/>
                <w:szCs w:val="28"/>
              </w:rPr>
              <w:t xml:space="preserve"> </w:t>
            </w:r>
            <w:proofErr w:type="spellStart"/>
            <w:r w:rsidRPr="00713C0E">
              <w:rPr>
                <w:rFonts w:ascii="Times New Roman" w:hAnsi="Times New Roman" w:cs="Times New Roman"/>
                <w:szCs w:val="28"/>
              </w:rPr>
              <w:t>елементів</w:t>
            </w:r>
            <w:proofErr w:type="spellEnd"/>
            <w:r w:rsidRPr="00713C0E">
              <w:rPr>
                <w:rFonts w:ascii="Times New Roman" w:hAnsi="Times New Roman" w:cs="Times New Roman"/>
                <w:szCs w:val="28"/>
              </w:rPr>
              <w:t xml:space="preserve"> </w:t>
            </w:r>
            <w:proofErr w:type="spellStart"/>
            <w:r w:rsidRPr="00713C0E">
              <w:rPr>
                <w:rFonts w:ascii="Times New Roman" w:hAnsi="Times New Roman" w:cs="Times New Roman"/>
                <w:szCs w:val="28"/>
              </w:rPr>
              <w:t>інфраструктури</w:t>
            </w:r>
            <w:proofErr w:type="spellEnd"/>
            <w:r w:rsidRPr="00713C0E">
              <w:rPr>
                <w:rFonts w:ascii="Times New Roman" w:hAnsi="Times New Roman" w:cs="Times New Roman"/>
                <w:szCs w:val="28"/>
              </w:rPr>
              <w:t xml:space="preserve"> </w:t>
            </w:r>
            <w:proofErr w:type="spellStart"/>
            <w:r w:rsidRPr="00713C0E">
              <w:rPr>
                <w:rFonts w:ascii="Times New Roman" w:hAnsi="Times New Roman" w:cs="Times New Roman"/>
                <w:szCs w:val="28"/>
              </w:rPr>
              <w:t>підтримки</w:t>
            </w:r>
            <w:proofErr w:type="spellEnd"/>
            <w:r w:rsidRPr="00713C0E">
              <w:rPr>
                <w:rFonts w:ascii="Times New Roman" w:hAnsi="Times New Roman" w:cs="Times New Roman"/>
                <w:szCs w:val="28"/>
              </w:rPr>
              <w:t xml:space="preserve"> </w:t>
            </w:r>
            <w:proofErr w:type="spellStart"/>
            <w:r w:rsidRPr="00713C0E">
              <w:rPr>
                <w:rFonts w:ascii="Times New Roman" w:hAnsi="Times New Roman" w:cs="Times New Roman"/>
                <w:szCs w:val="28"/>
              </w:rPr>
              <w:t>підприємництва</w:t>
            </w:r>
            <w:proofErr w:type="spellEnd"/>
            <w:r w:rsidRPr="00713C0E">
              <w:rPr>
                <w:rFonts w:ascii="Times New Roman" w:hAnsi="Times New Roman" w:cs="Times New Roman"/>
                <w:szCs w:val="28"/>
                <w:lang w:val="uk-UA"/>
              </w:rPr>
              <w:t>.</w:t>
            </w:r>
          </w:p>
          <w:p w:rsidR="00A54977" w:rsidRPr="00713C0E" w:rsidRDefault="00A54977" w:rsidP="00713C0E">
            <w:pPr>
              <w:pStyle w:val="af5"/>
              <w:numPr>
                <w:ilvl w:val="0"/>
                <w:numId w:val="13"/>
              </w:numPr>
              <w:rPr>
                <w:rFonts w:ascii="Times New Roman" w:hAnsi="Times New Roman" w:cs="Times New Roman"/>
                <w:szCs w:val="28"/>
                <w:lang w:val="uk-UA"/>
              </w:rPr>
            </w:pPr>
            <w:proofErr w:type="spellStart"/>
            <w:r w:rsidRPr="00713C0E">
              <w:rPr>
                <w:rFonts w:ascii="Times New Roman" w:eastAsia="Calibri" w:hAnsi="Times New Roman" w:cs="Times New Roman"/>
                <w:szCs w:val="20"/>
                <w:lang w:val="uk-UA" w:eastAsia="en-US"/>
              </w:rPr>
              <w:t>Пріоритизація</w:t>
            </w:r>
            <w:proofErr w:type="spellEnd"/>
            <w:r w:rsidRPr="00713C0E">
              <w:rPr>
                <w:rFonts w:ascii="Times New Roman" w:eastAsia="Calibri" w:hAnsi="Times New Roman" w:cs="Times New Roman"/>
                <w:szCs w:val="20"/>
                <w:lang w:val="uk-UA" w:eastAsia="en-US"/>
              </w:rPr>
              <w:t xml:space="preserve"> інноваційного розвитку</w:t>
            </w:r>
            <w:r w:rsidRPr="00713C0E">
              <w:rPr>
                <w:rFonts w:ascii="Times New Roman" w:eastAsia="Calibri" w:hAnsi="Times New Roman" w:cs="Times New Roman"/>
                <w:lang w:val="uk-UA" w:eastAsia="en-US"/>
              </w:rPr>
              <w:t xml:space="preserve"> </w:t>
            </w:r>
            <w:r w:rsidRPr="00713C0E">
              <w:rPr>
                <w:rFonts w:ascii="Times New Roman" w:eastAsia="Calibri" w:hAnsi="Times New Roman" w:cs="Times New Roman"/>
                <w:szCs w:val="20"/>
                <w:lang w:val="uk-UA" w:eastAsia="en-US"/>
              </w:rPr>
              <w:t>галузей промисловості і с/г</w:t>
            </w:r>
            <w:r w:rsidRPr="00713C0E">
              <w:rPr>
                <w:rFonts w:ascii="Times New Roman" w:eastAsia="Calibri" w:hAnsi="Times New Roman" w:cs="Times New Roman"/>
                <w:lang w:val="uk-UA" w:eastAsia="en-US"/>
              </w:rPr>
              <w:t xml:space="preserve"> (</w:t>
            </w:r>
            <w:r w:rsidRPr="00713C0E">
              <w:rPr>
                <w:rFonts w:ascii="Times New Roman" w:eastAsia="Calibri" w:hAnsi="Times New Roman" w:cs="Times New Roman"/>
                <w:szCs w:val="20"/>
                <w:lang w:val="uk-UA" w:eastAsia="en-US"/>
              </w:rPr>
              <w:t>Створення індустріальн</w:t>
            </w:r>
            <w:r w:rsidRPr="00713C0E">
              <w:rPr>
                <w:rFonts w:ascii="Times New Roman" w:eastAsia="Calibri" w:hAnsi="Times New Roman" w:cs="Times New Roman"/>
                <w:lang w:val="uk-UA" w:eastAsia="en-US"/>
              </w:rPr>
              <w:t>ого</w:t>
            </w:r>
            <w:r w:rsidRPr="00713C0E">
              <w:rPr>
                <w:rFonts w:ascii="Times New Roman" w:eastAsia="Calibri" w:hAnsi="Times New Roman" w:cs="Times New Roman"/>
                <w:szCs w:val="20"/>
                <w:lang w:val="uk-UA" w:eastAsia="en-US"/>
              </w:rPr>
              <w:t xml:space="preserve"> парк</w:t>
            </w:r>
            <w:r w:rsidRPr="00713C0E">
              <w:rPr>
                <w:rFonts w:ascii="Times New Roman" w:eastAsia="Calibri" w:hAnsi="Times New Roman" w:cs="Times New Roman"/>
                <w:lang w:val="uk-UA" w:eastAsia="en-US"/>
              </w:rPr>
              <w:t>у</w:t>
            </w:r>
            <w:r w:rsidRPr="00713C0E">
              <w:rPr>
                <w:rFonts w:ascii="Times New Roman" w:eastAsia="Calibri" w:hAnsi="Times New Roman" w:cs="Times New Roman"/>
                <w:szCs w:val="20"/>
                <w:lang w:val="uk-UA" w:eastAsia="en-US"/>
              </w:rPr>
              <w:t>.</w:t>
            </w:r>
            <w:r w:rsidRPr="00713C0E">
              <w:rPr>
                <w:rFonts w:ascii="Times New Roman" w:eastAsia="Calibri" w:hAnsi="Times New Roman" w:cs="Times New Roman"/>
                <w:lang w:val="uk-UA" w:eastAsia="en-US"/>
              </w:rPr>
              <w:t xml:space="preserve"> </w:t>
            </w:r>
            <w:r w:rsidRPr="00713C0E">
              <w:rPr>
                <w:rFonts w:ascii="Times New Roman" w:eastAsia="Calibri" w:hAnsi="Times New Roman" w:cs="Times New Roman"/>
                <w:szCs w:val="20"/>
                <w:lang w:val="uk-UA" w:eastAsia="en-US"/>
              </w:rPr>
              <w:t>Розвиток кластерного руху. Розвиток нових технологій  вирощування с/г продукції, у тому числі органічної, з урахуванням змін клімату та покращення вмісту п</w:t>
            </w:r>
            <w:r w:rsidRPr="00713C0E">
              <w:rPr>
                <w:rFonts w:ascii="Times New Roman" w:eastAsia="Calibri" w:hAnsi="Times New Roman" w:cs="Times New Roman"/>
                <w:lang w:val="uk-UA" w:eastAsia="en-US"/>
              </w:rPr>
              <w:t>оживних речовин в с/г продукції).</w:t>
            </w:r>
          </w:p>
          <w:p w:rsidR="00A54977" w:rsidRPr="00713C0E" w:rsidRDefault="00A54977" w:rsidP="00713C0E">
            <w:pPr>
              <w:pStyle w:val="af5"/>
              <w:numPr>
                <w:ilvl w:val="0"/>
                <w:numId w:val="13"/>
              </w:numPr>
              <w:rPr>
                <w:rFonts w:ascii="Times New Roman" w:hAnsi="Times New Roman" w:cs="Times New Roman"/>
                <w:color w:val="FF0000"/>
                <w:szCs w:val="10"/>
                <w:lang w:val="uk-UA"/>
              </w:rPr>
            </w:pPr>
            <w:proofErr w:type="spellStart"/>
            <w:r w:rsidRPr="00713C0E">
              <w:rPr>
                <w:rStyle w:val="af4"/>
                <w:rFonts w:ascii="Times New Roman" w:hAnsi="Times New Roman" w:cs="Times New Roman"/>
              </w:rPr>
              <w:t>Релокація</w:t>
            </w:r>
            <w:proofErr w:type="spellEnd"/>
            <w:r w:rsidRPr="00713C0E">
              <w:rPr>
                <w:rStyle w:val="af4"/>
                <w:rFonts w:ascii="Times New Roman" w:hAnsi="Times New Roman" w:cs="Times New Roman"/>
              </w:rPr>
              <w:t xml:space="preserve"> </w:t>
            </w:r>
            <w:proofErr w:type="spellStart"/>
            <w:r w:rsidRPr="00713C0E">
              <w:rPr>
                <w:rStyle w:val="af4"/>
                <w:rFonts w:ascii="Times New Roman" w:hAnsi="Times New Roman" w:cs="Times New Roman"/>
              </w:rPr>
              <w:t>підприємств</w:t>
            </w:r>
            <w:proofErr w:type="spellEnd"/>
            <w:r w:rsidRPr="00713C0E">
              <w:rPr>
                <w:rStyle w:val="af4"/>
                <w:rFonts w:ascii="Times New Roman" w:hAnsi="Times New Roman" w:cs="Times New Roman"/>
              </w:rPr>
              <w:t xml:space="preserve"> на </w:t>
            </w:r>
            <w:proofErr w:type="spellStart"/>
            <w:r w:rsidRPr="00713C0E">
              <w:rPr>
                <w:rStyle w:val="af4"/>
                <w:rFonts w:ascii="Times New Roman" w:hAnsi="Times New Roman" w:cs="Times New Roman"/>
              </w:rPr>
              <w:t>територію</w:t>
            </w:r>
            <w:proofErr w:type="spellEnd"/>
            <w:r w:rsidRPr="00713C0E">
              <w:rPr>
                <w:rStyle w:val="af4"/>
                <w:rFonts w:ascii="Times New Roman" w:hAnsi="Times New Roman" w:cs="Times New Roman"/>
              </w:rPr>
              <w:t xml:space="preserve"> </w:t>
            </w:r>
            <w:proofErr w:type="spellStart"/>
            <w:r w:rsidRPr="00713C0E">
              <w:rPr>
                <w:rStyle w:val="af4"/>
                <w:rFonts w:ascii="Times New Roman" w:hAnsi="Times New Roman" w:cs="Times New Roman"/>
              </w:rPr>
              <w:t>громади</w:t>
            </w:r>
            <w:proofErr w:type="spellEnd"/>
            <w:r w:rsidRPr="00713C0E">
              <w:rPr>
                <w:rStyle w:val="af4"/>
                <w:rFonts w:ascii="Times New Roman" w:hAnsi="Times New Roman" w:cs="Times New Roman"/>
                <w:lang w:val="uk-UA"/>
              </w:rPr>
              <w:t>.</w:t>
            </w:r>
          </w:p>
        </w:tc>
        <w:tc>
          <w:tcPr>
            <w:tcW w:w="4433" w:type="dxa"/>
            <w:tcBorders>
              <w:top w:val="single" w:sz="4" w:space="0" w:color="auto"/>
              <w:left w:val="single" w:sz="4" w:space="0" w:color="auto"/>
              <w:bottom w:val="single" w:sz="4" w:space="0" w:color="auto"/>
              <w:right w:val="single" w:sz="4" w:space="0" w:color="auto"/>
            </w:tcBorders>
          </w:tcPr>
          <w:p w:rsidR="00A54977" w:rsidRDefault="00A54977" w:rsidP="00713C0E">
            <w:pPr>
              <w:pStyle w:val="af5"/>
              <w:numPr>
                <w:ilvl w:val="0"/>
                <w:numId w:val="14"/>
              </w:numPr>
              <w:rPr>
                <w:rStyle w:val="af4"/>
                <w:rFonts w:ascii="Times New Roman" w:hAnsi="Times New Roman" w:cs="Times New Roman"/>
                <w:lang w:val="uk-UA"/>
              </w:rPr>
            </w:pPr>
            <w:r w:rsidRPr="00B36CD4">
              <w:rPr>
                <w:rStyle w:val="af4"/>
                <w:rFonts w:ascii="Times New Roman" w:hAnsi="Times New Roman" w:cs="Times New Roman"/>
                <w:lang w:val="uk-UA"/>
              </w:rPr>
              <w:t xml:space="preserve">Активізація воєнної агресії </w:t>
            </w:r>
            <w:proofErr w:type="spellStart"/>
            <w:r w:rsidRPr="00B36CD4">
              <w:rPr>
                <w:rStyle w:val="af4"/>
                <w:rFonts w:ascii="Times New Roman" w:hAnsi="Times New Roman" w:cs="Times New Roman"/>
                <w:lang w:val="uk-UA"/>
              </w:rPr>
              <w:t>рф</w:t>
            </w:r>
            <w:proofErr w:type="spellEnd"/>
            <w:r w:rsidRPr="00B36CD4">
              <w:rPr>
                <w:rStyle w:val="af4"/>
                <w:rFonts w:ascii="Times New Roman" w:hAnsi="Times New Roman" w:cs="Times New Roman"/>
                <w:lang w:val="uk-UA"/>
              </w:rPr>
              <w:t xml:space="preserve"> проти України</w:t>
            </w:r>
            <w:r>
              <w:rPr>
                <w:rStyle w:val="af4"/>
                <w:rFonts w:ascii="Times New Roman" w:hAnsi="Times New Roman" w:cs="Times New Roman"/>
                <w:lang w:val="uk-UA"/>
              </w:rPr>
              <w:t>.</w:t>
            </w:r>
          </w:p>
          <w:p w:rsidR="00A54977" w:rsidRDefault="00A54977" w:rsidP="00713C0E">
            <w:pPr>
              <w:pStyle w:val="af5"/>
              <w:numPr>
                <w:ilvl w:val="0"/>
                <w:numId w:val="14"/>
              </w:numPr>
              <w:rPr>
                <w:rStyle w:val="af4"/>
                <w:rFonts w:ascii="Times New Roman" w:hAnsi="Times New Roman" w:cs="Times New Roman"/>
                <w:lang w:val="uk-UA"/>
              </w:rPr>
            </w:pPr>
            <w:r w:rsidRPr="00B36CD4">
              <w:rPr>
                <w:rStyle w:val="af4"/>
                <w:rFonts w:ascii="Times New Roman" w:hAnsi="Times New Roman" w:cs="Times New Roman"/>
                <w:lang w:val="uk-UA"/>
              </w:rPr>
              <w:t>Припинення надходження інвестицій через військові дії</w:t>
            </w:r>
          </w:p>
          <w:p w:rsidR="00A54977" w:rsidRDefault="00A54977" w:rsidP="00713C0E">
            <w:pPr>
              <w:pStyle w:val="af5"/>
              <w:numPr>
                <w:ilvl w:val="0"/>
                <w:numId w:val="14"/>
              </w:numPr>
              <w:rPr>
                <w:rStyle w:val="af4"/>
                <w:rFonts w:ascii="Times New Roman" w:hAnsi="Times New Roman" w:cs="Times New Roman"/>
                <w:lang w:val="uk-UA"/>
              </w:rPr>
            </w:pPr>
            <w:proofErr w:type="spellStart"/>
            <w:r w:rsidRPr="00B36CD4">
              <w:rPr>
                <w:rStyle w:val="af4"/>
                <w:rFonts w:ascii="Times New Roman" w:hAnsi="Times New Roman" w:cs="Times New Roman"/>
              </w:rPr>
              <w:t>Дефіцит</w:t>
            </w:r>
            <w:proofErr w:type="spellEnd"/>
            <w:r w:rsidRPr="00B36CD4">
              <w:rPr>
                <w:rStyle w:val="af4"/>
                <w:rFonts w:ascii="Times New Roman" w:hAnsi="Times New Roman" w:cs="Times New Roman"/>
              </w:rPr>
              <w:t xml:space="preserve"> </w:t>
            </w:r>
            <w:proofErr w:type="spellStart"/>
            <w:r w:rsidRPr="00B36CD4">
              <w:rPr>
                <w:rStyle w:val="af4"/>
                <w:rFonts w:ascii="Times New Roman" w:hAnsi="Times New Roman" w:cs="Times New Roman"/>
              </w:rPr>
              <w:t>енергоносіїв</w:t>
            </w:r>
            <w:proofErr w:type="spellEnd"/>
            <w:r w:rsidRPr="00B36CD4">
              <w:rPr>
                <w:rStyle w:val="af4"/>
                <w:rFonts w:ascii="Times New Roman" w:hAnsi="Times New Roman" w:cs="Times New Roman"/>
              </w:rPr>
              <w:t xml:space="preserve"> та </w:t>
            </w:r>
            <w:proofErr w:type="spellStart"/>
            <w:r w:rsidRPr="00B36CD4">
              <w:rPr>
                <w:rStyle w:val="af4"/>
                <w:rFonts w:ascii="Times New Roman" w:hAnsi="Times New Roman" w:cs="Times New Roman"/>
              </w:rPr>
              <w:t>їх</w:t>
            </w:r>
            <w:proofErr w:type="spellEnd"/>
            <w:r w:rsidRPr="00B36CD4">
              <w:rPr>
                <w:rStyle w:val="af4"/>
                <w:rFonts w:ascii="Times New Roman" w:hAnsi="Times New Roman" w:cs="Times New Roman"/>
              </w:rPr>
              <w:t xml:space="preserve"> </w:t>
            </w:r>
            <w:proofErr w:type="spellStart"/>
            <w:r w:rsidRPr="00B36CD4">
              <w:rPr>
                <w:rStyle w:val="af4"/>
                <w:rFonts w:ascii="Times New Roman" w:hAnsi="Times New Roman" w:cs="Times New Roman"/>
              </w:rPr>
              <w:t>висока</w:t>
            </w:r>
            <w:proofErr w:type="spellEnd"/>
            <w:r w:rsidRPr="00B36CD4">
              <w:rPr>
                <w:rStyle w:val="af4"/>
                <w:rFonts w:ascii="Times New Roman" w:hAnsi="Times New Roman" w:cs="Times New Roman"/>
              </w:rPr>
              <w:t xml:space="preserve"> </w:t>
            </w:r>
            <w:proofErr w:type="spellStart"/>
            <w:r w:rsidRPr="00B36CD4">
              <w:rPr>
                <w:rStyle w:val="af4"/>
                <w:rFonts w:ascii="Times New Roman" w:hAnsi="Times New Roman" w:cs="Times New Roman"/>
              </w:rPr>
              <w:t>вартість</w:t>
            </w:r>
            <w:proofErr w:type="spellEnd"/>
            <w:r>
              <w:rPr>
                <w:rStyle w:val="af4"/>
                <w:rFonts w:ascii="Times New Roman" w:hAnsi="Times New Roman" w:cs="Times New Roman"/>
                <w:lang w:val="uk-UA"/>
              </w:rPr>
              <w:t>.</w:t>
            </w:r>
          </w:p>
          <w:p w:rsidR="00A54977" w:rsidRDefault="00A54977" w:rsidP="00713C0E">
            <w:pPr>
              <w:pStyle w:val="af5"/>
              <w:numPr>
                <w:ilvl w:val="0"/>
                <w:numId w:val="14"/>
              </w:numPr>
              <w:rPr>
                <w:rStyle w:val="af4"/>
                <w:rFonts w:ascii="Times New Roman" w:hAnsi="Times New Roman" w:cs="Times New Roman"/>
                <w:lang w:val="uk-UA"/>
              </w:rPr>
            </w:pPr>
            <w:proofErr w:type="spellStart"/>
            <w:r w:rsidRPr="00B36CD4">
              <w:rPr>
                <w:rStyle w:val="af4"/>
                <w:rFonts w:ascii="Times New Roman" w:hAnsi="Times New Roman" w:cs="Times New Roman"/>
              </w:rPr>
              <w:t>Падіння</w:t>
            </w:r>
            <w:proofErr w:type="spellEnd"/>
            <w:r w:rsidRPr="00B36CD4">
              <w:rPr>
                <w:rStyle w:val="af4"/>
                <w:rFonts w:ascii="Times New Roman" w:hAnsi="Times New Roman" w:cs="Times New Roman"/>
              </w:rPr>
              <w:t xml:space="preserve"> курсу </w:t>
            </w:r>
            <w:proofErr w:type="spellStart"/>
            <w:r w:rsidRPr="00B36CD4">
              <w:rPr>
                <w:rStyle w:val="af4"/>
                <w:rFonts w:ascii="Times New Roman" w:hAnsi="Times New Roman" w:cs="Times New Roman"/>
              </w:rPr>
              <w:t>національної</w:t>
            </w:r>
            <w:proofErr w:type="spellEnd"/>
            <w:r w:rsidRPr="00B36CD4">
              <w:rPr>
                <w:rStyle w:val="af4"/>
                <w:rFonts w:ascii="Times New Roman" w:hAnsi="Times New Roman" w:cs="Times New Roman"/>
              </w:rPr>
              <w:t xml:space="preserve"> </w:t>
            </w:r>
            <w:proofErr w:type="spellStart"/>
            <w:r w:rsidRPr="00B36CD4">
              <w:rPr>
                <w:rStyle w:val="af4"/>
                <w:rFonts w:ascii="Times New Roman" w:hAnsi="Times New Roman" w:cs="Times New Roman"/>
              </w:rPr>
              <w:t>валюти</w:t>
            </w:r>
            <w:proofErr w:type="spellEnd"/>
            <w:r w:rsidRPr="00B36CD4">
              <w:rPr>
                <w:rStyle w:val="af4"/>
                <w:rFonts w:ascii="Times New Roman" w:hAnsi="Times New Roman" w:cs="Times New Roman"/>
              </w:rPr>
              <w:t xml:space="preserve"> та </w:t>
            </w:r>
            <w:proofErr w:type="spellStart"/>
            <w:r w:rsidRPr="00B36CD4">
              <w:rPr>
                <w:rStyle w:val="af4"/>
                <w:rFonts w:ascii="Times New Roman" w:hAnsi="Times New Roman" w:cs="Times New Roman"/>
              </w:rPr>
              <w:t>інфляція</w:t>
            </w:r>
            <w:proofErr w:type="spellEnd"/>
            <w:r>
              <w:rPr>
                <w:rStyle w:val="af4"/>
                <w:rFonts w:ascii="Times New Roman" w:hAnsi="Times New Roman" w:cs="Times New Roman"/>
                <w:lang w:val="uk-UA"/>
              </w:rPr>
              <w:t>.</w:t>
            </w:r>
          </w:p>
          <w:p w:rsidR="00A54977" w:rsidRDefault="00A54977" w:rsidP="00713C0E">
            <w:pPr>
              <w:pStyle w:val="af5"/>
              <w:numPr>
                <w:ilvl w:val="0"/>
                <w:numId w:val="14"/>
              </w:numPr>
              <w:rPr>
                <w:rStyle w:val="af4"/>
                <w:rFonts w:ascii="Times New Roman" w:hAnsi="Times New Roman" w:cs="Times New Roman"/>
                <w:lang w:val="uk-UA"/>
              </w:rPr>
            </w:pPr>
            <w:proofErr w:type="spellStart"/>
            <w:r w:rsidRPr="00B36CD4">
              <w:rPr>
                <w:rStyle w:val="af4"/>
                <w:rFonts w:ascii="Times New Roman" w:hAnsi="Times New Roman" w:cs="Times New Roman"/>
              </w:rPr>
              <w:t>Зростання</w:t>
            </w:r>
            <w:proofErr w:type="spellEnd"/>
            <w:r w:rsidRPr="00B36CD4">
              <w:rPr>
                <w:rStyle w:val="af4"/>
                <w:rFonts w:ascii="Times New Roman" w:hAnsi="Times New Roman" w:cs="Times New Roman"/>
              </w:rPr>
              <w:t xml:space="preserve"> </w:t>
            </w:r>
            <w:proofErr w:type="spellStart"/>
            <w:r w:rsidRPr="00B36CD4">
              <w:rPr>
                <w:rStyle w:val="af4"/>
                <w:rFonts w:ascii="Times New Roman" w:hAnsi="Times New Roman" w:cs="Times New Roman"/>
              </w:rPr>
              <w:t>цін</w:t>
            </w:r>
            <w:proofErr w:type="spellEnd"/>
            <w:r w:rsidRPr="00B36CD4">
              <w:rPr>
                <w:rStyle w:val="af4"/>
                <w:rFonts w:ascii="Times New Roman" w:hAnsi="Times New Roman" w:cs="Times New Roman"/>
              </w:rPr>
              <w:t xml:space="preserve"> на </w:t>
            </w:r>
            <w:proofErr w:type="spellStart"/>
            <w:r w:rsidRPr="00B36CD4">
              <w:rPr>
                <w:rStyle w:val="af4"/>
                <w:rFonts w:ascii="Times New Roman" w:hAnsi="Times New Roman" w:cs="Times New Roman"/>
              </w:rPr>
              <w:t>товари</w:t>
            </w:r>
            <w:proofErr w:type="spellEnd"/>
            <w:r w:rsidRPr="00B36CD4">
              <w:rPr>
                <w:rStyle w:val="af4"/>
                <w:rFonts w:ascii="Times New Roman" w:hAnsi="Times New Roman" w:cs="Times New Roman"/>
              </w:rPr>
              <w:t xml:space="preserve"> і </w:t>
            </w:r>
            <w:proofErr w:type="spellStart"/>
            <w:r w:rsidRPr="00B36CD4">
              <w:rPr>
                <w:rStyle w:val="af4"/>
                <w:rFonts w:ascii="Times New Roman" w:hAnsi="Times New Roman" w:cs="Times New Roman"/>
              </w:rPr>
              <w:t>послуги</w:t>
            </w:r>
            <w:proofErr w:type="spellEnd"/>
            <w:r>
              <w:rPr>
                <w:rStyle w:val="af4"/>
                <w:rFonts w:ascii="Times New Roman" w:hAnsi="Times New Roman" w:cs="Times New Roman"/>
                <w:lang w:val="uk-UA"/>
              </w:rPr>
              <w:t>.</w:t>
            </w:r>
          </w:p>
          <w:p w:rsidR="00A54977" w:rsidRPr="00713C0E" w:rsidRDefault="00A54977" w:rsidP="00713C0E">
            <w:pPr>
              <w:pStyle w:val="a7"/>
              <w:numPr>
                <w:ilvl w:val="0"/>
                <w:numId w:val="14"/>
              </w:numPr>
              <w:spacing w:after="120"/>
              <w:jc w:val="both"/>
              <w:rPr>
                <w:rFonts w:eastAsia="Calibri"/>
                <w:color w:val="000000"/>
                <w:sz w:val="26"/>
                <w:lang w:eastAsia="en-US"/>
              </w:rPr>
            </w:pPr>
            <w:r w:rsidRPr="00713C0E">
              <w:rPr>
                <w:rFonts w:eastAsia="Calibri"/>
                <w:color w:val="000000"/>
                <w:sz w:val="26"/>
                <w:lang w:eastAsia="en-US"/>
              </w:rPr>
              <w:t>Загострення конкурентних викликів для виробників внаслідок відкритості вітчизняного ринку.</w:t>
            </w:r>
          </w:p>
          <w:p w:rsidR="00A54977" w:rsidRPr="00713C0E" w:rsidRDefault="00A54977" w:rsidP="00713C0E">
            <w:pPr>
              <w:pStyle w:val="af5"/>
              <w:ind w:firstLine="0"/>
              <w:rPr>
                <w:rFonts w:ascii="Times New Roman" w:hAnsi="Times New Roman" w:cs="Times New Roman"/>
                <w:lang w:val="uk-UA"/>
              </w:rPr>
            </w:pPr>
          </w:p>
        </w:tc>
      </w:tr>
    </w:tbl>
    <w:p w:rsidR="002565FB" w:rsidRPr="002565FB" w:rsidRDefault="002565FB" w:rsidP="005C78CD">
      <w:pPr>
        <w:rPr>
          <w:lang w:val="uk-UA"/>
        </w:rPr>
      </w:pPr>
      <w:r>
        <w:rPr>
          <w:color w:val="FF0000"/>
          <w:sz w:val="26"/>
          <w:szCs w:val="28"/>
          <w:lang w:val="uk-UA"/>
        </w:rPr>
        <w:t xml:space="preserve"> </w:t>
      </w:r>
    </w:p>
    <w:p w:rsidR="00A30BDE" w:rsidRPr="005749B8" w:rsidRDefault="00A30BDE" w:rsidP="00A30BDE">
      <w:pPr>
        <w:pStyle w:val="14"/>
        <w:ind w:firstLine="0"/>
        <w:jc w:val="both"/>
        <w:rPr>
          <w:rFonts w:ascii="Times New Roman" w:hAnsi="Times New Roman" w:cs="Times New Roman"/>
          <w:sz w:val="28"/>
          <w:szCs w:val="28"/>
        </w:rPr>
      </w:pPr>
      <w:r w:rsidRPr="005749B8">
        <w:rPr>
          <w:sz w:val="28"/>
          <w:szCs w:val="28"/>
          <w:lang w:val="uk-UA"/>
        </w:rPr>
        <w:t xml:space="preserve">    </w:t>
      </w:r>
      <w:r w:rsidRPr="005749B8">
        <w:rPr>
          <w:rStyle w:val="af3"/>
          <w:rFonts w:ascii="Times New Roman" w:hAnsi="Times New Roman" w:cs="Times New Roman"/>
          <w:sz w:val="28"/>
          <w:szCs w:val="28"/>
          <w:lang w:val="uk-UA"/>
        </w:rPr>
        <w:t xml:space="preserve">Проведений </w:t>
      </w:r>
      <w:r w:rsidRPr="005749B8">
        <w:rPr>
          <w:rStyle w:val="af3"/>
          <w:rFonts w:ascii="Times New Roman" w:hAnsi="Times New Roman" w:cs="Times New Roman"/>
          <w:sz w:val="28"/>
          <w:szCs w:val="28"/>
        </w:rPr>
        <w:t>SWOT</w:t>
      </w:r>
      <w:r w:rsidRPr="005749B8">
        <w:rPr>
          <w:rStyle w:val="af3"/>
          <w:rFonts w:ascii="Times New Roman" w:hAnsi="Times New Roman" w:cs="Times New Roman"/>
          <w:sz w:val="28"/>
          <w:szCs w:val="28"/>
          <w:lang w:val="uk-UA"/>
        </w:rPr>
        <w:t xml:space="preserve">-аналіз дозволяє простежити співвідношення чинників зовнішнього та внутрішнього середовища та розробити комплекс заходів для вирішення проблемних питань розвитку бізнесу в </w:t>
      </w:r>
      <w:r w:rsidR="00893DFB" w:rsidRPr="005749B8">
        <w:rPr>
          <w:rStyle w:val="af3"/>
          <w:rFonts w:ascii="Times New Roman" w:hAnsi="Times New Roman" w:cs="Times New Roman"/>
          <w:sz w:val="28"/>
          <w:szCs w:val="28"/>
          <w:lang w:val="uk-UA"/>
        </w:rPr>
        <w:t>громаді</w:t>
      </w:r>
      <w:r w:rsidRPr="005749B8">
        <w:rPr>
          <w:rStyle w:val="af3"/>
          <w:rFonts w:ascii="Times New Roman" w:hAnsi="Times New Roman" w:cs="Times New Roman"/>
          <w:sz w:val="28"/>
          <w:szCs w:val="28"/>
          <w:lang w:val="uk-UA"/>
        </w:rPr>
        <w:t xml:space="preserve">, подальшого створення сприятливих умов та активізації підприємницької діяльності, поліпшення інвестиційного клімату, забезпечення конкурентоспроможності підприємництва та зростання зайнятості населення. </w:t>
      </w:r>
      <w:proofErr w:type="spellStart"/>
      <w:r w:rsidRPr="005749B8">
        <w:rPr>
          <w:rStyle w:val="af3"/>
          <w:rFonts w:ascii="Times New Roman" w:hAnsi="Times New Roman" w:cs="Times New Roman"/>
          <w:sz w:val="28"/>
          <w:szCs w:val="28"/>
        </w:rPr>
        <w:t>Реалізація</w:t>
      </w:r>
      <w:proofErr w:type="spellEnd"/>
      <w:r w:rsidRPr="005749B8">
        <w:rPr>
          <w:rStyle w:val="af3"/>
          <w:rFonts w:ascii="Times New Roman" w:hAnsi="Times New Roman" w:cs="Times New Roman"/>
          <w:sz w:val="28"/>
          <w:szCs w:val="28"/>
        </w:rPr>
        <w:t xml:space="preserve"> </w:t>
      </w:r>
      <w:proofErr w:type="spellStart"/>
      <w:r w:rsidRPr="005749B8">
        <w:rPr>
          <w:rStyle w:val="af3"/>
          <w:rFonts w:ascii="Times New Roman" w:hAnsi="Times New Roman" w:cs="Times New Roman"/>
          <w:sz w:val="28"/>
          <w:szCs w:val="28"/>
        </w:rPr>
        <w:t>завдань</w:t>
      </w:r>
      <w:proofErr w:type="spellEnd"/>
      <w:r w:rsidRPr="005749B8">
        <w:rPr>
          <w:rStyle w:val="af3"/>
          <w:rFonts w:ascii="Times New Roman" w:hAnsi="Times New Roman" w:cs="Times New Roman"/>
          <w:sz w:val="28"/>
          <w:szCs w:val="28"/>
        </w:rPr>
        <w:t xml:space="preserve"> і </w:t>
      </w:r>
      <w:proofErr w:type="spellStart"/>
      <w:r w:rsidRPr="005749B8">
        <w:rPr>
          <w:rStyle w:val="af3"/>
          <w:rFonts w:ascii="Times New Roman" w:hAnsi="Times New Roman" w:cs="Times New Roman"/>
          <w:sz w:val="28"/>
          <w:szCs w:val="28"/>
        </w:rPr>
        <w:t>заходів</w:t>
      </w:r>
      <w:proofErr w:type="spellEnd"/>
      <w:r w:rsidRPr="005749B8">
        <w:rPr>
          <w:rStyle w:val="af3"/>
          <w:rFonts w:ascii="Times New Roman" w:hAnsi="Times New Roman" w:cs="Times New Roman"/>
          <w:sz w:val="28"/>
          <w:szCs w:val="28"/>
        </w:rPr>
        <w:t xml:space="preserve"> </w:t>
      </w:r>
      <w:proofErr w:type="spellStart"/>
      <w:r w:rsidRPr="005749B8">
        <w:rPr>
          <w:rStyle w:val="af3"/>
          <w:rFonts w:ascii="Times New Roman" w:hAnsi="Times New Roman" w:cs="Times New Roman"/>
          <w:sz w:val="28"/>
          <w:szCs w:val="28"/>
        </w:rPr>
        <w:t>Програми</w:t>
      </w:r>
      <w:proofErr w:type="spellEnd"/>
      <w:r w:rsidRPr="005749B8">
        <w:rPr>
          <w:rStyle w:val="af3"/>
          <w:rFonts w:ascii="Times New Roman" w:hAnsi="Times New Roman" w:cs="Times New Roman"/>
          <w:sz w:val="28"/>
          <w:szCs w:val="28"/>
        </w:rPr>
        <w:t xml:space="preserve"> дозволить </w:t>
      </w:r>
      <w:proofErr w:type="spellStart"/>
      <w:r w:rsidRPr="005749B8">
        <w:rPr>
          <w:rStyle w:val="af3"/>
          <w:rFonts w:ascii="Times New Roman" w:hAnsi="Times New Roman" w:cs="Times New Roman"/>
          <w:sz w:val="28"/>
          <w:szCs w:val="28"/>
        </w:rPr>
        <w:t>зменшити</w:t>
      </w:r>
      <w:proofErr w:type="spellEnd"/>
      <w:r w:rsidRPr="005749B8">
        <w:rPr>
          <w:rStyle w:val="af3"/>
          <w:rFonts w:ascii="Times New Roman" w:hAnsi="Times New Roman" w:cs="Times New Roman"/>
          <w:sz w:val="28"/>
          <w:szCs w:val="28"/>
        </w:rPr>
        <w:t xml:space="preserve"> </w:t>
      </w:r>
      <w:proofErr w:type="spellStart"/>
      <w:r w:rsidRPr="005749B8">
        <w:rPr>
          <w:rStyle w:val="af3"/>
          <w:rFonts w:ascii="Times New Roman" w:hAnsi="Times New Roman" w:cs="Times New Roman"/>
          <w:sz w:val="28"/>
          <w:szCs w:val="28"/>
        </w:rPr>
        <w:t>вплив</w:t>
      </w:r>
      <w:proofErr w:type="spellEnd"/>
      <w:r w:rsidRPr="005749B8">
        <w:rPr>
          <w:rStyle w:val="af3"/>
          <w:rFonts w:ascii="Times New Roman" w:hAnsi="Times New Roman" w:cs="Times New Roman"/>
          <w:sz w:val="28"/>
          <w:szCs w:val="28"/>
        </w:rPr>
        <w:t xml:space="preserve"> </w:t>
      </w:r>
      <w:proofErr w:type="spellStart"/>
      <w:r w:rsidRPr="005749B8">
        <w:rPr>
          <w:rStyle w:val="af3"/>
          <w:rFonts w:ascii="Times New Roman" w:hAnsi="Times New Roman" w:cs="Times New Roman"/>
          <w:sz w:val="28"/>
          <w:szCs w:val="28"/>
        </w:rPr>
        <w:t>слабких</w:t>
      </w:r>
      <w:proofErr w:type="spellEnd"/>
      <w:r w:rsidRPr="005749B8">
        <w:rPr>
          <w:rStyle w:val="af3"/>
          <w:rFonts w:ascii="Times New Roman" w:hAnsi="Times New Roman" w:cs="Times New Roman"/>
          <w:sz w:val="28"/>
          <w:szCs w:val="28"/>
        </w:rPr>
        <w:t xml:space="preserve"> </w:t>
      </w:r>
      <w:proofErr w:type="spellStart"/>
      <w:r w:rsidRPr="005749B8">
        <w:rPr>
          <w:rStyle w:val="af3"/>
          <w:rFonts w:ascii="Times New Roman" w:hAnsi="Times New Roman" w:cs="Times New Roman"/>
          <w:sz w:val="28"/>
          <w:szCs w:val="28"/>
        </w:rPr>
        <w:t>сторін</w:t>
      </w:r>
      <w:proofErr w:type="spellEnd"/>
      <w:r w:rsidRPr="005749B8">
        <w:rPr>
          <w:rStyle w:val="af3"/>
          <w:rFonts w:ascii="Times New Roman" w:hAnsi="Times New Roman" w:cs="Times New Roman"/>
          <w:sz w:val="28"/>
          <w:szCs w:val="28"/>
        </w:rPr>
        <w:t xml:space="preserve"> та </w:t>
      </w:r>
      <w:proofErr w:type="spellStart"/>
      <w:r w:rsidRPr="005749B8">
        <w:rPr>
          <w:rStyle w:val="af3"/>
          <w:rFonts w:ascii="Times New Roman" w:hAnsi="Times New Roman" w:cs="Times New Roman"/>
          <w:sz w:val="28"/>
          <w:szCs w:val="28"/>
        </w:rPr>
        <w:t>сприятиме</w:t>
      </w:r>
      <w:proofErr w:type="spellEnd"/>
      <w:r w:rsidRPr="005749B8">
        <w:rPr>
          <w:rStyle w:val="af3"/>
          <w:rFonts w:ascii="Times New Roman" w:hAnsi="Times New Roman" w:cs="Times New Roman"/>
          <w:sz w:val="28"/>
          <w:szCs w:val="28"/>
        </w:rPr>
        <w:t xml:space="preserve"> </w:t>
      </w:r>
      <w:proofErr w:type="spellStart"/>
      <w:r w:rsidRPr="005749B8">
        <w:rPr>
          <w:rStyle w:val="af3"/>
          <w:rFonts w:ascii="Times New Roman" w:hAnsi="Times New Roman" w:cs="Times New Roman"/>
          <w:sz w:val="28"/>
          <w:szCs w:val="28"/>
        </w:rPr>
        <w:t>попередженню</w:t>
      </w:r>
      <w:proofErr w:type="spellEnd"/>
      <w:r w:rsidRPr="005749B8">
        <w:rPr>
          <w:rStyle w:val="af3"/>
          <w:rFonts w:ascii="Times New Roman" w:hAnsi="Times New Roman" w:cs="Times New Roman"/>
          <w:sz w:val="28"/>
          <w:szCs w:val="28"/>
        </w:rPr>
        <w:t xml:space="preserve"> </w:t>
      </w:r>
      <w:proofErr w:type="spellStart"/>
      <w:r w:rsidRPr="005749B8">
        <w:rPr>
          <w:rStyle w:val="af3"/>
          <w:rFonts w:ascii="Times New Roman" w:hAnsi="Times New Roman" w:cs="Times New Roman"/>
          <w:sz w:val="28"/>
          <w:szCs w:val="28"/>
        </w:rPr>
        <w:t>загроз</w:t>
      </w:r>
      <w:proofErr w:type="spellEnd"/>
      <w:r w:rsidRPr="005749B8">
        <w:rPr>
          <w:rStyle w:val="af3"/>
          <w:rFonts w:ascii="Times New Roman" w:hAnsi="Times New Roman" w:cs="Times New Roman"/>
          <w:sz w:val="28"/>
          <w:szCs w:val="28"/>
        </w:rPr>
        <w:t xml:space="preserve">, </w:t>
      </w:r>
      <w:proofErr w:type="spellStart"/>
      <w:r w:rsidRPr="005749B8">
        <w:rPr>
          <w:rStyle w:val="af3"/>
          <w:rFonts w:ascii="Times New Roman" w:hAnsi="Times New Roman" w:cs="Times New Roman"/>
          <w:sz w:val="28"/>
          <w:szCs w:val="28"/>
        </w:rPr>
        <w:t>визначених</w:t>
      </w:r>
      <w:proofErr w:type="spellEnd"/>
      <w:r w:rsidRPr="005749B8">
        <w:rPr>
          <w:rStyle w:val="af3"/>
          <w:rFonts w:ascii="Times New Roman" w:hAnsi="Times New Roman" w:cs="Times New Roman"/>
          <w:sz w:val="28"/>
          <w:szCs w:val="28"/>
        </w:rPr>
        <w:t xml:space="preserve"> SWOT-</w:t>
      </w:r>
      <w:proofErr w:type="spellStart"/>
      <w:r w:rsidRPr="005749B8">
        <w:rPr>
          <w:rStyle w:val="af3"/>
          <w:rFonts w:ascii="Times New Roman" w:hAnsi="Times New Roman" w:cs="Times New Roman"/>
          <w:sz w:val="28"/>
          <w:szCs w:val="28"/>
        </w:rPr>
        <w:t>аналізом</w:t>
      </w:r>
      <w:proofErr w:type="spellEnd"/>
      <w:r w:rsidRPr="005749B8">
        <w:rPr>
          <w:rStyle w:val="af3"/>
          <w:rFonts w:ascii="Times New Roman" w:hAnsi="Times New Roman" w:cs="Times New Roman"/>
          <w:sz w:val="28"/>
          <w:szCs w:val="28"/>
        </w:rPr>
        <w:t>.</w:t>
      </w:r>
    </w:p>
    <w:p w:rsidR="00A30BDE" w:rsidRDefault="002A19E7" w:rsidP="00810C6F">
      <w:pPr>
        <w:tabs>
          <w:tab w:val="left" w:pos="360"/>
        </w:tabs>
        <w:jc w:val="both"/>
        <w:rPr>
          <w:sz w:val="28"/>
          <w:szCs w:val="28"/>
          <w:lang w:val="uk-UA"/>
        </w:rPr>
      </w:pPr>
      <w:r>
        <w:rPr>
          <w:sz w:val="28"/>
          <w:szCs w:val="28"/>
          <w:lang w:val="uk-UA"/>
        </w:rPr>
        <w:t xml:space="preserve">  </w:t>
      </w:r>
    </w:p>
    <w:p w:rsidR="005C78CD" w:rsidRDefault="005C78CD" w:rsidP="005C78CD">
      <w:pPr>
        <w:pStyle w:val="1"/>
      </w:pPr>
      <w:bookmarkStart w:id="5" w:name="_Toc341438664"/>
      <w:r>
        <w:t>4</w:t>
      </w:r>
      <w:r w:rsidRPr="00206051">
        <w:t xml:space="preserve">. </w:t>
      </w:r>
      <w:r w:rsidR="00565269">
        <w:t>М</w:t>
      </w:r>
      <w:r>
        <w:t xml:space="preserve">ета </w:t>
      </w:r>
      <w:r w:rsidR="002150B8">
        <w:t>П</w:t>
      </w:r>
      <w:r w:rsidR="002150B8" w:rsidRPr="00206051">
        <w:t>рограми</w:t>
      </w:r>
      <w:r w:rsidR="002150B8">
        <w:t xml:space="preserve"> </w:t>
      </w:r>
      <w:r>
        <w:t xml:space="preserve">та пріоритетні </w:t>
      </w:r>
      <w:r w:rsidR="002150B8">
        <w:t>напрями підтримки розвитку</w:t>
      </w:r>
      <w:r>
        <w:t xml:space="preserve"> </w:t>
      </w:r>
      <w:r w:rsidR="002150B8">
        <w:t>підприємництва в громаді</w:t>
      </w:r>
      <w:bookmarkEnd w:id="5"/>
    </w:p>
    <w:p w:rsidR="005C78CD" w:rsidRPr="00786EF7" w:rsidRDefault="005C78CD" w:rsidP="005C78CD">
      <w:pPr>
        <w:rPr>
          <w:sz w:val="18"/>
          <w:szCs w:val="18"/>
          <w:lang w:val="uk-UA"/>
        </w:rPr>
      </w:pPr>
    </w:p>
    <w:p w:rsidR="005C78CD" w:rsidRPr="0024366D" w:rsidRDefault="005C78CD" w:rsidP="005C78CD">
      <w:pPr>
        <w:tabs>
          <w:tab w:val="left" w:pos="1800"/>
        </w:tabs>
        <w:jc w:val="center"/>
        <w:rPr>
          <w:sz w:val="4"/>
          <w:szCs w:val="4"/>
        </w:rPr>
      </w:pPr>
    </w:p>
    <w:p w:rsidR="00364947" w:rsidRPr="002150B8" w:rsidRDefault="00364947" w:rsidP="00364947">
      <w:pPr>
        <w:pStyle w:val="14"/>
        <w:spacing w:after="40"/>
        <w:ind w:firstLine="720"/>
        <w:jc w:val="both"/>
        <w:rPr>
          <w:rFonts w:ascii="Times New Roman" w:hAnsi="Times New Roman" w:cs="Times New Roman"/>
          <w:sz w:val="28"/>
          <w:szCs w:val="28"/>
          <w:lang w:val="uk-UA"/>
        </w:rPr>
      </w:pPr>
      <w:r w:rsidRPr="002150B8">
        <w:rPr>
          <w:rStyle w:val="af3"/>
          <w:rFonts w:ascii="Times New Roman" w:hAnsi="Times New Roman" w:cs="Times New Roman"/>
          <w:sz w:val="28"/>
          <w:szCs w:val="28"/>
          <w:lang w:val="uk-UA"/>
        </w:rPr>
        <w:t>Головною метою Програми є створення сприятливого середовища для розвитку</w:t>
      </w:r>
      <w:r w:rsidR="00744983" w:rsidRPr="002150B8">
        <w:rPr>
          <w:rStyle w:val="af3"/>
          <w:rFonts w:ascii="Times New Roman" w:hAnsi="Times New Roman" w:cs="Times New Roman"/>
          <w:sz w:val="28"/>
          <w:szCs w:val="28"/>
          <w:lang w:val="uk-UA"/>
        </w:rPr>
        <w:t xml:space="preserve"> малого та середнього</w:t>
      </w:r>
      <w:r w:rsidRPr="002150B8">
        <w:rPr>
          <w:rStyle w:val="af3"/>
          <w:rFonts w:ascii="Times New Roman" w:hAnsi="Times New Roman" w:cs="Times New Roman"/>
          <w:sz w:val="28"/>
          <w:szCs w:val="28"/>
          <w:lang w:val="uk-UA"/>
        </w:rPr>
        <w:t xml:space="preserve"> бізнесу, збільшення його ролі у вирішенні соціально-економічних проблем, підвищення рівня конкурентоспроможності та забезпечення зайнятості населення шляхом підтримки підприємницької ініціативи.</w:t>
      </w:r>
    </w:p>
    <w:p w:rsidR="00364947" w:rsidRPr="002150B8" w:rsidRDefault="00364947" w:rsidP="00364947">
      <w:pPr>
        <w:pStyle w:val="14"/>
        <w:spacing w:after="40"/>
        <w:ind w:firstLine="720"/>
        <w:jc w:val="both"/>
        <w:rPr>
          <w:rFonts w:ascii="Times New Roman" w:hAnsi="Times New Roman" w:cs="Times New Roman"/>
          <w:sz w:val="28"/>
          <w:szCs w:val="28"/>
        </w:rPr>
      </w:pPr>
      <w:proofErr w:type="spellStart"/>
      <w:r w:rsidRPr="002150B8">
        <w:rPr>
          <w:rStyle w:val="af3"/>
          <w:rFonts w:ascii="Times New Roman" w:hAnsi="Times New Roman" w:cs="Times New Roman"/>
          <w:sz w:val="28"/>
          <w:szCs w:val="28"/>
        </w:rPr>
        <w:lastRenderedPageBreak/>
        <w:t>Програма</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спрямована</w:t>
      </w:r>
      <w:proofErr w:type="spellEnd"/>
      <w:r w:rsidRPr="002150B8">
        <w:rPr>
          <w:rStyle w:val="af3"/>
          <w:rFonts w:ascii="Times New Roman" w:hAnsi="Times New Roman" w:cs="Times New Roman"/>
          <w:sz w:val="28"/>
          <w:szCs w:val="28"/>
        </w:rPr>
        <w:t xml:space="preserve"> на:</w:t>
      </w:r>
    </w:p>
    <w:p w:rsidR="00744983" w:rsidRPr="002150B8" w:rsidRDefault="00744983" w:rsidP="00744983">
      <w:pPr>
        <w:pStyle w:val="14"/>
        <w:numPr>
          <w:ilvl w:val="0"/>
          <w:numId w:val="15"/>
        </w:numPr>
        <w:ind w:firstLine="720"/>
        <w:jc w:val="both"/>
        <w:rPr>
          <w:rFonts w:ascii="Times New Roman" w:hAnsi="Times New Roman" w:cs="Times New Roman"/>
          <w:sz w:val="28"/>
          <w:szCs w:val="28"/>
          <w:lang w:val="uk-UA"/>
        </w:rPr>
      </w:pPr>
      <w:r w:rsidRPr="002150B8">
        <w:rPr>
          <w:rFonts w:ascii="Times New Roman" w:hAnsi="Times New Roman" w:cs="Times New Roman"/>
          <w:sz w:val="28"/>
          <w:szCs w:val="28"/>
          <w:lang w:val="uk-UA"/>
        </w:rPr>
        <w:t xml:space="preserve">зменшення регуляторних бар’єрів для підприємницької діяльності; </w:t>
      </w:r>
    </w:p>
    <w:p w:rsidR="00744983" w:rsidRPr="002150B8" w:rsidRDefault="00744983" w:rsidP="00744983">
      <w:pPr>
        <w:pStyle w:val="14"/>
        <w:numPr>
          <w:ilvl w:val="0"/>
          <w:numId w:val="15"/>
        </w:numPr>
        <w:ind w:firstLine="720"/>
        <w:jc w:val="both"/>
        <w:rPr>
          <w:rFonts w:ascii="Times New Roman" w:hAnsi="Times New Roman" w:cs="Times New Roman"/>
          <w:sz w:val="28"/>
          <w:szCs w:val="28"/>
          <w:lang w:val="uk-UA"/>
        </w:rPr>
      </w:pPr>
      <w:r w:rsidRPr="002150B8">
        <w:rPr>
          <w:rFonts w:ascii="Times New Roman" w:hAnsi="Times New Roman" w:cs="Times New Roman"/>
          <w:sz w:val="28"/>
          <w:szCs w:val="28"/>
          <w:lang w:val="uk-UA"/>
        </w:rPr>
        <w:t xml:space="preserve">фінансова та інвестиційна підтримка малого і середнього підприємництва; </w:t>
      </w:r>
    </w:p>
    <w:p w:rsidR="00744983" w:rsidRPr="002150B8" w:rsidRDefault="00744983" w:rsidP="00744983">
      <w:pPr>
        <w:pStyle w:val="14"/>
        <w:numPr>
          <w:ilvl w:val="0"/>
          <w:numId w:val="15"/>
        </w:numPr>
        <w:ind w:firstLine="720"/>
        <w:jc w:val="both"/>
        <w:rPr>
          <w:rFonts w:ascii="Times New Roman" w:hAnsi="Times New Roman" w:cs="Times New Roman"/>
          <w:sz w:val="28"/>
          <w:szCs w:val="28"/>
          <w:lang w:val="uk-UA"/>
        </w:rPr>
      </w:pPr>
      <w:r w:rsidRPr="002150B8">
        <w:rPr>
          <w:rFonts w:ascii="Times New Roman" w:hAnsi="Times New Roman" w:cs="Times New Roman"/>
          <w:sz w:val="28"/>
          <w:szCs w:val="28"/>
          <w:lang w:val="uk-UA"/>
        </w:rPr>
        <w:t xml:space="preserve">ресурсне та інформаційно-аналітичне забезпечення малого та середнього підприємництва; </w:t>
      </w:r>
    </w:p>
    <w:p w:rsidR="00744983" w:rsidRPr="002150B8" w:rsidRDefault="00744983" w:rsidP="00744983">
      <w:pPr>
        <w:pStyle w:val="14"/>
        <w:numPr>
          <w:ilvl w:val="0"/>
          <w:numId w:val="15"/>
        </w:numPr>
        <w:ind w:firstLine="720"/>
        <w:jc w:val="both"/>
        <w:rPr>
          <w:rFonts w:ascii="Times New Roman" w:hAnsi="Times New Roman" w:cs="Times New Roman"/>
          <w:sz w:val="28"/>
          <w:szCs w:val="28"/>
          <w:lang w:val="uk-UA"/>
        </w:rPr>
      </w:pPr>
      <w:r w:rsidRPr="002150B8">
        <w:rPr>
          <w:rFonts w:ascii="Times New Roman" w:hAnsi="Times New Roman" w:cs="Times New Roman"/>
          <w:sz w:val="28"/>
          <w:szCs w:val="28"/>
          <w:lang w:val="uk-UA"/>
        </w:rPr>
        <w:t xml:space="preserve">популяризація ідей підприємництва та підтримка місцевих виробників; </w:t>
      </w:r>
    </w:p>
    <w:p w:rsidR="00744983" w:rsidRPr="002150B8" w:rsidRDefault="00744983" w:rsidP="00744983">
      <w:pPr>
        <w:pStyle w:val="14"/>
        <w:numPr>
          <w:ilvl w:val="0"/>
          <w:numId w:val="15"/>
        </w:numPr>
        <w:ind w:firstLine="720"/>
        <w:jc w:val="both"/>
        <w:rPr>
          <w:rFonts w:ascii="Times New Roman" w:hAnsi="Times New Roman" w:cs="Times New Roman"/>
          <w:sz w:val="28"/>
          <w:szCs w:val="28"/>
          <w:lang w:val="uk-UA"/>
        </w:rPr>
      </w:pPr>
      <w:r w:rsidRPr="002150B8">
        <w:rPr>
          <w:rFonts w:ascii="Times New Roman" w:hAnsi="Times New Roman" w:cs="Times New Roman"/>
          <w:sz w:val="28"/>
          <w:szCs w:val="28"/>
          <w:lang w:val="uk-UA"/>
        </w:rPr>
        <w:t xml:space="preserve">розвиток молодіжного підприємництва та сприяння професійному росту кадрів; </w:t>
      </w:r>
    </w:p>
    <w:p w:rsidR="00364947" w:rsidRPr="002150B8" w:rsidRDefault="00364947" w:rsidP="00364947">
      <w:pPr>
        <w:pStyle w:val="14"/>
        <w:numPr>
          <w:ilvl w:val="0"/>
          <w:numId w:val="15"/>
        </w:numPr>
        <w:tabs>
          <w:tab w:val="left" w:pos="1122"/>
        </w:tabs>
        <w:ind w:firstLine="720"/>
        <w:jc w:val="both"/>
        <w:rPr>
          <w:rFonts w:ascii="Times New Roman" w:hAnsi="Times New Roman" w:cs="Times New Roman"/>
          <w:sz w:val="28"/>
          <w:szCs w:val="28"/>
        </w:rPr>
      </w:pPr>
      <w:proofErr w:type="spellStart"/>
      <w:r w:rsidRPr="002150B8">
        <w:rPr>
          <w:rStyle w:val="af3"/>
          <w:rFonts w:ascii="Times New Roman" w:hAnsi="Times New Roman" w:cs="Times New Roman"/>
          <w:sz w:val="28"/>
          <w:szCs w:val="28"/>
        </w:rPr>
        <w:t>сприяння</w:t>
      </w:r>
      <w:proofErr w:type="spellEnd"/>
      <w:r w:rsidRPr="002150B8">
        <w:rPr>
          <w:rStyle w:val="af3"/>
          <w:rFonts w:ascii="Times New Roman" w:hAnsi="Times New Roman" w:cs="Times New Roman"/>
          <w:sz w:val="28"/>
          <w:szCs w:val="28"/>
        </w:rPr>
        <w:t xml:space="preserve"> у </w:t>
      </w:r>
      <w:proofErr w:type="spellStart"/>
      <w:r w:rsidRPr="002150B8">
        <w:rPr>
          <w:rStyle w:val="af3"/>
          <w:rFonts w:ascii="Times New Roman" w:hAnsi="Times New Roman" w:cs="Times New Roman"/>
          <w:sz w:val="28"/>
          <w:szCs w:val="28"/>
        </w:rPr>
        <w:t>формуванні</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розгалуженої</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інфраструктури</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підтримки</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бізнесу</w:t>
      </w:r>
      <w:proofErr w:type="spellEnd"/>
      <w:r w:rsidRPr="002150B8">
        <w:rPr>
          <w:rStyle w:val="af3"/>
          <w:rFonts w:ascii="Times New Roman" w:hAnsi="Times New Roman" w:cs="Times New Roman"/>
          <w:sz w:val="28"/>
          <w:szCs w:val="28"/>
        </w:rPr>
        <w:t>;</w:t>
      </w:r>
    </w:p>
    <w:p w:rsidR="00364947" w:rsidRPr="002150B8" w:rsidRDefault="00364947" w:rsidP="00364947">
      <w:pPr>
        <w:pStyle w:val="14"/>
        <w:numPr>
          <w:ilvl w:val="0"/>
          <w:numId w:val="15"/>
        </w:numPr>
        <w:tabs>
          <w:tab w:val="left" w:pos="1126"/>
        </w:tabs>
        <w:ind w:firstLine="720"/>
        <w:jc w:val="both"/>
        <w:rPr>
          <w:rFonts w:ascii="Times New Roman" w:hAnsi="Times New Roman" w:cs="Times New Roman"/>
          <w:sz w:val="28"/>
          <w:szCs w:val="28"/>
        </w:rPr>
      </w:pPr>
      <w:proofErr w:type="spellStart"/>
      <w:r w:rsidRPr="002150B8">
        <w:rPr>
          <w:rStyle w:val="af3"/>
          <w:rFonts w:ascii="Times New Roman" w:hAnsi="Times New Roman" w:cs="Times New Roman"/>
          <w:sz w:val="28"/>
          <w:szCs w:val="28"/>
        </w:rPr>
        <w:t>активізацію</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самозайнятості</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населення</w:t>
      </w:r>
      <w:proofErr w:type="spellEnd"/>
      <w:r w:rsidRPr="002150B8">
        <w:rPr>
          <w:rStyle w:val="af3"/>
          <w:rFonts w:ascii="Times New Roman" w:hAnsi="Times New Roman" w:cs="Times New Roman"/>
          <w:sz w:val="28"/>
          <w:szCs w:val="28"/>
        </w:rPr>
        <w:t xml:space="preserve"> та </w:t>
      </w:r>
      <w:proofErr w:type="spellStart"/>
      <w:r w:rsidRPr="002150B8">
        <w:rPr>
          <w:rStyle w:val="af3"/>
          <w:rFonts w:ascii="Times New Roman" w:hAnsi="Times New Roman" w:cs="Times New Roman"/>
          <w:sz w:val="28"/>
          <w:szCs w:val="28"/>
        </w:rPr>
        <w:t>створення</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нових</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робочих</w:t>
      </w:r>
      <w:proofErr w:type="spellEnd"/>
      <w:r w:rsidRPr="002150B8">
        <w:rPr>
          <w:rStyle w:val="af3"/>
          <w:rFonts w:ascii="Times New Roman" w:hAnsi="Times New Roman" w:cs="Times New Roman"/>
          <w:sz w:val="28"/>
          <w:szCs w:val="28"/>
        </w:rPr>
        <w:t xml:space="preserve"> </w:t>
      </w:r>
      <w:proofErr w:type="spellStart"/>
      <w:r w:rsidRPr="002150B8">
        <w:rPr>
          <w:rStyle w:val="af3"/>
          <w:rFonts w:ascii="Times New Roman" w:hAnsi="Times New Roman" w:cs="Times New Roman"/>
          <w:sz w:val="28"/>
          <w:szCs w:val="28"/>
        </w:rPr>
        <w:t>місць</w:t>
      </w:r>
      <w:proofErr w:type="spellEnd"/>
      <w:r w:rsidRPr="002150B8">
        <w:rPr>
          <w:rStyle w:val="af3"/>
          <w:rFonts w:ascii="Times New Roman" w:hAnsi="Times New Roman" w:cs="Times New Roman"/>
          <w:sz w:val="28"/>
          <w:szCs w:val="28"/>
        </w:rPr>
        <w:t>;</w:t>
      </w:r>
    </w:p>
    <w:p w:rsidR="00744983" w:rsidRPr="002150B8" w:rsidRDefault="00744983" w:rsidP="00744983">
      <w:pPr>
        <w:pStyle w:val="14"/>
        <w:numPr>
          <w:ilvl w:val="0"/>
          <w:numId w:val="15"/>
        </w:numPr>
        <w:ind w:firstLine="720"/>
        <w:jc w:val="both"/>
        <w:rPr>
          <w:rStyle w:val="af3"/>
          <w:rFonts w:ascii="Times New Roman" w:hAnsi="Times New Roman" w:cs="Times New Roman"/>
          <w:sz w:val="28"/>
          <w:szCs w:val="28"/>
          <w:lang w:val="uk-UA"/>
        </w:rPr>
      </w:pPr>
      <w:r w:rsidRPr="002150B8">
        <w:rPr>
          <w:rFonts w:ascii="Times New Roman" w:hAnsi="Times New Roman" w:cs="Times New Roman"/>
          <w:sz w:val="28"/>
          <w:szCs w:val="28"/>
          <w:lang w:val="uk-UA"/>
        </w:rPr>
        <w:t xml:space="preserve"> активізація взаємодії місцевої влади з підприємницькою громадськістю.</w:t>
      </w:r>
    </w:p>
    <w:p w:rsidR="00E84070" w:rsidRPr="00664AE3" w:rsidRDefault="00E84070" w:rsidP="00E84070">
      <w:pPr>
        <w:jc w:val="both"/>
        <w:rPr>
          <w:b/>
          <w:sz w:val="16"/>
          <w:szCs w:val="16"/>
          <w:lang w:val="uk-UA"/>
        </w:rPr>
      </w:pPr>
    </w:p>
    <w:p w:rsidR="00E84070" w:rsidRPr="009C3EA5" w:rsidRDefault="00E84070" w:rsidP="00E84070">
      <w:pPr>
        <w:ind w:firstLine="540"/>
        <w:jc w:val="both"/>
        <w:rPr>
          <w:b/>
          <w:i/>
          <w:sz w:val="28"/>
          <w:szCs w:val="28"/>
          <w:lang w:val="uk-UA"/>
        </w:rPr>
      </w:pPr>
      <w:r>
        <w:rPr>
          <w:b/>
          <w:i/>
          <w:sz w:val="28"/>
          <w:szCs w:val="28"/>
          <w:lang w:val="uk-UA"/>
        </w:rPr>
        <w:t>Враховуючи зазначене, о</w:t>
      </w:r>
      <w:r w:rsidRPr="009C3EA5">
        <w:rPr>
          <w:b/>
          <w:i/>
          <w:sz w:val="28"/>
          <w:szCs w:val="28"/>
          <w:lang w:val="uk-UA"/>
        </w:rPr>
        <w:t xml:space="preserve">сновними </w:t>
      </w:r>
      <w:r>
        <w:rPr>
          <w:b/>
          <w:i/>
          <w:sz w:val="28"/>
          <w:szCs w:val="28"/>
          <w:lang w:val="uk-UA"/>
        </w:rPr>
        <w:t xml:space="preserve">пріоритетними </w:t>
      </w:r>
      <w:r w:rsidRPr="009C3EA5">
        <w:rPr>
          <w:b/>
          <w:i/>
          <w:sz w:val="28"/>
          <w:szCs w:val="28"/>
          <w:lang w:val="uk-UA"/>
        </w:rPr>
        <w:t xml:space="preserve">напрямами підтримки </w:t>
      </w:r>
      <w:r>
        <w:rPr>
          <w:b/>
          <w:i/>
          <w:sz w:val="28"/>
          <w:szCs w:val="28"/>
          <w:lang w:val="uk-UA"/>
        </w:rPr>
        <w:t xml:space="preserve">розвитку </w:t>
      </w:r>
      <w:r w:rsidRPr="009C3EA5">
        <w:rPr>
          <w:b/>
          <w:i/>
          <w:sz w:val="28"/>
          <w:szCs w:val="28"/>
          <w:lang w:val="uk-UA"/>
        </w:rPr>
        <w:t xml:space="preserve">малого і середнього підприємництва  </w:t>
      </w:r>
      <w:r>
        <w:rPr>
          <w:b/>
          <w:i/>
          <w:sz w:val="28"/>
          <w:szCs w:val="28"/>
          <w:lang w:val="uk-UA"/>
        </w:rPr>
        <w:t xml:space="preserve">в громаді </w:t>
      </w:r>
      <w:r w:rsidRPr="009C3EA5">
        <w:rPr>
          <w:b/>
          <w:i/>
          <w:sz w:val="28"/>
          <w:szCs w:val="28"/>
          <w:lang w:val="uk-UA"/>
        </w:rPr>
        <w:t>є:</w:t>
      </w:r>
    </w:p>
    <w:p w:rsidR="00E84070" w:rsidRPr="002150B8" w:rsidRDefault="00E84070" w:rsidP="00525589">
      <w:pPr>
        <w:pStyle w:val="a7"/>
        <w:numPr>
          <w:ilvl w:val="0"/>
          <w:numId w:val="18"/>
        </w:numPr>
        <w:ind w:left="0" w:firstLine="0"/>
        <w:jc w:val="both"/>
        <w:rPr>
          <w:sz w:val="28"/>
          <w:szCs w:val="28"/>
        </w:rPr>
      </w:pPr>
      <w:r>
        <w:rPr>
          <w:sz w:val="28"/>
          <w:szCs w:val="28"/>
        </w:rPr>
        <w:t>У</w:t>
      </w:r>
      <w:r w:rsidRPr="002150B8">
        <w:rPr>
          <w:sz w:val="28"/>
          <w:szCs w:val="28"/>
        </w:rPr>
        <w:t>порядкування нормативного регулювання підприємницької діяльності</w:t>
      </w:r>
      <w:r>
        <w:rPr>
          <w:sz w:val="28"/>
          <w:szCs w:val="28"/>
        </w:rPr>
        <w:t>.</w:t>
      </w:r>
    </w:p>
    <w:p w:rsidR="00E84070" w:rsidRPr="002150B8" w:rsidRDefault="004C46B1" w:rsidP="00525589">
      <w:pPr>
        <w:pStyle w:val="a7"/>
        <w:numPr>
          <w:ilvl w:val="0"/>
          <w:numId w:val="18"/>
        </w:numPr>
        <w:ind w:left="0" w:firstLine="0"/>
        <w:jc w:val="both"/>
        <w:rPr>
          <w:sz w:val="28"/>
          <w:szCs w:val="28"/>
        </w:rPr>
      </w:pPr>
      <w:r>
        <w:rPr>
          <w:sz w:val="28"/>
          <w:szCs w:val="28"/>
        </w:rPr>
        <w:t>У</w:t>
      </w:r>
      <w:r w:rsidR="00E84070" w:rsidRPr="002150B8">
        <w:rPr>
          <w:sz w:val="28"/>
          <w:szCs w:val="28"/>
        </w:rPr>
        <w:t>досконалення системи надання адміністративних послуг</w:t>
      </w:r>
      <w:r w:rsidR="00E84070">
        <w:rPr>
          <w:sz w:val="28"/>
          <w:szCs w:val="28"/>
        </w:rPr>
        <w:t>.</w:t>
      </w:r>
    </w:p>
    <w:p w:rsidR="00066D91" w:rsidRDefault="00066D91" w:rsidP="00525589">
      <w:pPr>
        <w:pStyle w:val="a7"/>
        <w:numPr>
          <w:ilvl w:val="0"/>
          <w:numId w:val="18"/>
        </w:numPr>
        <w:ind w:left="0" w:firstLine="0"/>
        <w:rPr>
          <w:color w:val="000000"/>
          <w:sz w:val="28"/>
          <w:szCs w:val="28"/>
        </w:rPr>
      </w:pPr>
      <w:r>
        <w:rPr>
          <w:color w:val="000000"/>
          <w:sz w:val="28"/>
          <w:szCs w:val="28"/>
        </w:rPr>
        <w:t>Ресурсне та інформаційне забезпечення.</w:t>
      </w:r>
    </w:p>
    <w:p w:rsidR="00F44402" w:rsidRPr="00F44402" w:rsidRDefault="00F44402" w:rsidP="00525589">
      <w:pPr>
        <w:pStyle w:val="a7"/>
        <w:numPr>
          <w:ilvl w:val="0"/>
          <w:numId w:val="18"/>
        </w:numPr>
        <w:ind w:left="0" w:firstLine="0"/>
        <w:rPr>
          <w:color w:val="000000"/>
          <w:sz w:val="28"/>
          <w:szCs w:val="28"/>
        </w:rPr>
      </w:pPr>
      <w:r w:rsidRPr="00F44402">
        <w:rPr>
          <w:color w:val="000000"/>
          <w:sz w:val="28"/>
          <w:szCs w:val="28"/>
        </w:rPr>
        <w:t xml:space="preserve"> </w:t>
      </w:r>
      <w:r w:rsidR="00066D91">
        <w:rPr>
          <w:color w:val="000000"/>
          <w:sz w:val="28"/>
          <w:szCs w:val="28"/>
        </w:rPr>
        <w:t>Ф</w:t>
      </w:r>
      <w:r w:rsidRPr="00F44402">
        <w:rPr>
          <w:color w:val="000000"/>
          <w:sz w:val="28"/>
          <w:szCs w:val="28"/>
        </w:rPr>
        <w:t>інансово-кредитна підтримка</w:t>
      </w:r>
      <w:r>
        <w:rPr>
          <w:color w:val="000000"/>
          <w:sz w:val="28"/>
          <w:szCs w:val="28"/>
        </w:rPr>
        <w:t>.</w:t>
      </w:r>
      <w:r w:rsidRPr="00F44402">
        <w:rPr>
          <w:color w:val="000000"/>
          <w:sz w:val="28"/>
          <w:szCs w:val="28"/>
        </w:rPr>
        <w:t xml:space="preserve"> </w:t>
      </w:r>
    </w:p>
    <w:p w:rsidR="00E84070" w:rsidRPr="002150B8" w:rsidRDefault="00E84070" w:rsidP="00525589">
      <w:pPr>
        <w:pStyle w:val="a7"/>
        <w:numPr>
          <w:ilvl w:val="0"/>
          <w:numId w:val="18"/>
        </w:numPr>
        <w:ind w:left="0" w:firstLine="0"/>
        <w:jc w:val="both"/>
        <w:rPr>
          <w:sz w:val="28"/>
          <w:szCs w:val="28"/>
        </w:rPr>
      </w:pPr>
      <w:r>
        <w:rPr>
          <w:sz w:val="28"/>
          <w:szCs w:val="28"/>
        </w:rPr>
        <w:t>Ф</w:t>
      </w:r>
      <w:r w:rsidRPr="002150B8">
        <w:rPr>
          <w:sz w:val="28"/>
          <w:szCs w:val="28"/>
        </w:rPr>
        <w:t>ормування інфраструктури підтримки підприємництва.</w:t>
      </w:r>
    </w:p>
    <w:p w:rsidR="005C78CD" w:rsidRDefault="002150B8" w:rsidP="00CA4355">
      <w:pPr>
        <w:pStyle w:val="aa"/>
        <w:ind w:firstLine="540"/>
        <w:jc w:val="both"/>
        <w:rPr>
          <w:sz w:val="28"/>
          <w:szCs w:val="28"/>
          <w:lang w:val="uk-UA"/>
        </w:rPr>
      </w:pPr>
      <w:r w:rsidRPr="005C78CD">
        <w:rPr>
          <w:sz w:val="28"/>
          <w:szCs w:val="28"/>
          <w:lang w:val="uk-UA"/>
        </w:rPr>
        <w:t>Для</w:t>
      </w:r>
      <w:r>
        <w:rPr>
          <w:rFonts w:ascii="Times New Roman CYR" w:hAnsi="Times New Roman CYR" w:cs="Times New Roman CYR"/>
          <w:color w:val="000000"/>
          <w:sz w:val="28"/>
          <w:szCs w:val="28"/>
          <w:lang w:val="uk-UA"/>
        </w:rPr>
        <w:t xml:space="preserve"> створення сприятливих правових, економічних організаційних та інших умов для стабільної та ефективної роботи суб</w:t>
      </w:r>
      <w:r>
        <w:rPr>
          <w:color w:val="000000"/>
          <w:sz w:val="28"/>
          <w:szCs w:val="28"/>
          <w:lang w:val="uk-UA"/>
        </w:rPr>
        <w:t>’</w:t>
      </w:r>
      <w:r>
        <w:rPr>
          <w:rFonts w:ascii="Times New Roman CYR" w:hAnsi="Times New Roman CYR" w:cs="Times New Roman CYR"/>
          <w:color w:val="000000"/>
          <w:sz w:val="28"/>
          <w:szCs w:val="28"/>
          <w:lang w:val="uk-UA"/>
        </w:rPr>
        <w:t xml:space="preserve">єктів малого і середнього бізнесу </w:t>
      </w:r>
      <w:r w:rsidR="00E7206F">
        <w:rPr>
          <w:sz w:val="28"/>
          <w:szCs w:val="28"/>
          <w:lang w:val="uk-UA"/>
        </w:rPr>
        <w:t>в громад</w:t>
      </w:r>
      <w:r w:rsidR="005C78CD" w:rsidRPr="005C78CD">
        <w:rPr>
          <w:sz w:val="28"/>
          <w:szCs w:val="28"/>
          <w:lang w:val="uk-UA"/>
        </w:rPr>
        <w:t>і буде здійснено комплекс заходів</w:t>
      </w:r>
      <w:r w:rsidR="00E84070">
        <w:rPr>
          <w:sz w:val="28"/>
          <w:szCs w:val="28"/>
          <w:lang w:val="uk-UA"/>
        </w:rPr>
        <w:t xml:space="preserve"> (додаток 1)</w:t>
      </w:r>
      <w:r w:rsidR="005C78CD" w:rsidRPr="005C78CD">
        <w:rPr>
          <w:sz w:val="28"/>
          <w:szCs w:val="28"/>
          <w:lang w:val="uk-UA"/>
        </w:rPr>
        <w:t>, які забезпечать покращення економічних показників фінансов</w:t>
      </w:r>
      <w:r w:rsidR="009C3EA5">
        <w:rPr>
          <w:sz w:val="28"/>
          <w:szCs w:val="28"/>
          <w:lang w:val="uk-UA"/>
        </w:rPr>
        <w:t>о-господарської</w:t>
      </w:r>
      <w:r w:rsidR="005C78CD" w:rsidRPr="005C78CD">
        <w:rPr>
          <w:sz w:val="28"/>
          <w:szCs w:val="28"/>
          <w:lang w:val="uk-UA"/>
        </w:rPr>
        <w:t xml:space="preserve"> діяльності малого і середнього підприємництва, </w:t>
      </w:r>
      <w:r w:rsidR="005C78CD" w:rsidRPr="005C78CD">
        <w:rPr>
          <w:color w:val="000000"/>
          <w:sz w:val="28"/>
          <w:szCs w:val="28"/>
          <w:lang w:val="uk-UA"/>
        </w:rPr>
        <w:t xml:space="preserve">підвищення рівня </w:t>
      </w:r>
      <w:r w:rsidR="009C3EA5" w:rsidRPr="005C78CD">
        <w:rPr>
          <w:color w:val="000000"/>
          <w:sz w:val="28"/>
          <w:szCs w:val="28"/>
          <w:lang w:val="uk-UA"/>
        </w:rPr>
        <w:t xml:space="preserve">його </w:t>
      </w:r>
      <w:r w:rsidR="009C3EA5">
        <w:rPr>
          <w:color w:val="000000"/>
          <w:sz w:val="28"/>
          <w:szCs w:val="28"/>
          <w:lang w:val="uk-UA"/>
        </w:rPr>
        <w:t xml:space="preserve">активності, </w:t>
      </w:r>
      <w:r w:rsidR="005C78CD" w:rsidRPr="005C78CD">
        <w:rPr>
          <w:color w:val="000000"/>
          <w:sz w:val="28"/>
          <w:szCs w:val="28"/>
          <w:lang w:val="uk-UA"/>
        </w:rPr>
        <w:t>конкурентоспроможності,</w:t>
      </w:r>
      <w:r w:rsidR="005C78CD" w:rsidRPr="005C78CD">
        <w:rPr>
          <w:sz w:val="28"/>
          <w:szCs w:val="28"/>
          <w:lang w:val="uk-UA"/>
        </w:rPr>
        <w:t xml:space="preserve"> збільшення внеску </w:t>
      </w:r>
      <w:r w:rsidR="005C78CD" w:rsidRPr="005C78CD">
        <w:rPr>
          <w:color w:val="000000"/>
          <w:sz w:val="28"/>
          <w:szCs w:val="28"/>
          <w:lang w:val="uk-UA"/>
        </w:rPr>
        <w:t>малих і середніх підприємств</w:t>
      </w:r>
      <w:r w:rsidR="005C78CD" w:rsidRPr="005C78CD">
        <w:rPr>
          <w:sz w:val="28"/>
          <w:szCs w:val="28"/>
          <w:lang w:val="uk-UA"/>
        </w:rPr>
        <w:t xml:space="preserve">   </w:t>
      </w:r>
      <w:r w:rsidR="009C3EA5">
        <w:rPr>
          <w:sz w:val="28"/>
          <w:szCs w:val="28"/>
          <w:lang w:val="uk-UA"/>
        </w:rPr>
        <w:t xml:space="preserve">    </w:t>
      </w:r>
      <w:r w:rsidR="005C78CD" w:rsidRPr="005C78CD">
        <w:rPr>
          <w:sz w:val="28"/>
          <w:szCs w:val="28"/>
          <w:lang w:val="uk-UA"/>
        </w:rPr>
        <w:t>у вирішення проблем зайнятості населення і наповнення бюджету, створення нових робочих місць, сприятимуть насиче</w:t>
      </w:r>
      <w:r w:rsidR="007F6D03">
        <w:rPr>
          <w:sz w:val="28"/>
          <w:szCs w:val="28"/>
          <w:lang w:val="uk-UA"/>
        </w:rPr>
        <w:t xml:space="preserve">нню ринку споживчих товарів </w:t>
      </w:r>
      <w:r w:rsidR="009C3EA5">
        <w:rPr>
          <w:sz w:val="28"/>
          <w:szCs w:val="28"/>
          <w:lang w:val="uk-UA"/>
        </w:rPr>
        <w:t xml:space="preserve">          </w:t>
      </w:r>
      <w:r w:rsidR="005C78CD" w:rsidRPr="005C78CD">
        <w:rPr>
          <w:sz w:val="28"/>
          <w:szCs w:val="28"/>
          <w:lang w:val="uk-UA"/>
        </w:rPr>
        <w:t>та послуг, підвищенню підприємницької культури населення</w:t>
      </w:r>
      <w:r w:rsidR="00E84070">
        <w:rPr>
          <w:sz w:val="28"/>
          <w:szCs w:val="28"/>
          <w:lang w:val="uk-UA"/>
        </w:rPr>
        <w:t xml:space="preserve"> </w:t>
      </w:r>
      <w:r w:rsidR="005C78CD" w:rsidRPr="005C78CD">
        <w:rPr>
          <w:sz w:val="28"/>
          <w:szCs w:val="28"/>
          <w:lang w:val="uk-UA"/>
        </w:rPr>
        <w:t xml:space="preserve">.  </w:t>
      </w:r>
    </w:p>
    <w:p w:rsidR="00FB2BEB" w:rsidRPr="005C78CD" w:rsidRDefault="00FB2BEB" w:rsidP="00CA4355">
      <w:pPr>
        <w:pStyle w:val="aa"/>
        <w:ind w:firstLine="540"/>
        <w:jc w:val="both"/>
        <w:rPr>
          <w:sz w:val="28"/>
          <w:szCs w:val="28"/>
          <w:lang w:val="uk-UA"/>
        </w:rPr>
      </w:pPr>
    </w:p>
    <w:p w:rsidR="001A4488" w:rsidRDefault="001A4488" w:rsidP="001A4488">
      <w:pPr>
        <w:pStyle w:val="a7"/>
        <w:numPr>
          <w:ilvl w:val="0"/>
          <w:numId w:val="19"/>
        </w:numPr>
        <w:autoSpaceDE w:val="0"/>
        <w:autoSpaceDN w:val="0"/>
        <w:adjustRightInd w:val="0"/>
        <w:rPr>
          <w:rFonts w:ascii="Times New Roman CYR" w:hAnsi="Times New Roman CYR" w:cs="Times New Roman CYR"/>
          <w:b/>
          <w:bCs/>
          <w:color w:val="000000"/>
          <w:sz w:val="28"/>
          <w:szCs w:val="28"/>
        </w:rPr>
      </w:pPr>
      <w:r w:rsidRPr="001A4488">
        <w:rPr>
          <w:rFonts w:ascii="Times New Roman CYR" w:hAnsi="Times New Roman CYR" w:cs="Times New Roman CYR"/>
          <w:b/>
          <w:bCs/>
          <w:color w:val="000000"/>
          <w:sz w:val="28"/>
          <w:szCs w:val="28"/>
        </w:rPr>
        <w:t xml:space="preserve">Очікувані </w:t>
      </w:r>
      <w:r w:rsidRPr="001A4488">
        <w:rPr>
          <w:b/>
          <w:sz w:val="28"/>
          <w:szCs w:val="28"/>
        </w:rPr>
        <w:t>результати</w:t>
      </w:r>
      <w:r w:rsidRPr="001A4488">
        <w:rPr>
          <w:rFonts w:ascii="Times New Roman CYR" w:hAnsi="Times New Roman CYR" w:cs="Times New Roman CYR"/>
          <w:b/>
          <w:bCs/>
          <w:color w:val="000000"/>
          <w:sz w:val="28"/>
          <w:szCs w:val="28"/>
        </w:rPr>
        <w:t xml:space="preserve"> ефективності реалізації заходів Програми</w:t>
      </w:r>
    </w:p>
    <w:p w:rsidR="00250696" w:rsidRDefault="00250696" w:rsidP="00250696">
      <w:pPr>
        <w:autoSpaceDE w:val="0"/>
        <w:autoSpaceDN w:val="0"/>
        <w:adjustRightInd w:val="0"/>
        <w:rPr>
          <w:rStyle w:val="af3"/>
          <w:lang w:val="uk-UA"/>
        </w:rPr>
      </w:pPr>
    </w:p>
    <w:p w:rsidR="001A4488" w:rsidRPr="00250696" w:rsidRDefault="00250696" w:rsidP="00250696">
      <w:pPr>
        <w:autoSpaceDE w:val="0"/>
        <w:autoSpaceDN w:val="0"/>
        <w:adjustRightInd w:val="0"/>
        <w:rPr>
          <w:b/>
          <w:bCs/>
          <w:color w:val="000000"/>
          <w:sz w:val="28"/>
          <w:szCs w:val="28"/>
          <w:lang w:val="uk-UA"/>
        </w:rPr>
      </w:pPr>
      <w:r w:rsidRPr="00250696">
        <w:rPr>
          <w:rStyle w:val="af3"/>
          <w:rFonts w:ascii="Times New Roman" w:hAnsi="Times New Roman" w:cs="Times New Roman"/>
          <w:sz w:val="28"/>
          <w:szCs w:val="28"/>
        </w:rPr>
        <w:t xml:space="preserve">У </w:t>
      </w:r>
      <w:proofErr w:type="spellStart"/>
      <w:r w:rsidRPr="00250696">
        <w:rPr>
          <w:rStyle w:val="af3"/>
          <w:rFonts w:ascii="Times New Roman" w:hAnsi="Times New Roman" w:cs="Times New Roman"/>
          <w:sz w:val="28"/>
          <w:szCs w:val="28"/>
        </w:rPr>
        <w:t>результаті</w:t>
      </w:r>
      <w:proofErr w:type="spellEnd"/>
      <w:r w:rsidRPr="00250696">
        <w:rPr>
          <w:rStyle w:val="af3"/>
          <w:rFonts w:ascii="Times New Roman" w:hAnsi="Times New Roman" w:cs="Times New Roman"/>
          <w:sz w:val="28"/>
          <w:szCs w:val="28"/>
        </w:rPr>
        <w:t xml:space="preserve"> </w:t>
      </w:r>
      <w:proofErr w:type="spellStart"/>
      <w:r w:rsidRPr="00250696">
        <w:rPr>
          <w:rStyle w:val="af3"/>
          <w:rFonts w:ascii="Times New Roman" w:hAnsi="Times New Roman" w:cs="Times New Roman"/>
          <w:sz w:val="28"/>
          <w:szCs w:val="28"/>
        </w:rPr>
        <w:t>реалізації</w:t>
      </w:r>
      <w:proofErr w:type="spellEnd"/>
      <w:r w:rsidRPr="00250696">
        <w:rPr>
          <w:rStyle w:val="af3"/>
          <w:rFonts w:ascii="Times New Roman" w:hAnsi="Times New Roman" w:cs="Times New Roman"/>
          <w:sz w:val="28"/>
          <w:szCs w:val="28"/>
        </w:rPr>
        <w:t xml:space="preserve"> </w:t>
      </w:r>
      <w:proofErr w:type="spellStart"/>
      <w:r w:rsidRPr="00250696">
        <w:rPr>
          <w:rStyle w:val="af3"/>
          <w:rFonts w:ascii="Times New Roman" w:hAnsi="Times New Roman" w:cs="Times New Roman"/>
          <w:sz w:val="28"/>
          <w:szCs w:val="28"/>
        </w:rPr>
        <w:t>Програми</w:t>
      </w:r>
      <w:proofErr w:type="spellEnd"/>
      <w:r w:rsidRPr="00250696">
        <w:rPr>
          <w:rStyle w:val="af3"/>
          <w:rFonts w:ascii="Times New Roman" w:hAnsi="Times New Roman" w:cs="Times New Roman"/>
          <w:sz w:val="28"/>
          <w:szCs w:val="28"/>
        </w:rPr>
        <w:t xml:space="preserve"> </w:t>
      </w:r>
      <w:proofErr w:type="spellStart"/>
      <w:r w:rsidRPr="00250696">
        <w:rPr>
          <w:rStyle w:val="af3"/>
          <w:rFonts w:ascii="Times New Roman" w:hAnsi="Times New Roman" w:cs="Times New Roman"/>
          <w:sz w:val="28"/>
          <w:szCs w:val="28"/>
        </w:rPr>
        <w:t>очікується</w:t>
      </w:r>
      <w:proofErr w:type="spellEnd"/>
      <w:r w:rsidRPr="00250696">
        <w:rPr>
          <w:rStyle w:val="af3"/>
          <w:rFonts w:ascii="Times New Roman" w:hAnsi="Times New Roman" w:cs="Times New Roman"/>
          <w:sz w:val="28"/>
          <w:szCs w:val="28"/>
          <w:lang w:val="uk-UA"/>
        </w:rPr>
        <w:t>:</w:t>
      </w:r>
    </w:p>
    <w:p w:rsidR="001A4488" w:rsidRPr="00250696" w:rsidRDefault="00250696" w:rsidP="00250696">
      <w:pPr>
        <w:pStyle w:val="a7"/>
        <w:numPr>
          <w:ilvl w:val="0"/>
          <w:numId w:val="22"/>
        </w:numPr>
        <w:jc w:val="both"/>
        <w:rPr>
          <w:sz w:val="28"/>
          <w:szCs w:val="28"/>
        </w:rPr>
      </w:pPr>
      <w:r w:rsidRPr="00250696">
        <w:rPr>
          <w:sz w:val="28"/>
          <w:szCs w:val="28"/>
        </w:rPr>
        <w:t>з</w:t>
      </w:r>
      <w:r w:rsidR="001A4488" w:rsidRPr="00250696">
        <w:rPr>
          <w:sz w:val="28"/>
          <w:szCs w:val="28"/>
        </w:rPr>
        <w:t>абезпечення ефективної реалізації державної регуляторної політики, вільний доступ до бази регуляторних актів місцевого рівня;</w:t>
      </w:r>
    </w:p>
    <w:p w:rsidR="001A4488" w:rsidRPr="00250696" w:rsidRDefault="005E25DE" w:rsidP="00250696">
      <w:pPr>
        <w:pStyle w:val="a7"/>
        <w:numPr>
          <w:ilvl w:val="0"/>
          <w:numId w:val="22"/>
        </w:numPr>
        <w:jc w:val="both"/>
        <w:rPr>
          <w:sz w:val="28"/>
          <w:szCs w:val="28"/>
        </w:rPr>
      </w:pPr>
      <w:r>
        <w:rPr>
          <w:sz w:val="28"/>
          <w:szCs w:val="28"/>
        </w:rPr>
        <w:t>з</w:t>
      </w:r>
      <w:r w:rsidR="001A4488" w:rsidRPr="00250696">
        <w:rPr>
          <w:sz w:val="28"/>
          <w:szCs w:val="28"/>
        </w:rPr>
        <w:t xml:space="preserve">алучення СПД до реалізації інвестиційних програм та грантових </w:t>
      </w:r>
      <w:proofErr w:type="spellStart"/>
      <w:r w:rsidR="001A4488" w:rsidRPr="00250696">
        <w:rPr>
          <w:sz w:val="28"/>
          <w:szCs w:val="28"/>
        </w:rPr>
        <w:t>проєктів</w:t>
      </w:r>
      <w:proofErr w:type="spellEnd"/>
      <w:r w:rsidR="00250696" w:rsidRPr="00250696">
        <w:rPr>
          <w:sz w:val="28"/>
          <w:szCs w:val="28"/>
        </w:rPr>
        <w:t>;</w:t>
      </w:r>
    </w:p>
    <w:p w:rsidR="004C1F15" w:rsidRDefault="001A4488" w:rsidP="00250696">
      <w:pPr>
        <w:pStyle w:val="a7"/>
        <w:numPr>
          <w:ilvl w:val="0"/>
          <w:numId w:val="22"/>
        </w:numPr>
        <w:jc w:val="both"/>
        <w:rPr>
          <w:sz w:val="28"/>
          <w:szCs w:val="28"/>
        </w:rPr>
      </w:pPr>
      <w:r w:rsidRPr="004C1F15">
        <w:rPr>
          <w:sz w:val="28"/>
          <w:szCs w:val="28"/>
        </w:rPr>
        <w:t xml:space="preserve">збільшення загальної кількості працюючих в економіці </w:t>
      </w:r>
      <w:r w:rsidR="004C46B1" w:rsidRPr="004C1F15">
        <w:rPr>
          <w:sz w:val="28"/>
          <w:szCs w:val="28"/>
        </w:rPr>
        <w:t>громади</w:t>
      </w:r>
      <w:r w:rsidRPr="004C1F15">
        <w:rPr>
          <w:sz w:val="28"/>
          <w:szCs w:val="28"/>
        </w:rPr>
        <w:t>, створення додаткових робочих місць, скорочення рівня безробіття;</w:t>
      </w:r>
    </w:p>
    <w:p w:rsidR="001A4488" w:rsidRPr="004C1F15" w:rsidRDefault="001A4488" w:rsidP="00250696">
      <w:pPr>
        <w:pStyle w:val="a7"/>
        <w:numPr>
          <w:ilvl w:val="0"/>
          <w:numId w:val="22"/>
        </w:numPr>
        <w:jc w:val="both"/>
        <w:rPr>
          <w:sz w:val="28"/>
          <w:szCs w:val="28"/>
        </w:rPr>
      </w:pPr>
      <w:r w:rsidRPr="004C1F15">
        <w:rPr>
          <w:sz w:val="28"/>
          <w:szCs w:val="28"/>
        </w:rPr>
        <w:lastRenderedPageBreak/>
        <w:t xml:space="preserve">підвищення рівня правової та економічної грамотності СПД шляхом покращення інформаційного та консультаційного забезпечення суб’єктів малого підприємництва;                                                          </w:t>
      </w:r>
    </w:p>
    <w:p w:rsidR="001A4488" w:rsidRPr="00250696" w:rsidRDefault="001A4488" w:rsidP="00250696">
      <w:pPr>
        <w:pStyle w:val="a7"/>
        <w:numPr>
          <w:ilvl w:val="0"/>
          <w:numId w:val="22"/>
        </w:numPr>
        <w:jc w:val="both"/>
        <w:rPr>
          <w:sz w:val="28"/>
          <w:szCs w:val="28"/>
        </w:rPr>
      </w:pPr>
      <w:r w:rsidRPr="00250696">
        <w:rPr>
          <w:sz w:val="28"/>
          <w:szCs w:val="28"/>
        </w:rPr>
        <w:t>наявність дієвих об’єктів інфраструктури підтримки підприємництва, що відповідають європейським стандартам;</w:t>
      </w:r>
    </w:p>
    <w:p w:rsidR="001A4488" w:rsidRPr="00250696" w:rsidRDefault="001A4488" w:rsidP="00250696">
      <w:pPr>
        <w:pStyle w:val="a7"/>
        <w:numPr>
          <w:ilvl w:val="0"/>
          <w:numId w:val="22"/>
        </w:numPr>
        <w:jc w:val="both"/>
        <w:rPr>
          <w:sz w:val="28"/>
          <w:szCs w:val="28"/>
        </w:rPr>
      </w:pPr>
      <w:r w:rsidRPr="00250696">
        <w:rPr>
          <w:sz w:val="28"/>
          <w:szCs w:val="28"/>
        </w:rPr>
        <w:t>створення умов для збільшення чисельності осіб, зайнятих у малому і середньому підприємництві, в тому числі жінок та молоді;</w:t>
      </w:r>
      <w:r w:rsidRPr="00250696">
        <w:rPr>
          <w:sz w:val="28"/>
          <w:szCs w:val="28"/>
        </w:rPr>
        <w:tab/>
      </w:r>
    </w:p>
    <w:p w:rsidR="001A4488" w:rsidRPr="00250696" w:rsidRDefault="001A4488" w:rsidP="00250696">
      <w:pPr>
        <w:pStyle w:val="a7"/>
        <w:numPr>
          <w:ilvl w:val="0"/>
          <w:numId w:val="22"/>
        </w:numPr>
        <w:jc w:val="both"/>
        <w:rPr>
          <w:sz w:val="28"/>
          <w:szCs w:val="28"/>
        </w:rPr>
      </w:pPr>
      <w:r w:rsidRPr="00250696">
        <w:rPr>
          <w:sz w:val="28"/>
          <w:szCs w:val="28"/>
        </w:rPr>
        <w:t>забезпечення сталого розвитку соціального підприємництва, в тому числі шляхом створення нових соціальних підприємств;</w:t>
      </w:r>
      <w:r w:rsidRPr="00250696">
        <w:rPr>
          <w:sz w:val="28"/>
          <w:szCs w:val="28"/>
        </w:rPr>
        <w:tab/>
      </w:r>
    </w:p>
    <w:p w:rsidR="001A4488" w:rsidRPr="00250696" w:rsidRDefault="001A4488" w:rsidP="00250696">
      <w:pPr>
        <w:pStyle w:val="aa"/>
        <w:numPr>
          <w:ilvl w:val="0"/>
          <w:numId w:val="22"/>
        </w:numPr>
        <w:spacing w:after="0" w:line="331" w:lineRule="atLeast"/>
        <w:jc w:val="both"/>
        <w:rPr>
          <w:sz w:val="28"/>
          <w:szCs w:val="28"/>
        </w:rPr>
      </w:pPr>
      <w:proofErr w:type="spellStart"/>
      <w:r w:rsidRPr="00250696">
        <w:rPr>
          <w:sz w:val="28"/>
          <w:szCs w:val="28"/>
        </w:rPr>
        <w:t>розвиток</w:t>
      </w:r>
      <w:proofErr w:type="spellEnd"/>
      <w:r w:rsidRPr="00250696">
        <w:rPr>
          <w:sz w:val="28"/>
          <w:szCs w:val="28"/>
        </w:rPr>
        <w:t xml:space="preserve"> </w:t>
      </w:r>
      <w:proofErr w:type="spellStart"/>
      <w:r w:rsidRPr="00250696">
        <w:rPr>
          <w:sz w:val="28"/>
          <w:szCs w:val="28"/>
        </w:rPr>
        <w:t>молодіжного</w:t>
      </w:r>
      <w:proofErr w:type="spellEnd"/>
      <w:r w:rsidRPr="00250696">
        <w:rPr>
          <w:sz w:val="28"/>
          <w:szCs w:val="28"/>
        </w:rPr>
        <w:t xml:space="preserve"> </w:t>
      </w:r>
      <w:proofErr w:type="spellStart"/>
      <w:r w:rsidRPr="00250696">
        <w:rPr>
          <w:sz w:val="28"/>
          <w:szCs w:val="28"/>
        </w:rPr>
        <w:t>підприємництва</w:t>
      </w:r>
      <w:proofErr w:type="spellEnd"/>
      <w:r w:rsidRPr="00250696">
        <w:rPr>
          <w:sz w:val="28"/>
          <w:szCs w:val="28"/>
        </w:rPr>
        <w:t xml:space="preserve">; </w:t>
      </w:r>
    </w:p>
    <w:p w:rsidR="001A4488" w:rsidRPr="00250696" w:rsidRDefault="001A4488" w:rsidP="00250696">
      <w:pPr>
        <w:pStyle w:val="a7"/>
        <w:numPr>
          <w:ilvl w:val="0"/>
          <w:numId w:val="22"/>
        </w:numPr>
        <w:jc w:val="both"/>
        <w:rPr>
          <w:spacing w:val="-4"/>
          <w:sz w:val="28"/>
          <w:szCs w:val="28"/>
        </w:rPr>
      </w:pPr>
      <w:r w:rsidRPr="00250696">
        <w:rPr>
          <w:sz w:val="28"/>
          <w:szCs w:val="28"/>
        </w:rPr>
        <w:t>розвиток соціального партнерства між бізнесом та міською радою, забезпечення гендерної рівності</w:t>
      </w:r>
      <w:r w:rsidR="00250696" w:rsidRPr="00250696">
        <w:rPr>
          <w:sz w:val="28"/>
          <w:szCs w:val="28"/>
        </w:rPr>
        <w:t>.</w:t>
      </w:r>
      <w:r w:rsidRPr="00250696">
        <w:rPr>
          <w:spacing w:val="-4"/>
          <w:sz w:val="28"/>
          <w:szCs w:val="28"/>
        </w:rPr>
        <w:t xml:space="preserve">  </w:t>
      </w:r>
    </w:p>
    <w:p w:rsidR="00C27115" w:rsidRPr="00250696" w:rsidRDefault="00C27115" w:rsidP="005C78CD">
      <w:pPr>
        <w:ind w:firstLine="720"/>
        <w:jc w:val="both"/>
        <w:rPr>
          <w:sz w:val="28"/>
          <w:lang w:val="uk-UA"/>
        </w:rPr>
      </w:pPr>
    </w:p>
    <w:p w:rsidR="005F64BB" w:rsidRPr="005F64BB" w:rsidRDefault="00250696" w:rsidP="005F64BB">
      <w:pPr>
        <w:pStyle w:val="1"/>
        <w:rPr>
          <w:szCs w:val="28"/>
        </w:rPr>
      </w:pPr>
      <w:r w:rsidRPr="00250696">
        <w:rPr>
          <w:szCs w:val="28"/>
        </w:rPr>
        <w:t>6</w:t>
      </w:r>
      <w:r w:rsidR="005C78CD" w:rsidRPr="00250696">
        <w:rPr>
          <w:szCs w:val="28"/>
        </w:rPr>
        <w:t>.</w:t>
      </w:r>
      <w:r w:rsidR="005C78CD" w:rsidRPr="005F64BB">
        <w:rPr>
          <w:b w:val="0"/>
          <w:szCs w:val="28"/>
        </w:rPr>
        <w:t xml:space="preserve"> </w:t>
      </w:r>
      <w:r w:rsidR="005F64BB" w:rsidRPr="005F64BB">
        <w:rPr>
          <w:b w:val="0"/>
          <w:szCs w:val="28"/>
        </w:rPr>
        <w:t xml:space="preserve"> </w:t>
      </w:r>
      <w:r w:rsidR="005F64BB" w:rsidRPr="005F64BB">
        <w:rPr>
          <w:szCs w:val="28"/>
        </w:rPr>
        <w:t>Фінансове забезпечення Програми</w:t>
      </w:r>
    </w:p>
    <w:p w:rsidR="005F64BB" w:rsidRPr="00E84070" w:rsidRDefault="005F64BB" w:rsidP="005F64BB">
      <w:pPr>
        <w:pStyle w:val="30"/>
        <w:ind w:firstLine="720"/>
        <w:rPr>
          <w:sz w:val="26"/>
          <w:szCs w:val="28"/>
          <w:lang w:val="uk-UA"/>
        </w:rPr>
      </w:pPr>
    </w:p>
    <w:p w:rsidR="00E84070" w:rsidRPr="001A4488" w:rsidRDefault="004F2747" w:rsidP="004F2747">
      <w:pPr>
        <w:jc w:val="both"/>
        <w:rPr>
          <w:sz w:val="28"/>
          <w:szCs w:val="28"/>
          <w:lang w:val="uk-UA"/>
        </w:rPr>
      </w:pPr>
      <w:r w:rsidRPr="00E84070">
        <w:rPr>
          <w:b/>
          <w:bCs/>
          <w:spacing w:val="-4"/>
          <w:sz w:val="28"/>
          <w:szCs w:val="28"/>
          <w:lang w:val="uk-UA"/>
        </w:rPr>
        <w:tab/>
      </w:r>
      <w:r w:rsidRPr="001A4488">
        <w:rPr>
          <w:sz w:val="28"/>
          <w:szCs w:val="28"/>
          <w:lang w:val="uk-UA"/>
        </w:rPr>
        <w:t>Фінансування заходів Програми в процесі їх реалізації здійснюється за рахунок коштів бюджету</w:t>
      </w:r>
      <w:r w:rsidR="00E84070" w:rsidRPr="001A4488">
        <w:rPr>
          <w:sz w:val="28"/>
          <w:szCs w:val="28"/>
          <w:lang w:val="uk-UA"/>
        </w:rPr>
        <w:t xml:space="preserve"> громади</w:t>
      </w:r>
      <w:r w:rsidRPr="001A4488">
        <w:rPr>
          <w:sz w:val="28"/>
          <w:szCs w:val="28"/>
          <w:lang w:val="uk-UA"/>
        </w:rPr>
        <w:t xml:space="preserve"> </w:t>
      </w:r>
      <w:r w:rsidR="00E84070" w:rsidRPr="001A4488">
        <w:rPr>
          <w:sz w:val="28"/>
          <w:szCs w:val="28"/>
          <w:lang w:val="uk-UA"/>
        </w:rPr>
        <w:t xml:space="preserve">за рішенням сесії міської ради </w:t>
      </w:r>
      <w:r w:rsidRPr="001A4488">
        <w:rPr>
          <w:sz w:val="28"/>
          <w:szCs w:val="28"/>
          <w:lang w:val="uk-UA"/>
        </w:rPr>
        <w:t>(в межах коштів, передбачених на  відповідний фінансовий рік</w:t>
      </w:r>
      <w:r w:rsidR="00E84070" w:rsidRPr="001A4488">
        <w:rPr>
          <w:sz w:val="28"/>
          <w:szCs w:val="28"/>
          <w:lang w:val="uk-UA"/>
        </w:rPr>
        <w:t xml:space="preserve"> </w:t>
      </w:r>
      <w:r w:rsidR="00E84070" w:rsidRPr="001A4488">
        <w:rPr>
          <w:rStyle w:val="af3"/>
          <w:rFonts w:ascii="Times New Roman" w:hAnsi="Times New Roman" w:cs="Times New Roman"/>
          <w:sz w:val="28"/>
          <w:szCs w:val="28"/>
          <w:lang w:val="uk-UA"/>
        </w:rPr>
        <w:t>та може бути змінений в залежності від внесених змін до програми</w:t>
      </w:r>
      <w:r w:rsidRPr="001A4488">
        <w:rPr>
          <w:sz w:val="28"/>
          <w:szCs w:val="28"/>
          <w:lang w:val="uk-UA"/>
        </w:rPr>
        <w:t>)</w:t>
      </w:r>
      <w:r w:rsidR="004C46B1">
        <w:rPr>
          <w:sz w:val="28"/>
          <w:szCs w:val="28"/>
          <w:lang w:val="uk-UA"/>
        </w:rPr>
        <w:t>.</w:t>
      </w:r>
    </w:p>
    <w:p w:rsidR="004F2747" w:rsidRPr="001A4488" w:rsidRDefault="004F2747" w:rsidP="004F2747">
      <w:pPr>
        <w:jc w:val="both"/>
        <w:rPr>
          <w:spacing w:val="-4"/>
          <w:sz w:val="28"/>
          <w:szCs w:val="28"/>
          <w:lang w:val="uk-UA"/>
        </w:rPr>
      </w:pPr>
      <w:r w:rsidRPr="001A4488">
        <w:rPr>
          <w:sz w:val="28"/>
          <w:szCs w:val="28"/>
          <w:lang w:val="uk-UA"/>
        </w:rPr>
        <w:t xml:space="preserve"> </w:t>
      </w:r>
      <w:r w:rsidR="004C46B1">
        <w:rPr>
          <w:sz w:val="28"/>
          <w:szCs w:val="28"/>
          <w:lang w:val="uk-UA"/>
        </w:rPr>
        <w:tab/>
      </w:r>
      <w:proofErr w:type="spellStart"/>
      <w:r w:rsidR="00E84070" w:rsidRPr="001A4488">
        <w:rPr>
          <w:sz w:val="28"/>
          <w:szCs w:val="28"/>
        </w:rPr>
        <w:t>Крім</w:t>
      </w:r>
      <w:proofErr w:type="spellEnd"/>
      <w:r w:rsidR="00E84070" w:rsidRPr="001A4488">
        <w:rPr>
          <w:sz w:val="28"/>
          <w:szCs w:val="28"/>
        </w:rPr>
        <w:t xml:space="preserve"> того, на </w:t>
      </w:r>
      <w:proofErr w:type="spellStart"/>
      <w:r w:rsidR="00E84070" w:rsidRPr="001A4488">
        <w:rPr>
          <w:sz w:val="28"/>
          <w:szCs w:val="28"/>
        </w:rPr>
        <w:t>виконання</w:t>
      </w:r>
      <w:proofErr w:type="spellEnd"/>
      <w:r w:rsidR="00E84070" w:rsidRPr="001A4488">
        <w:rPr>
          <w:sz w:val="28"/>
          <w:szCs w:val="28"/>
        </w:rPr>
        <w:t xml:space="preserve"> </w:t>
      </w:r>
      <w:proofErr w:type="spellStart"/>
      <w:r w:rsidR="00E84070" w:rsidRPr="001A4488">
        <w:rPr>
          <w:sz w:val="28"/>
          <w:szCs w:val="28"/>
        </w:rPr>
        <w:t>окремих</w:t>
      </w:r>
      <w:proofErr w:type="spellEnd"/>
      <w:r w:rsidR="00E84070" w:rsidRPr="001A4488">
        <w:rPr>
          <w:sz w:val="28"/>
          <w:szCs w:val="28"/>
        </w:rPr>
        <w:t xml:space="preserve"> </w:t>
      </w:r>
      <w:proofErr w:type="spellStart"/>
      <w:r w:rsidR="00E84070" w:rsidRPr="001A4488">
        <w:rPr>
          <w:sz w:val="28"/>
          <w:szCs w:val="28"/>
        </w:rPr>
        <w:t>положень</w:t>
      </w:r>
      <w:proofErr w:type="spellEnd"/>
      <w:r w:rsidR="00E84070" w:rsidRPr="001A4488">
        <w:rPr>
          <w:sz w:val="28"/>
          <w:szCs w:val="28"/>
        </w:rPr>
        <w:t xml:space="preserve"> </w:t>
      </w:r>
      <w:proofErr w:type="spellStart"/>
      <w:r w:rsidR="00E84070" w:rsidRPr="001A4488">
        <w:rPr>
          <w:sz w:val="28"/>
          <w:szCs w:val="28"/>
        </w:rPr>
        <w:t>Програми</w:t>
      </w:r>
      <w:proofErr w:type="spellEnd"/>
      <w:r w:rsidRPr="001A4488">
        <w:rPr>
          <w:sz w:val="28"/>
          <w:szCs w:val="28"/>
          <w:lang w:val="uk-UA"/>
        </w:rPr>
        <w:t xml:space="preserve"> </w:t>
      </w:r>
      <w:proofErr w:type="spellStart"/>
      <w:r w:rsidR="00E84070" w:rsidRPr="001A4488">
        <w:rPr>
          <w:sz w:val="28"/>
          <w:szCs w:val="28"/>
        </w:rPr>
        <w:t>спрямовуються</w:t>
      </w:r>
      <w:proofErr w:type="spellEnd"/>
      <w:r w:rsidR="00E84070" w:rsidRPr="001A4488">
        <w:rPr>
          <w:sz w:val="28"/>
          <w:szCs w:val="28"/>
          <w:lang w:val="uk-UA"/>
        </w:rPr>
        <w:t xml:space="preserve"> </w:t>
      </w:r>
      <w:proofErr w:type="gramStart"/>
      <w:r w:rsidRPr="001A4488">
        <w:rPr>
          <w:sz w:val="28"/>
          <w:szCs w:val="28"/>
          <w:lang w:val="uk-UA"/>
        </w:rPr>
        <w:t>кошт</w:t>
      </w:r>
      <w:r w:rsidR="00E84070" w:rsidRPr="001A4488">
        <w:rPr>
          <w:sz w:val="28"/>
          <w:szCs w:val="28"/>
          <w:lang w:val="uk-UA"/>
        </w:rPr>
        <w:t>и</w:t>
      </w:r>
      <w:r w:rsidRPr="001A4488">
        <w:rPr>
          <w:sz w:val="28"/>
          <w:szCs w:val="28"/>
          <w:lang w:val="uk-UA"/>
        </w:rPr>
        <w:t xml:space="preserve">  Фонду</w:t>
      </w:r>
      <w:proofErr w:type="gramEnd"/>
      <w:r w:rsidRPr="001A4488">
        <w:rPr>
          <w:sz w:val="28"/>
          <w:szCs w:val="28"/>
          <w:lang w:val="uk-UA"/>
        </w:rPr>
        <w:t xml:space="preserve"> загальнообов'язкового соціального на випадок безробіття,  </w:t>
      </w:r>
      <w:r w:rsidR="00E84070" w:rsidRPr="001A4488">
        <w:rPr>
          <w:sz w:val="28"/>
          <w:szCs w:val="28"/>
          <w:lang w:val="uk-UA"/>
        </w:rPr>
        <w:t xml:space="preserve">державних програм, </w:t>
      </w:r>
      <w:r w:rsidR="004C46B1">
        <w:rPr>
          <w:sz w:val="28"/>
          <w:szCs w:val="28"/>
          <w:lang w:val="uk-UA"/>
        </w:rPr>
        <w:t xml:space="preserve">грантів </w:t>
      </w:r>
      <w:r w:rsidRPr="001A4488">
        <w:rPr>
          <w:sz w:val="28"/>
          <w:szCs w:val="28"/>
          <w:lang w:val="uk-UA"/>
        </w:rPr>
        <w:t>міжнародних організацій та фондів підтримки підприємництва, інших джерел фінансування, не заборонених чинним законодавством.</w:t>
      </w:r>
    </w:p>
    <w:p w:rsidR="004F2747" w:rsidRPr="001A4488" w:rsidRDefault="004F2747" w:rsidP="004F2747">
      <w:pPr>
        <w:jc w:val="both"/>
        <w:rPr>
          <w:spacing w:val="-4"/>
          <w:sz w:val="28"/>
          <w:szCs w:val="28"/>
        </w:rPr>
      </w:pPr>
      <w:r w:rsidRPr="001A4488">
        <w:rPr>
          <w:spacing w:val="-4"/>
          <w:sz w:val="28"/>
          <w:szCs w:val="28"/>
        </w:rPr>
        <w:t xml:space="preserve"> </w:t>
      </w:r>
      <w:r w:rsidRPr="001A4488">
        <w:rPr>
          <w:spacing w:val="-4"/>
          <w:sz w:val="28"/>
          <w:szCs w:val="28"/>
        </w:rPr>
        <w:tab/>
      </w:r>
      <w:proofErr w:type="spellStart"/>
      <w:proofErr w:type="gramStart"/>
      <w:r w:rsidRPr="001A4488">
        <w:rPr>
          <w:spacing w:val="-4"/>
          <w:sz w:val="28"/>
          <w:szCs w:val="28"/>
        </w:rPr>
        <w:t>Кошти</w:t>
      </w:r>
      <w:proofErr w:type="spellEnd"/>
      <w:r w:rsidR="004C46B1">
        <w:rPr>
          <w:spacing w:val="-4"/>
          <w:sz w:val="28"/>
          <w:szCs w:val="28"/>
          <w:lang w:val="uk-UA"/>
        </w:rPr>
        <w:t xml:space="preserve"> </w:t>
      </w:r>
      <w:r w:rsidRPr="001A4488">
        <w:rPr>
          <w:spacing w:val="-4"/>
          <w:sz w:val="28"/>
          <w:szCs w:val="28"/>
        </w:rPr>
        <w:t xml:space="preserve"> </w:t>
      </w:r>
      <w:proofErr w:type="spellStart"/>
      <w:r w:rsidRPr="001A4488">
        <w:rPr>
          <w:spacing w:val="-4"/>
          <w:sz w:val="28"/>
          <w:szCs w:val="28"/>
        </w:rPr>
        <w:t>Програми</w:t>
      </w:r>
      <w:proofErr w:type="spellEnd"/>
      <w:proofErr w:type="gramEnd"/>
      <w:r w:rsidRPr="001A4488">
        <w:rPr>
          <w:spacing w:val="-4"/>
          <w:sz w:val="28"/>
          <w:szCs w:val="28"/>
        </w:rPr>
        <w:t xml:space="preserve"> </w:t>
      </w:r>
      <w:proofErr w:type="spellStart"/>
      <w:r w:rsidRPr="001A4488">
        <w:rPr>
          <w:spacing w:val="-4"/>
          <w:sz w:val="28"/>
          <w:szCs w:val="28"/>
        </w:rPr>
        <w:t>можуть</w:t>
      </w:r>
      <w:proofErr w:type="spellEnd"/>
      <w:r w:rsidRPr="001A4488">
        <w:rPr>
          <w:spacing w:val="-4"/>
          <w:sz w:val="28"/>
          <w:szCs w:val="28"/>
        </w:rPr>
        <w:t xml:space="preserve"> </w:t>
      </w:r>
      <w:proofErr w:type="spellStart"/>
      <w:r w:rsidRPr="001A4488">
        <w:rPr>
          <w:spacing w:val="-4"/>
          <w:sz w:val="28"/>
          <w:szCs w:val="28"/>
        </w:rPr>
        <w:t>використовуватися</w:t>
      </w:r>
      <w:proofErr w:type="spellEnd"/>
      <w:r w:rsidRPr="001A4488">
        <w:rPr>
          <w:spacing w:val="-4"/>
          <w:sz w:val="28"/>
          <w:szCs w:val="28"/>
        </w:rPr>
        <w:t xml:space="preserve"> за </w:t>
      </w:r>
      <w:proofErr w:type="spellStart"/>
      <w:r w:rsidRPr="001A4488">
        <w:rPr>
          <w:spacing w:val="-4"/>
          <w:sz w:val="28"/>
          <w:szCs w:val="28"/>
        </w:rPr>
        <w:t>основними</w:t>
      </w:r>
      <w:proofErr w:type="spellEnd"/>
      <w:r w:rsidRPr="001A4488">
        <w:rPr>
          <w:spacing w:val="-4"/>
          <w:sz w:val="28"/>
          <w:szCs w:val="28"/>
        </w:rPr>
        <w:t xml:space="preserve"> </w:t>
      </w:r>
      <w:proofErr w:type="spellStart"/>
      <w:r w:rsidRPr="001A4488">
        <w:rPr>
          <w:spacing w:val="-4"/>
          <w:sz w:val="28"/>
          <w:szCs w:val="28"/>
        </w:rPr>
        <w:t>напрямками</w:t>
      </w:r>
      <w:proofErr w:type="spellEnd"/>
      <w:r w:rsidRPr="001A4488">
        <w:rPr>
          <w:spacing w:val="-4"/>
          <w:sz w:val="28"/>
          <w:szCs w:val="28"/>
        </w:rPr>
        <w:t>:</w:t>
      </w:r>
    </w:p>
    <w:p w:rsidR="004F2747" w:rsidRPr="001A4488" w:rsidRDefault="004F2747" w:rsidP="004F2747">
      <w:pPr>
        <w:jc w:val="both"/>
        <w:rPr>
          <w:spacing w:val="-4"/>
          <w:sz w:val="28"/>
          <w:szCs w:val="28"/>
        </w:rPr>
      </w:pPr>
      <w:r w:rsidRPr="001A4488">
        <w:rPr>
          <w:spacing w:val="-4"/>
          <w:sz w:val="28"/>
          <w:szCs w:val="28"/>
        </w:rPr>
        <w:t xml:space="preserve"> </w:t>
      </w:r>
      <w:r w:rsidRPr="001A4488">
        <w:rPr>
          <w:spacing w:val="-4"/>
          <w:sz w:val="28"/>
          <w:szCs w:val="28"/>
        </w:rPr>
        <w:tab/>
        <w:t>1</w:t>
      </w:r>
      <w:r w:rsidR="004635BB">
        <w:rPr>
          <w:spacing w:val="-4"/>
          <w:sz w:val="28"/>
          <w:szCs w:val="28"/>
          <w:lang w:val="uk-UA"/>
        </w:rPr>
        <w:t>)</w:t>
      </w:r>
      <w:r w:rsidRPr="001A4488">
        <w:rPr>
          <w:spacing w:val="-4"/>
          <w:sz w:val="28"/>
          <w:szCs w:val="28"/>
        </w:rPr>
        <w:t xml:space="preserve"> Оплата </w:t>
      </w:r>
      <w:proofErr w:type="spellStart"/>
      <w:r w:rsidRPr="001A4488">
        <w:rPr>
          <w:spacing w:val="-4"/>
          <w:sz w:val="28"/>
          <w:szCs w:val="28"/>
        </w:rPr>
        <w:t>придбання</w:t>
      </w:r>
      <w:proofErr w:type="spellEnd"/>
      <w:r w:rsidRPr="001A4488">
        <w:rPr>
          <w:spacing w:val="-4"/>
          <w:sz w:val="28"/>
          <w:szCs w:val="28"/>
        </w:rPr>
        <w:t xml:space="preserve"> </w:t>
      </w:r>
      <w:proofErr w:type="spellStart"/>
      <w:r w:rsidRPr="001A4488">
        <w:rPr>
          <w:spacing w:val="-4"/>
          <w:sz w:val="28"/>
          <w:szCs w:val="28"/>
        </w:rPr>
        <w:t>предметів</w:t>
      </w:r>
      <w:proofErr w:type="spellEnd"/>
      <w:r w:rsidRPr="001A4488">
        <w:rPr>
          <w:spacing w:val="-4"/>
          <w:sz w:val="28"/>
          <w:szCs w:val="28"/>
        </w:rPr>
        <w:t xml:space="preserve">, </w:t>
      </w:r>
      <w:proofErr w:type="spellStart"/>
      <w:r w:rsidRPr="001A4488">
        <w:rPr>
          <w:spacing w:val="-4"/>
          <w:sz w:val="28"/>
          <w:szCs w:val="28"/>
        </w:rPr>
        <w:t>матеріалів</w:t>
      </w:r>
      <w:proofErr w:type="spellEnd"/>
      <w:r w:rsidRPr="001A4488">
        <w:rPr>
          <w:spacing w:val="-4"/>
          <w:sz w:val="28"/>
          <w:szCs w:val="28"/>
        </w:rPr>
        <w:t xml:space="preserve">, </w:t>
      </w:r>
      <w:proofErr w:type="spellStart"/>
      <w:r w:rsidRPr="001A4488">
        <w:rPr>
          <w:spacing w:val="-4"/>
          <w:sz w:val="28"/>
          <w:szCs w:val="28"/>
        </w:rPr>
        <w:t>обладнання</w:t>
      </w:r>
      <w:proofErr w:type="spellEnd"/>
      <w:r w:rsidRPr="001A4488">
        <w:rPr>
          <w:spacing w:val="-4"/>
          <w:sz w:val="28"/>
          <w:szCs w:val="28"/>
        </w:rPr>
        <w:t xml:space="preserve"> та </w:t>
      </w:r>
      <w:proofErr w:type="spellStart"/>
      <w:r w:rsidRPr="001A4488">
        <w:rPr>
          <w:spacing w:val="-4"/>
          <w:sz w:val="28"/>
          <w:szCs w:val="28"/>
        </w:rPr>
        <w:t>інвентарю</w:t>
      </w:r>
      <w:proofErr w:type="spellEnd"/>
      <w:r w:rsidRPr="001A4488">
        <w:rPr>
          <w:spacing w:val="-4"/>
          <w:sz w:val="28"/>
          <w:szCs w:val="28"/>
        </w:rPr>
        <w:t>.</w:t>
      </w:r>
    </w:p>
    <w:p w:rsidR="004F2747" w:rsidRPr="001A4488" w:rsidRDefault="004F2747" w:rsidP="004F2747">
      <w:pPr>
        <w:jc w:val="both"/>
        <w:rPr>
          <w:spacing w:val="-4"/>
          <w:sz w:val="28"/>
          <w:szCs w:val="28"/>
        </w:rPr>
      </w:pPr>
      <w:r w:rsidRPr="001A4488">
        <w:rPr>
          <w:spacing w:val="-4"/>
          <w:sz w:val="28"/>
          <w:szCs w:val="28"/>
        </w:rPr>
        <w:tab/>
        <w:t>2</w:t>
      </w:r>
      <w:r w:rsidR="004635BB">
        <w:rPr>
          <w:spacing w:val="-4"/>
          <w:sz w:val="28"/>
          <w:szCs w:val="28"/>
          <w:lang w:val="uk-UA"/>
        </w:rPr>
        <w:t>)</w:t>
      </w:r>
      <w:r w:rsidRPr="001A4488">
        <w:rPr>
          <w:spacing w:val="-4"/>
          <w:sz w:val="28"/>
          <w:szCs w:val="28"/>
        </w:rPr>
        <w:t xml:space="preserve"> Оплата </w:t>
      </w:r>
      <w:proofErr w:type="spellStart"/>
      <w:proofErr w:type="gramStart"/>
      <w:r w:rsidRPr="001A4488">
        <w:rPr>
          <w:spacing w:val="-4"/>
          <w:sz w:val="28"/>
          <w:szCs w:val="28"/>
        </w:rPr>
        <w:t>послуг</w:t>
      </w:r>
      <w:proofErr w:type="spellEnd"/>
      <w:r w:rsidRPr="001A4488">
        <w:rPr>
          <w:spacing w:val="-4"/>
          <w:sz w:val="28"/>
          <w:szCs w:val="28"/>
        </w:rPr>
        <w:t xml:space="preserve">  (</w:t>
      </w:r>
      <w:proofErr w:type="spellStart"/>
      <w:proofErr w:type="gramEnd"/>
      <w:r w:rsidRPr="001A4488">
        <w:rPr>
          <w:spacing w:val="-4"/>
          <w:sz w:val="28"/>
          <w:szCs w:val="28"/>
        </w:rPr>
        <w:t>крім</w:t>
      </w:r>
      <w:proofErr w:type="spellEnd"/>
      <w:r w:rsidRPr="001A4488">
        <w:rPr>
          <w:spacing w:val="-4"/>
          <w:sz w:val="28"/>
          <w:szCs w:val="28"/>
        </w:rPr>
        <w:t xml:space="preserve"> </w:t>
      </w:r>
      <w:proofErr w:type="spellStart"/>
      <w:r w:rsidRPr="001A4488">
        <w:rPr>
          <w:spacing w:val="-4"/>
          <w:sz w:val="28"/>
          <w:szCs w:val="28"/>
        </w:rPr>
        <w:t>комунальних</w:t>
      </w:r>
      <w:proofErr w:type="spellEnd"/>
      <w:r w:rsidRPr="001A4488">
        <w:rPr>
          <w:spacing w:val="-4"/>
          <w:sz w:val="28"/>
          <w:szCs w:val="28"/>
        </w:rPr>
        <w:t>).</w:t>
      </w:r>
    </w:p>
    <w:p w:rsidR="004F2747" w:rsidRPr="004F2747" w:rsidRDefault="004F2747" w:rsidP="005F64BB">
      <w:pPr>
        <w:pStyle w:val="30"/>
        <w:ind w:firstLine="720"/>
        <w:jc w:val="both"/>
        <w:rPr>
          <w:color w:val="FF0000"/>
          <w:szCs w:val="28"/>
          <w:lang w:val="uk-UA"/>
        </w:rPr>
      </w:pPr>
    </w:p>
    <w:p w:rsidR="002C2E93" w:rsidRDefault="002C2E93" w:rsidP="004635BB">
      <w:pPr>
        <w:pStyle w:val="1"/>
        <w:numPr>
          <w:ilvl w:val="0"/>
          <w:numId w:val="14"/>
        </w:numPr>
        <w:rPr>
          <w:szCs w:val="28"/>
        </w:rPr>
      </w:pPr>
      <w:r w:rsidRPr="002C2E93">
        <w:rPr>
          <w:szCs w:val="28"/>
        </w:rPr>
        <w:t>Моніторинг Програми</w:t>
      </w:r>
      <w:r>
        <w:rPr>
          <w:szCs w:val="28"/>
        </w:rPr>
        <w:t xml:space="preserve"> </w:t>
      </w:r>
      <w:r w:rsidRPr="002C2E93">
        <w:rPr>
          <w:szCs w:val="28"/>
        </w:rPr>
        <w:t>та контроль за реалізацією її заходів</w:t>
      </w:r>
    </w:p>
    <w:p w:rsidR="004635BB" w:rsidRPr="004635BB" w:rsidRDefault="004635BB" w:rsidP="004635BB">
      <w:pPr>
        <w:rPr>
          <w:lang w:val="uk-UA"/>
        </w:rPr>
      </w:pPr>
    </w:p>
    <w:p w:rsidR="004635BB" w:rsidRPr="004635BB" w:rsidRDefault="004635BB" w:rsidP="004635BB">
      <w:pPr>
        <w:pStyle w:val="30"/>
        <w:ind w:firstLine="720"/>
        <w:jc w:val="both"/>
        <w:rPr>
          <w:szCs w:val="28"/>
          <w:lang w:val="uk-UA"/>
        </w:rPr>
      </w:pPr>
      <w:r w:rsidRPr="004635BB">
        <w:rPr>
          <w:szCs w:val="28"/>
          <w:lang w:val="uk-UA"/>
        </w:rPr>
        <w:t xml:space="preserve">Координацію дій щодо стану виконання Програми та моніторинг виконання Програми здійснює відділ  </w:t>
      </w:r>
      <w:r w:rsidRPr="004635BB">
        <w:rPr>
          <w:rStyle w:val="af3"/>
          <w:rFonts w:ascii="Times New Roman" w:hAnsi="Times New Roman" w:cs="Times New Roman"/>
          <w:sz w:val="28"/>
          <w:szCs w:val="28"/>
          <w:lang w:val="uk-UA"/>
        </w:rPr>
        <w:t>містобудування, земельних відносин, економіки та інвестицій виконавчого комітету Малинської міської ради</w:t>
      </w:r>
      <w:r w:rsidR="00101B08">
        <w:rPr>
          <w:rStyle w:val="af3"/>
          <w:rFonts w:ascii="Times New Roman" w:hAnsi="Times New Roman" w:cs="Times New Roman"/>
          <w:sz w:val="28"/>
          <w:szCs w:val="28"/>
          <w:lang w:val="uk-UA"/>
        </w:rPr>
        <w:t xml:space="preserve"> (далі – Відділ МЗВЕІ)</w:t>
      </w:r>
      <w:r w:rsidRPr="004635BB">
        <w:rPr>
          <w:szCs w:val="28"/>
          <w:lang w:val="uk-UA"/>
        </w:rPr>
        <w:t>.</w:t>
      </w:r>
    </w:p>
    <w:p w:rsidR="004635BB" w:rsidRDefault="004635BB" w:rsidP="004635BB">
      <w:pPr>
        <w:jc w:val="both"/>
        <w:rPr>
          <w:sz w:val="28"/>
          <w:szCs w:val="28"/>
          <w:lang w:val="uk-UA"/>
        </w:rPr>
      </w:pPr>
      <w:r>
        <w:rPr>
          <w:sz w:val="28"/>
          <w:szCs w:val="28"/>
          <w:lang w:val="uk-UA"/>
        </w:rPr>
        <w:t xml:space="preserve">       Форми і методи організації контролю за ходом виконання Програми включають :</w:t>
      </w:r>
    </w:p>
    <w:p w:rsidR="004635BB" w:rsidRPr="00C66FBC" w:rsidRDefault="004635BB" w:rsidP="004635BB">
      <w:pPr>
        <w:widowControl w:val="0"/>
        <w:numPr>
          <w:ilvl w:val="0"/>
          <w:numId w:val="1"/>
        </w:numPr>
        <w:tabs>
          <w:tab w:val="clear" w:pos="585"/>
          <w:tab w:val="num" w:pos="0"/>
        </w:tabs>
        <w:autoSpaceDE w:val="0"/>
        <w:autoSpaceDN w:val="0"/>
        <w:adjustRightInd w:val="0"/>
        <w:ind w:left="0" w:firstLine="225"/>
        <w:jc w:val="both"/>
        <w:rPr>
          <w:sz w:val="28"/>
          <w:szCs w:val="28"/>
          <w:lang w:val="uk-UA"/>
        </w:rPr>
      </w:pPr>
      <w:r>
        <w:rPr>
          <w:sz w:val="28"/>
          <w:szCs w:val="28"/>
          <w:lang w:val="uk-UA"/>
        </w:rPr>
        <w:t>постійний аналіз ходу виконання Програми;</w:t>
      </w:r>
    </w:p>
    <w:p w:rsidR="004635BB" w:rsidRPr="00C66FBC" w:rsidRDefault="004635BB" w:rsidP="004635BB">
      <w:pPr>
        <w:widowControl w:val="0"/>
        <w:numPr>
          <w:ilvl w:val="0"/>
          <w:numId w:val="1"/>
        </w:numPr>
        <w:tabs>
          <w:tab w:val="clear" w:pos="585"/>
          <w:tab w:val="num" w:pos="0"/>
        </w:tabs>
        <w:autoSpaceDE w:val="0"/>
        <w:autoSpaceDN w:val="0"/>
        <w:adjustRightInd w:val="0"/>
        <w:ind w:left="0" w:firstLine="225"/>
        <w:jc w:val="both"/>
        <w:rPr>
          <w:sz w:val="28"/>
          <w:szCs w:val="28"/>
          <w:lang w:val="uk-UA"/>
        </w:rPr>
      </w:pPr>
      <w:r>
        <w:rPr>
          <w:sz w:val="28"/>
          <w:szCs w:val="28"/>
          <w:lang w:val="uk-UA"/>
        </w:rPr>
        <w:t>підтримку постійного зворотного зв’язку з суб’єктами, що приймають участь у виконанні Програми;</w:t>
      </w:r>
    </w:p>
    <w:p w:rsidR="004635BB" w:rsidRDefault="004635BB" w:rsidP="004635BB">
      <w:pPr>
        <w:widowControl w:val="0"/>
        <w:numPr>
          <w:ilvl w:val="0"/>
          <w:numId w:val="1"/>
        </w:numPr>
        <w:tabs>
          <w:tab w:val="clear" w:pos="585"/>
          <w:tab w:val="num" w:pos="0"/>
        </w:tabs>
        <w:autoSpaceDE w:val="0"/>
        <w:autoSpaceDN w:val="0"/>
        <w:adjustRightInd w:val="0"/>
        <w:ind w:left="0" w:firstLine="225"/>
        <w:jc w:val="both"/>
        <w:rPr>
          <w:sz w:val="28"/>
          <w:szCs w:val="28"/>
          <w:lang w:val="uk-UA"/>
        </w:rPr>
      </w:pPr>
      <w:r w:rsidRPr="000903D5">
        <w:rPr>
          <w:sz w:val="28"/>
          <w:lang w:val="uk-UA"/>
        </w:rPr>
        <w:t xml:space="preserve">обговорення стану та проблем реалізації Програми на засіданнях </w:t>
      </w:r>
      <w:r>
        <w:rPr>
          <w:sz w:val="28"/>
          <w:lang w:val="uk-UA"/>
        </w:rPr>
        <w:t>виконавчого комітету, засіданнях постійної</w:t>
      </w:r>
      <w:r w:rsidRPr="000903D5">
        <w:rPr>
          <w:sz w:val="28"/>
          <w:lang w:val="uk-UA"/>
        </w:rPr>
        <w:t xml:space="preserve"> </w:t>
      </w:r>
      <w:r>
        <w:rPr>
          <w:sz w:val="28"/>
          <w:lang w:val="uk-UA"/>
        </w:rPr>
        <w:t xml:space="preserve">депутатської </w:t>
      </w:r>
      <w:r w:rsidRPr="000903D5">
        <w:rPr>
          <w:sz w:val="28"/>
          <w:lang w:val="uk-UA"/>
        </w:rPr>
        <w:t>комісі</w:t>
      </w:r>
      <w:r>
        <w:rPr>
          <w:sz w:val="28"/>
          <w:lang w:val="uk-UA"/>
        </w:rPr>
        <w:t xml:space="preserve">ї </w:t>
      </w:r>
      <w:r w:rsidRPr="000903D5">
        <w:rPr>
          <w:sz w:val="28"/>
          <w:lang w:val="uk-UA"/>
        </w:rPr>
        <w:t xml:space="preserve">за участю </w:t>
      </w:r>
      <w:r>
        <w:rPr>
          <w:sz w:val="28"/>
          <w:lang w:val="uk-UA"/>
        </w:rPr>
        <w:t xml:space="preserve">     (за згодою ) </w:t>
      </w:r>
      <w:r w:rsidRPr="000903D5">
        <w:rPr>
          <w:sz w:val="28"/>
          <w:lang w:val="uk-UA"/>
        </w:rPr>
        <w:t>представників гр</w:t>
      </w:r>
      <w:r>
        <w:rPr>
          <w:sz w:val="28"/>
          <w:lang w:val="uk-UA"/>
        </w:rPr>
        <w:t>омадських об’єднань підприємців.</w:t>
      </w:r>
    </w:p>
    <w:p w:rsidR="004635BB" w:rsidRPr="004635BB" w:rsidRDefault="004635BB" w:rsidP="004635BB">
      <w:pPr>
        <w:pStyle w:val="14"/>
        <w:numPr>
          <w:ilvl w:val="0"/>
          <w:numId w:val="1"/>
        </w:numPr>
        <w:ind w:left="0" w:firstLine="0"/>
        <w:jc w:val="both"/>
        <w:rPr>
          <w:rStyle w:val="af3"/>
          <w:rFonts w:ascii="Times New Roman" w:hAnsi="Times New Roman" w:cs="Times New Roman"/>
          <w:sz w:val="28"/>
          <w:szCs w:val="28"/>
          <w:lang w:val="uk-UA"/>
        </w:rPr>
      </w:pPr>
      <w:r w:rsidRPr="004635BB">
        <w:rPr>
          <w:rFonts w:ascii="Times New Roman" w:hAnsi="Times New Roman" w:cs="Times New Roman"/>
          <w:sz w:val="28"/>
          <w:szCs w:val="28"/>
          <w:lang w:val="uk-UA"/>
        </w:rPr>
        <w:t xml:space="preserve">   коригування заходів Програми</w:t>
      </w:r>
      <w:r w:rsidRPr="004635BB">
        <w:rPr>
          <w:rStyle w:val="af3"/>
          <w:rFonts w:ascii="Times New Roman" w:hAnsi="Times New Roman" w:cs="Times New Roman"/>
          <w:sz w:val="28"/>
          <w:szCs w:val="28"/>
          <w:lang w:val="uk-UA"/>
        </w:rPr>
        <w:t xml:space="preserve"> шляхом внесення зміни і доповнення </w:t>
      </w:r>
    </w:p>
    <w:p w:rsidR="004635BB" w:rsidRPr="004635BB" w:rsidRDefault="004635BB" w:rsidP="004635BB">
      <w:pPr>
        <w:pStyle w:val="14"/>
        <w:ind w:firstLine="0"/>
        <w:jc w:val="both"/>
        <w:rPr>
          <w:lang w:val="uk-UA"/>
        </w:rPr>
      </w:pPr>
      <w:r w:rsidRPr="004635BB">
        <w:rPr>
          <w:rStyle w:val="af3"/>
          <w:rFonts w:ascii="Times New Roman" w:hAnsi="Times New Roman" w:cs="Times New Roman"/>
          <w:sz w:val="28"/>
          <w:szCs w:val="28"/>
          <w:lang w:val="uk-UA"/>
        </w:rPr>
        <w:t>після відповідного погодження на депутатських комісіях та затвердження міською радою</w:t>
      </w:r>
      <w:r w:rsidRPr="004635BB">
        <w:rPr>
          <w:rStyle w:val="af3"/>
          <w:lang w:val="uk-UA"/>
        </w:rPr>
        <w:t>.</w:t>
      </w:r>
    </w:p>
    <w:p w:rsidR="005C78CD" w:rsidRPr="00E84070" w:rsidRDefault="005C78CD" w:rsidP="005C78CD">
      <w:pPr>
        <w:jc w:val="both"/>
        <w:rPr>
          <w:sz w:val="28"/>
          <w:szCs w:val="28"/>
        </w:rPr>
        <w:sectPr w:rsidR="005C78CD" w:rsidRPr="00E84070" w:rsidSect="00FB2BEB">
          <w:headerReference w:type="even" r:id="rId12"/>
          <w:headerReference w:type="default" r:id="rId13"/>
          <w:pgSz w:w="11907" w:h="16840" w:code="9"/>
          <w:pgMar w:top="1134" w:right="567" w:bottom="1134" w:left="1701" w:header="0" w:footer="0" w:gutter="0"/>
          <w:pgNumType w:start="0"/>
          <w:cols w:space="708"/>
          <w:titlePg/>
          <w:docGrid w:linePitch="360"/>
        </w:sectPr>
      </w:pPr>
    </w:p>
    <w:p w:rsidR="004635BB" w:rsidRPr="00897659" w:rsidRDefault="004635BB" w:rsidP="00897659">
      <w:pPr>
        <w:jc w:val="right"/>
        <w:rPr>
          <w:b/>
          <w:sz w:val="24"/>
          <w:szCs w:val="24"/>
          <w:lang w:val="uk-UA"/>
        </w:rPr>
      </w:pPr>
      <w:r w:rsidRPr="00897659">
        <w:rPr>
          <w:b/>
          <w:sz w:val="24"/>
          <w:szCs w:val="24"/>
          <w:lang w:val="uk-UA"/>
        </w:rPr>
        <w:lastRenderedPageBreak/>
        <w:t>Додаток 1</w:t>
      </w:r>
      <w:r w:rsidR="00897659" w:rsidRPr="00897659">
        <w:rPr>
          <w:b/>
          <w:sz w:val="24"/>
          <w:szCs w:val="24"/>
          <w:lang w:val="uk-UA"/>
        </w:rPr>
        <w:t xml:space="preserve"> </w:t>
      </w:r>
      <w:r w:rsidRPr="00897659">
        <w:rPr>
          <w:b/>
          <w:sz w:val="24"/>
          <w:szCs w:val="24"/>
          <w:lang w:val="uk-UA"/>
        </w:rPr>
        <w:t>до Програми</w:t>
      </w:r>
    </w:p>
    <w:p w:rsidR="00E83025" w:rsidRPr="00FB2BEB" w:rsidRDefault="00E83025" w:rsidP="004635BB">
      <w:pPr>
        <w:jc w:val="right"/>
        <w:rPr>
          <w:b/>
          <w:sz w:val="12"/>
          <w:szCs w:val="12"/>
          <w:lang w:val="uk-UA"/>
        </w:rPr>
      </w:pPr>
    </w:p>
    <w:p w:rsidR="004C1F15" w:rsidRDefault="005C78CD" w:rsidP="005C78CD">
      <w:pPr>
        <w:jc w:val="center"/>
        <w:rPr>
          <w:b/>
          <w:sz w:val="28"/>
          <w:szCs w:val="28"/>
          <w:lang w:val="uk-UA"/>
        </w:rPr>
      </w:pPr>
      <w:r w:rsidRPr="004C1F15">
        <w:rPr>
          <w:b/>
          <w:sz w:val="28"/>
          <w:szCs w:val="28"/>
        </w:rPr>
        <w:t xml:space="preserve">Заходи </w:t>
      </w:r>
    </w:p>
    <w:p w:rsidR="005C78CD" w:rsidRPr="004C1F15" w:rsidRDefault="005C78CD" w:rsidP="005C78CD">
      <w:pPr>
        <w:jc w:val="center"/>
        <w:rPr>
          <w:b/>
          <w:sz w:val="28"/>
          <w:szCs w:val="28"/>
          <w:lang w:val="uk-UA"/>
        </w:rPr>
      </w:pPr>
      <w:r w:rsidRPr="004C1F15">
        <w:rPr>
          <w:b/>
          <w:sz w:val="28"/>
          <w:szCs w:val="28"/>
          <w:lang w:val="uk-UA"/>
        </w:rPr>
        <w:t>Програми розвитку малого і середнього підприємництва</w:t>
      </w:r>
    </w:p>
    <w:p w:rsidR="005C78CD" w:rsidRPr="004C1F15" w:rsidRDefault="00B85180" w:rsidP="005C78CD">
      <w:pPr>
        <w:jc w:val="center"/>
        <w:rPr>
          <w:b/>
          <w:sz w:val="28"/>
          <w:szCs w:val="28"/>
          <w:lang w:val="uk-UA"/>
        </w:rPr>
      </w:pPr>
      <w:r w:rsidRPr="004C1F15">
        <w:rPr>
          <w:b/>
          <w:sz w:val="28"/>
          <w:szCs w:val="28"/>
          <w:lang w:val="uk-UA"/>
        </w:rPr>
        <w:t xml:space="preserve">у </w:t>
      </w:r>
      <w:r w:rsidR="005C78CD" w:rsidRPr="004C1F15">
        <w:rPr>
          <w:b/>
          <w:sz w:val="28"/>
          <w:szCs w:val="28"/>
          <w:lang w:val="uk-UA"/>
        </w:rPr>
        <w:t>Малин</w:t>
      </w:r>
      <w:r w:rsidRPr="004C1F15">
        <w:rPr>
          <w:b/>
          <w:sz w:val="28"/>
          <w:szCs w:val="28"/>
          <w:lang w:val="uk-UA"/>
        </w:rPr>
        <w:t>ській міській територіальній громаді</w:t>
      </w:r>
      <w:r w:rsidR="005C78CD" w:rsidRPr="004C1F15">
        <w:rPr>
          <w:b/>
          <w:sz w:val="28"/>
          <w:szCs w:val="28"/>
          <w:lang w:val="uk-UA"/>
        </w:rPr>
        <w:t xml:space="preserve"> на 20</w:t>
      </w:r>
      <w:r w:rsidR="00345E32" w:rsidRPr="004C1F15">
        <w:rPr>
          <w:b/>
          <w:sz w:val="28"/>
          <w:szCs w:val="28"/>
          <w:lang w:val="uk-UA"/>
        </w:rPr>
        <w:t>2</w:t>
      </w:r>
      <w:r w:rsidR="005E25DE" w:rsidRPr="004C1F15">
        <w:rPr>
          <w:b/>
          <w:sz w:val="28"/>
          <w:szCs w:val="28"/>
          <w:lang w:val="uk-UA"/>
        </w:rPr>
        <w:t>5</w:t>
      </w:r>
      <w:r w:rsidR="005C78CD" w:rsidRPr="004C1F15">
        <w:rPr>
          <w:b/>
          <w:sz w:val="28"/>
          <w:szCs w:val="28"/>
          <w:lang w:val="uk-UA"/>
        </w:rPr>
        <w:t>-20</w:t>
      </w:r>
      <w:r w:rsidR="007350D3" w:rsidRPr="004C1F15">
        <w:rPr>
          <w:b/>
          <w:sz w:val="28"/>
          <w:szCs w:val="28"/>
          <w:lang w:val="uk-UA"/>
        </w:rPr>
        <w:t>2</w:t>
      </w:r>
      <w:r w:rsidR="005E25DE" w:rsidRPr="004C1F15">
        <w:rPr>
          <w:b/>
          <w:sz w:val="28"/>
          <w:szCs w:val="28"/>
          <w:lang w:val="uk-UA"/>
        </w:rPr>
        <w:t>8</w:t>
      </w:r>
      <w:r w:rsidR="005C78CD" w:rsidRPr="004C1F15">
        <w:rPr>
          <w:b/>
          <w:sz w:val="28"/>
          <w:szCs w:val="28"/>
          <w:lang w:val="uk-UA"/>
        </w:rPr>
        <w:t xml:space="preserve"> роки</w:t>
      </w:r>
    </w:p>
    <w:p w:rsidR="00897659" w:rsidRPr="00FB2BEB" w:rsidRDefault="00897659" w:rsidP="005C78CD">
      <w:pPr>
        <w:jc w:val="center"/>
        <w:rPr>
          <w:b/>
          <w:sz w:val="18"/>
          <w:szCs w:val="18"/>
          <w:lang w:val="uk-UA"/>
        </w:rPr>
      </w:pPr>
    </w:p>
    <w:tbl>
      <w:tblPr>
        <w:tblW w:w="1587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1998"/>
        <w:gridCol w:w="142"/>
        <w:gridCol w:w="2538"/>
        <w:gridCol w:w="1535"/>
        <w:gridCol w:w="1694"/>
        <w:gridCol w:w="1545"/>
        <w:gridCol w:w="87"/>
        <w:gridCol w:w="727"/>
        <w:gridCol w:w="46"/>
        <w:gridCol w:w="41"/>
        <w:gridCol w:w="704"/>
        <w:gridCol w:w="55"/>
        <w:gridCol w:w="649"/>
        <w:gridCol w:w="8"/>
        <w:gridCol w:w="13"/>
        <w:gridCol w:w="834"/>
        <w:gridCol w:w="2573"/>
      </w:tblGrid>
      <w:tr w:rsidR="00897659" w:rsidRPr="00897659" w:rsidTr="00164545">
        <w:trPr>
          <w:trHeight w:val="392"/>
        </w:trPr>
        <w:tc>
          <w:tcPr>
            <w:tcW w:w="682" w:type="dxa"/>
            <w:vMerge w:val="restart"/>
          </w:tcPr>
          <w:p w:rsidR="00897659" w:rsidRPr="00897659" w:rsidRDefault="00897659" w:rsidP="00C276DC">
            <w:pPr>
              <w:jc w:val="center"/>
              <w:rPr>
                <w:b/>
                <w:color w:val="000000"/>
                <w:sz w:val="22"/>
                <w:szCs w:val="22"/>
                <w:lang w:val="uk-UA"/>
              </w:rPr>
            </w:pPr>
            <w:r w:rsidRPr="00897659">
              <w:rPr>
                <w:b/>
                <w:color w:val="000000"/>
                <w:sz w:val="22"/>
                <w:szCs w:val="22"/>
                <w:lang w:val="uk-UA"/>
              </w:rPr>
              <w:t>№ з/п</w:t>
            </w:r>
          </w:p>
        </w:tc>
        <w:tc>
          <w:tcPr>
            <w:tcW w:w="1998" w:type="dxa"/>
            <w:vMerge w:val="restart"/>
          </w:tcPr>
          <w:p w:rsidR="00897659" w:rsidRPr="00897659" w:rsidRDefault="00897659" w:rsidP="00C276DC">
            <w:pPr>
              <w:pStyle w:val="3"/>
              <w:jc w:val="center"/>
              <w:rPr>
                <w:color w:val="000000"/>
                <w:sz w:val="22"/>
                <w:szCs w:val="22"/>
                <w:lang w:val="uk-UA"/>
              </w:rPr>
            </w:pPr>
            <w:r w:rsidRPr="00897659">
              <w:rPr>
                <w:color w:val="000000"/>
                <w:sz w:val="22"/>
                <w:szCs w:val="22"/>
                <w:lang w:val="uk-UA"/>
              </w:rPr>
              <w:t>Пріоритетні завдання</w:t>
            </w:r>
          </w:p>
        </w:tc>
        <w:tc>
          <w:tcPr>
            <w:tcW w:w="2680" w:type="dxa"/>
            <w:gridSpan w:val="2"/>
            <w:vMerge w:val="restart"/>
          </w:tcPr>
          <w:p w:rsidR="00897659" w:rsidRPr="00897659" w:rsidRDefault="00897659" w:rsidP="00C276DC">
            <w:pPr>
              <w:pStyle w:val="3"/>
              <w:jc w:val="center"/>
              <w:rPr>
                <w:color w:val="000000"/>
                <w:sz w:val="22"/>
                <w:szCs w:val="22"/>
                <w:lang w:val="uk-UA"/>
              </w:rPr>
            </w:pPr>
            <w:r w:rsidRPr="00897659">
              <w:rPr>
                <w:color w:val="000000"/>
                <w:sz w:val="22"/>
                <w:szCs w:val="22"/>
                <w:lang w:val="uk-UA"/>
              </w:rPr>
              <w:t>Зміст заходів</w:t>
            </w:r>
          </w:p>
        </w:tc>
        <w:tc>
          <w:tcPr>
            <w:tcW w:w="1535" w:type="dxa"/>
            <w:vMerge w:val="restart"/>
          </w:tcPr>
          <w:p w:rsidR="00897659" w:rsidRPr="00897659" w:rsidRDefault="00897659" w:rsidP="00C276DC">
            <w:pPr>
              <w:jc w:val="center"/>
              <w:rPr>
                <w:b/>
                <w:color w:val="000000"/>
                <w:sz w:val="22"/>
                <w:szCs w:val="22"/>
                <w:lang w:val="uk-UA"/>
              </w:rPr>
            </w:pPr>
            <w:r w:rsidRPr="00897659">
              <w:rPr>
                <w:b/>
                <w:color w:val="000000"/>
                <w:sz w:val="22"/>
                <w:szCs w:val="22"/>
                <w:lang w:val="uk-UA"/>
              </w:rPr>
              <w:t>Термін виконання</w:t>
            </w:r>
          </w:p>
        </w:tc>
        <w:tc>
          <w:tcPr>
            <w:tcW w:w="1694" w:type="dxa"/>
            <w:vMerge w:val="restart"/>
          </w:tcPr>
          <w:p w:rsidR="00897659" w:rsidRPr="00897659" w:rsidRDefault="00897659" w:rsidP="00C276DC">
            <w:pPr>
              <w:pStyle w:val="3"/>
              <w:jc w:val="center"/>
              <w:rPr>
                <w:color w:val="000000"/>
                <w:sz w:val="22"/>
                <w:szCs w:val="22"/>
                <w:lang w:val="uk-UA"/>
              </w:rPr>
            </w:pPr>
            <w:r w:rsidRPr="00897659">
              <w:rPr>
                <w:color w:val="000000"/>
                <w:sz w:val="22"/>
                <w:szCs w:val="22"/>
                <w:lang w:val="uk-UA"/>
              </w:rPr>
              <w:t>Виконавці</w:t>
            </w:r>
          </w:p>
        </w:tc>
        <w:tc>
          <w:tcPr>
            <w:tcW w:w="1632" w:type="dxa"/>
            <w:gridSpan w:val="2"/>
            <w:vMerge w:val="restart"/>
          </w:tcPr>
          <w:p w:rsidR="00897659" w:rsidRPr="00897659" w:rsidRDefault="00897659" w:rsidP="00C276DC">
            <w:pPr>
              <w:jc w:val="center"/>
              <w:rPr>
                <w:b/>
                <w:color w:val="000000"/>
                <w:sz w:val="22"/>
                <w:szCs w:val="22"/>
                <w:lang w:val="uk-UA"/>
              </w:rPr>
            </w:pPr>
            <w:r w:rsidRPr="00897659">
              <w:rPr>
                <w:b/>
                <w:color w:val="000000"/>
                <w:sz w:val="22"/>
                <w:szCs w:val="22"/>
                <w:lang w:val="uk-UA"/>
              </w:rPr>
              <w:t xml:space="preserve">Джерела </w:t>
            </w:r>
            <w:proofErr w:type="spellStart"/>
            <w:r w:rsidRPr="00897659">
              <w:rPr>
                <w:b/>
                <w:color w:val="000000"/>
                <w:sz w:val="22"/>
                <w:szCs w:val="22"/>
                <w:lang w:val="uk-UA"/>
              </w:rPr>
              <w:t>фінансу-вання</w:t>
            </w:r>
            <w:proofErr w:type="spellEnd"/>
          </w:p>
        </w:tc>
        <w:tc>
          <w:tcPr>
            <w:tcW w:w="3077" w:type="dxa"/>
            <w:gridSpan w:val="9"/>
          </w:tcPr>
          <w:p w:rsidR="00897659" w:rsidRPr="00897659" w:rsidRDefault="00897659" w:rsidP="00C276DC">
            <w:pPr>
              <w:jc w:val="center"/>
              <w:rPr>
                <w:b/>
                <w:color w:val="000000"/>
                <w:sz w:val="22"/>
                <w:szCs w:val="22"/>
                <w:lang w:val="uk-UA"/>
              </w:rPr>
            </w:pPr>
            <w:r w:rsidRPr="00897659">
              <w:rPr>
                <w:b/>
                <w:color w:val="000000"/>
                <w:sz w:val="22"/>
                <w:szCs w:val="22"/>
                <w:lang w:val="uk-UA"/>
              </w:rPr>
              <w:t>Орієнтовний обсяг фінансування, тис. грн.</w:t>
            </w:r>
          </w:p>
        </w:tc>
        <w:tc>
          <w:tcPr>
            <w:tcW w:w="2573" w:type="dxa"/>
            <w:vMerge w:val="restart"/>
          </w:tcPr>
          <w:p w:rsidR="00897659" w:rsidRPr="00897659" w:rsidRDefault="00897659" w:rsidP="00C276DC">
            <w:pPr>
              <w:jc w:val="center"/>
              <w:rPr>
                <w:b/>
                <w:color w:val="000000"/>
                <w:sz w:val="22"/>
                <w:szCs w:val="22"/>
                <w:lang w:val="uk-UA"/>
              </w:rPr>
            </w:pPr>
            <w:r w:rsidRPr="00897659">
              <w:rPr>
                <w:b/>
                <w:color w:val="000000"/>
                <w:sz w:val="22"/>
                <w:szCs w:val="22"/>
                <w:lang w:val="uk-UA"/>
              </w:rPr>
              <w:t>Очікуваний результат</w:t>
            </w:r>
          </w:p>
        </w:tc>
      </w:tr>
      <w:tr w:rsidR="005E25DE" w:rsidRPr="00897659" w:rsidTr="00164545">
        <w:trPr>
          <w:trHeight w:val="392"/>
        </w:trPr>
        <w:tc>
          <w:tcPr>
            <w:tcW w:w="682" w:type="dxa"/>
            <w:vMerge/>
          </w:tcPr>
          <w:p w:rsidR="005E25DE" w:rsidRPr="00897659" w:rsidRDefault="005E25DE" w:rsidP="00C276DC">
            <w:pPr>
              <w:jc w:val="center"/>
              <w:rPr>
                <w:color w:val="000000"/>
                <w:sz w:val="22"/>
                <w:szCs w:val="22"/>
                <w:lang w:val="uk-UA"/>
              </w:rPr>
            </w:pPr>
          </w:p>
        </w:tc>
        <w:tc>
          <w:tcPr>
            <w:tcW w:w="1998" w:type="dxa"/>
            <w:vMerge/>
          </w:tcPr>
          <w:p w:rsidR="005E25DE" w:rsidRPr="00897659" w:rsidRDefault="005E25DE" w:rsidP="00C276DC">
            <w:pPr>
              <w:pStyle w:val="3"/>
              <w:rPr>
                <w:color w:val="000000"/>
                <w:sz w:val="22"/>
                <w:szCs w:val="22"/>
                <w:lang w:val="uk-UA"/>
              </w:rPr>
            </w:pPr>
          </w:p>
        </w:tc>
        <w:tc>
          <w:tcPr>
            <w:tcW w:w="2680" w:type="dxa"/>
            <w:gridSpan w:val="2"/>
            <w:vMerge/>
          </w:tcPr>
          <w:p w:rsidR="005E25DE" w:rsidRPr="00897659" w:rsidRDefault="005E25DE" w:rsidP="00C276DC">
            <w:pPr>
              <w:pStyle w:val="3"/>
              <w:rPr>
                <w:color w:val="000000"/>
                <w:sz w:val="22"/>
                <w:szCs w:val="22"/>
                <w:lang w:val="uk-UA"/>
              </w:rPr>
            </w:pPr>
          </w:p>
        </w:tc>
        <w:tc>
          <w:tcPr>
            <w:tcW w:w="1535" w:type="dxa"/>
            <w:vMerge/>
          </w:tcPr>
          <w:p w:rsidR="005E25DE" w:rsidRPr="00897659" w:rsidRDefault="005E25DE" w:rsidP="00C276DC">
            <w:pPr>
              <w:jc w:val="center"/>
              <w:rPr>
                <w:color w:val="000000"/>
                <w:sz w:val="22"/>
                <w:szCs w:val="22"/>
                <w:lang w:val="uk-UA"/>
              </w:rPr>
            </w:pPr>
          </w:p>
        </w:tc>
        <w:tc>
          <w:tcPr>
            <w:tcW w:w="1694" w:type="dxa"/>
            <w:vMerge/>
          </w:tcPr>
          <w:p w:rsidR="005E25DE" w:rsidRPr="00897659" w:rsidRDefault="005E25DE" w:rsidP="00C276DC">
            <w:pPr>
              <w:pStyle w:val="3"/>
              <w:rPr>
                <w:color w:val="000000"/>
                <w:sz w:val="22"/>
                <w:szCs w:val="22"/>
                <w:lang w:val="uk-UA"/>
              </w:rPr>
            </w:pPr>
          </w:p>
        </w:tc>
        <w:tc>
          <w:tcPr>
            <w:tcW w:w="1632" w:type="dxa"/>
            <w:gridSpan w:val="2"/>
            <w:vMerge/>
          </w:tcPr>
          <w:p w:rsidR="005E25DE" w:rsidRPr="00897659" w:rsidRDefault="005E25DE" w:rsidP="00C276DC">
            <w:pPr>
              <w:rPr>
                <w:color w:val="000000"/>
                <w:sz w:val="22"/>
                <w:szCs w:val="22"/>
                <w:lang w:val="uk-UA"/>
              </w:rPr>
            </w:pPr>
          </w:p>
        </w:tc>
        <w:tc>
          <w:tcPr>
            <w:tcW w:w="727" w:type="dxa"/>
          </w:tcPr>
          <w:p w:rsidR="005E25DE" w:rsidRPr="00897659" w:rsidRDefault="005E25DE" w:rsidP="009E46C5">
            <w:pPr>
              <w:rPr>
                <w:b/>
                <w:color w:val="000000"/>
                <w:sz w:val="22"/>
                <w:szCs w:val="22"/>
                <w:lang w:val="uk-UA"/>
              </w:rPr>
            </w:pPr>
            <w:r w:rsidRPr="00897659">
              <w:rPr>
                <w:b/>
                <w:color w:val="000000"/>
                <w:sz w:val="22"/>
                <w:szCs w:val="22"/>
                <w:lang w:val="uk-UA"/>
              </w:rPr>
              <w:t>2025</w:t>
            </w:r>
          </w:p>
        </w:tc>
        <w:tc>
          <w:tcPr>
            <w:tcW w:w="791" w:type="dxa"/>
            <w:gridSpan w:val="3"/>
          </w:tcPr>
          <w:p w:rsidR="005E25DE" w:rsidRPr="00897659" w:rsidRDefault="005E25DE" w:rsidP="009E46C5">
            <w:pPr>
              <w:rPr>
                <w:b/>
                <w:color w:val="000000"/>
                <w:sz w:val="22"/>
                <w:szCs w:val="22"/>
                <w:lang w:val="uk-UA"/>
              </w:rPr>
            </w:pPr>
            <w:r w:rsidRPr="00897659">
              <w:rPr>
                <w:b/>
                <w:color w:val="000000"/>
                <w:sz w:val="22"/>
                <w:szCs w:val="22"/>
                <w:lang w:val="uk-UA"/>
              </w:rPr>
              <w:t>2026</w:t>
            </w:r>
          </w:p>
        </w:tc>
        <w:tc>
          <w:tcPr>
            <w:tcW w:w="712" w:type="dxa"/>
            <w:gridSpan w:val="3"/>
          </w:tcPr>
          <w:p w:rsidR="005E25DE" w:rsidRPr="00897659" w:rsidRDefault="005E25DE" w:rsidP="009E46C5">
            <w:pPr>
              <w:rPr>
                <w:b/>
                <w:color w:val="000000"/>
                <w:sz w:val="22"/>
                <w:szCs w:val="22"/>
                <w:lang w:val="uk-UA"/>
              </w:rPr>
            </w:pPr>
            <w:r w:rsidRPr="00897659">
              <w:rPr>
                <w:b/>
                <w:color w:val="000000"/>
                <w:sz w:val="22"/>
                <w:szCs w:val="22"/>
                <w:lang w:val="uk-UA"/>
              </w:rPr>
              <w:t>2027</w:t>
            </w:r>
          </w:p>
        </w:tc>
        <w:tc>
          <w:tcPr>
            <w:tcW w:w="847" w:type="dxa"/>
            <w:gridSpan w:val="2"/>
          </w:tcPr>
          <w:p w:rsidR="005E25DE" w:rsidRPr="00897659" w:rsidRDefault="005E25DE" w:rsidP="00C276DC">
            <w:pPr>
              <w:rPr>
                <w:b/>
                <w:color w:val="000000"/>
                <w:sz w:val="22"/>
                <w:szCs w:val="22"/>
                <w:lang w:val="uk-UA"/>
              </w:rPr>
            </w:pPr>
            <w:r>
              <w:rPr>
                <w:b/>
                <w:color w:val="000000"/>
                <w:sz w:val="22"/>
                <w:szCs w:val="22"/>
                <w:lang w:val="uk-UA"/>
              </w:rPr>
              <w:t>2028</w:t>
            </w:r>
          </w:p>
        </w:tc>
        <w:tc>
          <w:tcPr>
            <w:tcW w:w="2573" w:type="dxa"/>
            <w:vMerge/>
          </w:tcPr>
          <w:p w:rsidR="005E25DE" w:rsidRPr="00897659" w:rsidRDefault="005E25DE" w:rsidP="00C276DC">
            <w:pPr>
              <w:rPr>
                <w:color w:val="000000"/>
                <w:sz w:val="22"/>
                <w:szCs w:val="22"/>
                <w:lang w:val="uk-UA"/>
              </w:rPr>
            </w:pPr>
          </w:p>
        </w:tc>
      </w:tr>
      <w:tr w:rsidR="005E25DE" w:rsidRPr="00897659" w:rsidTr="00164545">
        <w:trPr>
          <w:trHeight w:val="391"/>
        </w:trPr>
        <w:tc>
          <w:tcPr>
            <w:tcW w:w="15871" w:type="dxa"/>
            <w:gridSpan w:val="18"/>
          </w:tcPr>
          <w:p w:rsidR="005E25DE" w:rsidRPr="00897659" w:rsidRDefault="005E25DE" w:rsidP="00897659">
            <w:pPr>
              <w:pStyle w:val="3"/>
              <w:numPr>
                <w:ilvl w:val="0"/>
                <w:numId w:val="24"/>
              </w:numPr>
              <w:spacing w:before="120"/>
              <w:jc w:val="center"/>
              <w:rPr>
                <w:lang w:val="uk-UA"/>
              </w:rPr>
            </w:pPr>
            <w:r w:rsidRPr="00897659">
              <w:rPr>
                <w:i/>
                <w:color w:val="000000"/>
                <w:sz w:val="22"/>
                <w:szCs w:val="22"/>
                <w:lang w:val="uk-UA"/>
              </w:rPr>
              <w:t>Упорядкування нормативного регулювання підприємницької діяльності</w:t>
            </w:r>
          </w:p>
        </w:tc>
      </w:tr>
      <w:tr w:rsidR="005E25DE" w:rsidRPr="00897659" w:rsidTr="00164545">
        <w:trPr>
          <w:trHeight w:val="1449"/>
        </w:trPr>
        <w:tc>
          <w:tcPr>
            <w:tcW w:w="682" w:type="dxa"/>
            <w:vMerge w:val="restart"/>
            <w:vAlign w:val="center"/>
          </w:tcPr>
          <w:p w:rsidR="005E25DE" w:rsidRPr="00897659" w:rsidRDefault="005E25DE" w:rsidP="00101B08">
            <w:pPr>
              <w:pStyle w:val="ab"/>
              <w:jc w:val="center"/>
              <w:rPr>
                <w:color w:val="000000"/>
                <w:sz w:val="22"/>
                <w:szCs w:val="22"/>
                <w:lang w:val="uk-UA"/>
              </w:rPr>
            </w:pPr>
            <w:r w:rsidRPr="00897659">
              <w:rPr>
                <w:color w:val="000000"/>
                <w:sz w:val="22"/>
                <w:szCs w:val="22"/>
                <w:lang w:val="uk-UA"/>
              </w:rPr>
              <w:t>1.1.</w:t>
            </w:r>
          </w:p>
        </w:tc>
        <w:tc>
          <w:tcPr>
            <w:tcW w:w="1998" w:type="dxa"/>
            <w:vMerge w:val="restart"/>
            <w:vAlign w:val="center"/>
          </w:tcPr>
          <w:p w:rsidR="005E25DE" w:rsidRPr="00897659" w:rsidRDefault="005E25DE" w:rsidP="00101B08">
            <w:pPr>
              <w:jc w:val="center"/>
              <w:rPr>
                <w:color w:val="000000"/>
                <w:sz w:val="22"/>
                <w:szCs w:val="22"/>
                <w:lang w:val="uk-UA"/>
              </w:rPr>
            </w:pPr>
            <w:r w:rsidRPr="00897659">
              <w:rPr>
                <w:color w:val="000000"/>
                <w:sz w:val="22"/>
                <w:szCs w:val="22"/>
                <w:lang w:val="uk-UA"/>
              </w:rPr>
              <w:t>У сфері регуляторної політики</w:t>
            </w:r>
          </w:p>
          <w:p w:rsidR="005E25DE" w:rsidRPr="00897659" w:rsidRDefault="005E25DE" w:rsidP="00101B08">
            <w:pPr>
              <w:jc w:val="center"/>
              <w:rPr>
                <w:color w:val="000000"/>
                <w:sz w:val="22"/>
                <w:szCs w:val="22"/>
                <w:lang w:val="uk-UA"/>
              </w:rPr>
            </w:pPr>
          </w:p>
        </w:tc>
        <w:tc>
          <w:tcPr>
            <w:tcW w:w="2680" w:type="dxa"/>
            <w:gridSpan w:val="2"/>
          </w:tcPr>
          <w:p w:rsidR="005E25DE" w:rsidRPr="00897659" w:rsidRDefault="005E25DE" w:rsidP="00801594">
            <w:pPr>
              <w:autoSpaceDE w:val="0"/>
              <w:autoSpaceDN w:val="0"/>
              <w:adjustRightInd w:val="0"/>
              <w:rPr>
                <w:color w:val="000000"/>
                <w:sz w:val="22"/>
                <w:szCs w:val="22"/>
                <w:lang w:val="uk-UA"/>
              </w:rPr>
            </w:pPr>
            <w:r w:rsidRPr="00897659">
              <w:rPr>
                <w:color w:val="000000"/>
                <w:sz w:val="22"/>
                <w:szCs w:val="22"/>
                <w:lang w:val="uk-UA"/>
              </w:rPr>
              <w:t>1.1.1.</w:t>
            </w:r>
            <w:r w:rsidRPr="00897659">
              <w:rPr>
                <w:sz w:val="22"/>
                <w:szCs w:val="22"/>
                <w:lang w:val="uk-UA"/>
              </w:rPr>
              <w:t xml:space="preserve"> </w:t>
            </w:r>
            <w:r w:rsidRPr="00897659">
              <w:rPr>
                <w:color w:val="000000"/>
                <w:sz w:val="22"/>
                <w:szCs w:val="22"/>
                <w:lang w:val="uk-UA"/>
              </w:rPr>
              <w:t xml:space="preserve">Планування діяльності з підготовки </w:t>
            </w:r>
            <w:proofErr w:type="spellStart"/>
            <w:r w:rsidRPr="00897659">
              <w:rPr>
                <w:color w:val="000000"/>
                <w:sz w:val="22"/>
                <w:szCs w:val="22"/>
                <w:lang w:val="uk-UA"/>
              </w:rPr>
              <w:t>проєктів</w:t>
            </w:r>
            <w:proofErr w:type="spellEnd"/>
            <w:r w:rsidRPr="00897659">
              <w:rPr>
                <w:color w:val="000000"/>
                <w:sz w:val="22"/>
                <w:szCs w:val="22"/>
                <w:lang w:val="uk-UA"/>
              </w:rPr>
              <w:t xml:space="preserve"> регуляторних актів </w:t>
            </w:r>
          </w:p>
          <w:p w:rsidR="005E25DE" w:rsidRPr="00897659" w:rsidRDefault="005E25DE" w:rsidP="00E83025">
            <w:pPr>
              <w:rPr>
                <w:color w:val="000000"/>
                <w:sz w:val="22"/>
                <w:szCs w:val="22"/>
                <w:lang w:val="uk-UA"/>
              </w:rPr>
            </w:pPr>
          </w:p>
        </w:tc>
        <w:tc>
          <w:tcPr>
            <w:tcW w:w="1535" w:type="dxa"/>
          </w:tcPr>
          <w:p w:rsidR="005E25DE" w:rsidRPr="00897659" w:rsidRDefault="005E25DE" w:rsidP="007418FA">
            <w:pPr>
              <w:jc w:val="center"/>
              <w:rPr>
                <w:sz w:val="22"/>
                <w:szCs w:val="22"/>
                <w:lang w:val="uk-UA"/>
              </w:rPr>
            </w:pPr>
            <w:r w:rsidRPr="00897659">
              <w:rPr>
                <w:sz w:val="22"/>
                <w:szCs w:val="22"/>
                <w:lang w:val="uk-UA"/>
              </w:rPr>
              <w:t>Щороку</w:t>
            </w:r>
          </w:p>
          <w:p w:rsidR="005E25DE" w:rsidRPr="00897659" w:rsidRDefault="005E25DE" w:rsidP="007418FA">
            <w:pPr>
              <w:jc w:val="center"/>
              <w:rPr>
                <w:color w:val="000000"/>
                <w:sz w:val="22"/>
                <w:szCs w:val="22"/>
                <w:lang w:val="uk-UA"/>
              </w:rPr>
            </w:pPr>
            <w:r w:rsidRPr="00897659">
              <w:rPr>
                <w:sz w:val="22"/>
                <w:szCs w:val="22"/>
                <w:lang w:val="uk-UA"/>
              </w:rPr>
              <w:t>до 15    грудня</w:t>
            </w:r>
          </w:p>
        </w:tc>
        <w:tc>
          <w:tcPr>
            <w:tcW w:w="1694" w:type="dxa"/>
          </w:tcPr>
          <w:p w:rsidR="005E25DE" w:rsidRPr="00897659" w:rsidRDefault="005E25DE" w:rsidP="00C276DC">
            <w:pPr>
              <w:rPr>
                <w:sz w:val="22"/>
                <w:szCs w:val="22"/>
                <w:lang w:val="uk-UA"/>
              </w:rPr>
            </w:pPr>
            <w:r w:rsidRPr="00897659">
              <w:rPr>
                <w:sz w:val="22"/>
                <w:szCs w:val="22"/>
                <w:lang w:val="uk-UA"/>
              </w:rPr>
              <w:t>Розробники регуляторних актів</w:t>
            </w:r>
          </w:p>
          <w:p w:rsidR="005E25DE" w:rsidRPr="00897659" w:rsidRDefault="005E25DE" w:rsidP="00C276DC">
            <w:pPr>
              <w:jc w:val="both"/>
              <w:rPr>
                <w:color w:val="000000"/>
                <w:sz w:val="22"/>
                <w:szCs w:val="22"/>
                <w:lang w:val="uk-UA"/>
              </w:rPr>
            </w:pPr>
          </w:p>
        </w:tc>
        <w:tc>
          <w:tcPr>
            <w:tcW w:w="1545" w:type="dxa"/>
          </w:tcPr>
          <w:p w:rsidR="005E25DE" w:rsidRPr="00897659" w:rsidRDefault="005E25DE" w:rsidP="00C276DC">
            <w:pPr>
              <w:rPr>
                <w:color w:val="000000"/>
                <w:sz w:val="22"/>
                <w:szCs w:val="22"/>
                <w:lang w:val="uk-UA"/>
              </w:rPr>
            </w:pPr>
            <w:r w:rsidRPr="00897659">
              <w:rPr>
                <w:color w:val="000000"/>
                <w:sz w:val="22"/>
                <w:szCs w:val="22"/>
                <w:lang w:val="uk-UA"/>
              </w:rPr>
              <w:t>Фінансування не потребує</w:t>
            </w:r>
          </w:p>
        </w:tc>
        <w:tc>
          <w:tcPr>
            <w:tcW w:w="814" w:type="dxa"/>
            <w:gridSpan w:val="2"/>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91" w:type="dxa"/>
            <w:gridSpan w:val="3"/>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12" w:type="dxa"/>
            <w:gridSpan w:val="3"/>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847" w:type="dxa"/>
            <w:gridSpan w:val="2"/>
          </w:tcPr>
          <w:p w:rsidR="005E25DE" w:rsidRPr="00897659" w:rsidRDefault="005E25DE" w:rsidP="00C276DC">
            <w:pPr>
              <w:rPr>
                <w:color w:val="000000"/>
                <w:sz w:val="22"/>
                <w:szCs w:val="22"/>
                <w:lang w:val="uk-UA"/>
              </w:rPr>
            </w:pPr>
          </w:p>
        </w:tc>
        <w:tc>
          <w:tcPr>
            <w:tcW w:w="2573" w:type="dxa"/>
          </w:tcPr>
          <w:p w:rsidR="005E25DE" w:rsidRPr="00897659" w:rsidRDefault="005E25DE" w:rsidP="007418FA">
            <w:pPr>
              <w:autoSpaceDE w:val="0"/>
              <w:autoSpaceDN w:val="0"/>
              <w:adjustRightInd w:val="0"/>
              <w:rPr>
                <w:color w:val="000000"/>
                <w:sz w:val="22"/>
                <w:szCs w:val="22"/>
                <w:lang w:val="uk-UA"/>
              </w:rPr>
            </w:pPr>
            <w:r w:rsidRPr="00897659">
              <w:rPr>
                <w:color w:val="000000"/>
                <w:sz w:val="22"/>
                <w:szCs w:val="22"/>
                <w:lang w:val="uk-UA"/>
              </w:rPr>
              <w:t xml:space="preserve">Забезпечення дії принципів державної регуляторної політики, усунення правових та адміністративних перешкод в регуляторній сфері </w:t>
            </w:r>
          </w:p>
        </w:tc>
      </w:tr>
      <w:tr w:rsidR="005E25DE" w:rsidRPr="00897659" w:rsidTr="00164545">
        <w:trPr>
          <w:trHeight w:val="135"/>
        </w:trPr>
        <w:tc>
          <w:tcPr>
            <w:tcW w:w="682" w:type="dxa"/>
            <w:vMerge/>
          </w:tcPr>
          <w:p w:rsidR="005E25DE" w:rsidRPr="00897659" w:rsidRDefault="005E25DE" w:rsidP="00C276DC">
            <w:pPr>
              <w:pStyle w:val="ab"/>
              <w:jc w:val="both"/>
              <w:rPr>
                <w:color w:val="000000"/>
                <w:sz w:val="22"/>
                <w:szCs w:val="22"/>
                <w:lang w:val="uk-UA"/>
              </w:rPr>
            </w:pPr>
          </w:p>
        </w:tc>
        <w:tc>
          <w:tcPr>
            <w:tcW w:w="1998" w:type="dxa"/>
            <w:vMerge/>
          </w:tcPr>
          <w:p w:rsidR="005E25DE" w:rsidRPr="00897659" w:rsidRDefault="005E25DE" w:rsidP="00C276DC">
            <w:pPr>
              <w:jc w:val="both"/>
              <w:rPr>
                <w:color w:val="000000"/>
                <w:sz w:val="22"/>
                <w:szCs w:val="22"/>
                <w:lang w:val="uk-UA"/>
              </w:rPr>
            </w:pPr>
          </w:p>
        </w:tc>
        <w:tc>
          <w:tcPr>
            <w:tcW w:w="2680" w:type="dxa"/>
            <w:gridSpan w:val="2"/>
          </w:tcPr>
          <w:p w:rsidR="005E25DE" w:rsidRPr="00897659" w:rsidRDefault="005E25DE" w:rsidP="00801594">
            <w:pPr>
              <w:autoSpaceDE w:val="0"/>
              <w:autoSpaceDN w:val="0"/>
              <w:adjustRightInd w:val="0"/>
              <w:rPr>
                <w:color w:val="000000"/>
                <w:sz w:val="22"/>
                <w:szCs w:val="22"/>
                <w:lang w:val="uk-UA"/>
              </w:rPr>
            </w:pPr>
            <w:r w:rsidRPr="00897659">
              <w:rPr>
                <w:color w:val="000000"/>
                <w:sz w:val="22"/>
                <w:szCs w:val="22"/>
                <w:lang w:val="uk-UA"/>
              </w:rPr>
              <w:t xml:space="preserve">1.1.2. Забезпечення публічного обговорення </w:t>
            </w:r>
            <w:proofErr w:type="spellStart"/>
            <w:r w:rsidRPr="00897659">
              <w:rPr>
                <w:color w:val="000000"/>
                <w:sz w:val="22"/>
                <w:szCs w:val="22"/>
                <w:lang w:val="uk-UA"/>
              </w:rPr>
              <w:t>проєктів</w:t>
            </w:r>
            <w:proofErr w:type="spellEnd"/>
            <w:r w:rsidRPr="00897659">
              <w:rPr>
                <w:color w:val="000000"/>
                <w:sz w:val="22"/>
                <w:szCs w:val="22"/>
                <w:lang w:val="uk-UA"/>
              </w:rPr>
              <w:t xml:space="preserve"> регуляторних актів шляхом проведення відкритих громадських обговорень (громадських слухань, засідань, круглих столів) тощо </w:t>
            </w:r>
          </w:p>
        </w:tc>
        <w:tc>
          <w:tcPr>
            <w:tcW w:w="1535" w:type="dxa"/>
          </w:tcPr>
          <w:p w:rsidR="005E25DE" w:rsidRPr="00897659" w:rsidRDefault="005E25DE" w:rsidP="007418FA">
            <w:pPr>
              <w:jc w:val="center"/>
              <w:rPr>
                <w:color w:val="000000"/>
                <w:sz w:val="22"/>
                <w:szCs w:val="22"/>
                <w:lang w:val="uk-UA"/>
              </w:rPr>
            </w:pPr>
            <w:r w:rsidRPr="00897659">
              <w:rPr>
                <w:color w:val="000000"/>
                <w:sz w:val="22"/>
                <w:szCs w:val="22"/>
                <w:lang w:val="uk-UA"/>
              </w:rPr>
              <w:t>В разі прийняття</w:t>
            </w:r>
          </w:p>
          <w:p w:rsidR="005E25DE" w:rsidRPr="00897659" w:rsidRDefault="005E25DE" w:rsidP="007418FA">
            <w:pPr>
              <w:jc w:val="center"/>
              <w:rPr>
                <w:color w:val="000000"/>
                <w:sz w:val="22"/>
                <w:szCs w:val="22"/>
                <w:lang w:val="uk-UA"/>
              </w:rPr>
            </w:pPr>
            <w:r w:rsidRPr="00897659">
              <w:rPr>
                <w:color w:val="000000"/>
                <w:sz w:val="22"/>
                <w:szCs w:val="22"/>
                <w:lang w:val="uk-UA"/>
              </w:rPr>
              <w:t>РГ</w:t>
            </w:r>
          </w:p>
        </w:tc>
        <w:tc>
          <w:tcPr>
            <w:tcW w:w="1694" w:type="dxa"/>
          </w:tcPr>
          <w:p w:rsidR="005E25DE" w:rsidRPr="00897659" w:rsidRDefault="005E25DE" w:rsidP="00C276DC">
            <w:pPr>
              <w:jc w:val="both"/>
              <w:rPr>
                <w:color w:val="000000"/>
                <w:sz w:val="22"/>
                <w:szCs w:val="22"/>
                <w:lang w:val="uk-UA"/>
              </w:rPr>
            </w:pPr>
            <w:r w:rsidRPr="00897659">
              <w:rPr>
                <w:color w:val="000000"/>
                <w:sz w:val="22"/>
                <w:szCs w:val="22"/>
                <w:lang w:val="uk-UA"/>
              </w:rPr>
              <w:t xml:space="preserve"> </w:t>
            </w:r>
            <w:r w:rsidRPr="00897659">
              <w:rPr>
                <w:sz w:val="22"/>
                <w:szCs w:val="22"/>
                <w:lang w:val="uk-UA"/>
              </w:rPr>
              <w:t>Розробники регуляторних актів</w:t>
            </w:r>
          </w:p>
        </w:tc>
        <w:tc>
          <w:tcPr>
            <w:tcW w:w="1545" w:type="dxa"/>
          </w:tcPr>
          <w:p w:rsidR="005E25DE" w:rsidRPr="00897659" w:rsidRDefault="005E25DE" w:rsidP="00C276DC">
            <w:pPr>
              <w:rPr>
                <w:color w:val="000000"/>
                <w:sz w:val="22"/>
                <w:szCs w:val="22"/>
                <w:lang w:val="uk-UA"/>
              </w:rPr>
            </w:pPr>
            <w:r w:rsidRPr="00897659">
              <w:rPr>
                <w:color w:val="000000"/>
                <w:sz w:val="22"/>
                <w:szCs w:val="22"/>
                <w:lang w:val="uk-UA"/>
              </w:rPr>
              <w:t>Фінансування не потребує</w:t>
            </w:r>
          </w:p>
        </w:tc>
        <w:tc>
          <w:tcPr>
            <w:tcW w:w="814" w:type="dxa"/>
            <w:gridSpan w:val="2"/>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91" w:type="dxa"/>
            <w:gridSpan w:val="3"/>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25" w:type="dxa"/>
            <w:gridSpan w:val="4"/>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834" w:type="dxa"/>
          </w:tcPr>
          <w:p w:rsidR="005E25DE" w:rsidRPr="00897659" w:rsidRDefault="005E25DE" w:rsidP="00C276DC">
            <w:pPr>
              <w:rPr>
                <w:color w:val="000000"/>
                <w:sz w:val="22"/>
                <w:szCs w:val="22"/>
                <w:lang w:val="uk-UA"/>
              </w:rPr>
            </w:pPr>
          </w:p>
        </w:tc>
        <w:tc>
          <w:tcPr>
            <w:tcW w:w="2573" w:type="dxa"/>
          </w:tcPr>
          <w:p w:rsidR="005E25DE" w:rsidRPr="00897659" w:rsidRDefault="005E25DE" w:rsidP="00074118">
            <w:pPr>
              <w:autoSpaceDE w:val="0"/>
              <w:autoSpaceDN w:val="0"/>
              <w:adjustRightInd w:val="0"/>
              <w:rPr>
                <w:color w:val="000000"/>
                <w:sz w:val="22"/>
                <w:szCs w:val="22"/>
                <w:lang w:val="uk-UA"/>
              </w:rPr>
            </w:pPr>
            <w:r w:rsidRPr="00897659">
              <w:rPr>
                <w:color w:val="000000"/>
                <w:sz w:val="22"/>
                <w:szCs w:val="22"/>
                <w:lang w:val="uk-UA"/>
              </w:rPr>
              <w:t xml:space="preserve">Забезпечення принципів відкритості державної регуляторної політики, залучення громади міста до участі у місцевому самоврядуванні </w:t>
            </w:r>
          </w:p>
          <w:p w:rsidR="005E25DE" w:rsidRPr="00897659" w:rsidRDefault="005E25DE" w:rsidP="00C276DC">
            <w:pPr>
              <w:rPr>
                <w:color w:val="000000"/>
                <w:sz w:val="22"/>
                <w:szCs w:val="22"/>
                <w:lang w:val="uk-UA"/>
              </w:rPr>
            </w:pPr>
          </w:p>
        </w:tc>
      </w:tr>
      <w:tr w:rsidR="005E25DE" w:rsidRPr="00897659" w:rsidTr="00164545">
        <w:trPr>
          <w:trHeight w:val="135"/>
        </w:trPr>
        <w:tc>
          <w:tcPr>
            <w:tcW w:w="682" w:type="dxa"/>
            <w:vMerge/>
          </w:tcPr>
          <w:p w:rsidR="005E25DE" w:rsidRPr="00897659" w:rsidRDefault="005E25DE" w:rsidP="00C276DC">
            <w:pPr>
              <w:pStyle w:val="ab"/>
              <w:jc w:val="both"/>
              <w:rPr>
                <w:color w:val="000000"/>
                <w:sz w:val="22"/>
                <w:szCs w:val="22"/>
                <w:lang w:val="uk-UA"/>
              </w:rPr>
            </w:pPr>
          </w:p>
        </w:tc>
        <w:tc>
          <w:tcPr>
            <w:tcW w:w="1998" w:type="dxa"/>
            <w:vMerge/>
          </w:tcPr>
          <w:p w:rsidR="005E25DE" w:rsidRPr="00897659" w:rsidRDefault="005E25DE" w:rsidP="00C276DC">
            <w:pPr>
              <w:jc w:val="both"/>
              <w:rPr>
                <w:color w:val="000000"/>
                <w:sz w:val="22"/>
                <w:szCs w:val="22"/>
                <w:lang w:val="uk-UA"/>
              </w:rPr>
            </w:pPr>
          </w:p>
        </w:tc>
        <w:tc>
          <w:tcPr>
            <w:tcW w:w="2680" w:type="dxa"/>
            <w:gridSpan w:val="2"/>
          </w:tcPr>
          <w:p w:rsidR="005E25DE" w:rsidRPr="00897659" w:rsidRDefault="005E25DE" w:rsidP="00FB2BEB">
            <w:pPr>
              <w:tabs>
                <w:tab w:val="left" w:pos="2401"/>
              </w:tabs>
              <w:autoSpaceDE w:val="0"/>
              <w:autoSpaceDN w:val="0"/>
              <w:adjustRightInd w:val="0"/>
              <w:rPr>
                <w:color w:val="000000"/>
                <w:sz w:val="22"/>
                <w:szCs w:val="22"/>
                <w:lang w:val="uk-UA"/>
              </w:rPr>
            </w:pPr>
            <w:r w:rsidRPr="00897659">
              <w:rPr>
                <w:color w:val="000000"/>
                <w:sz w:val="22"/>
                <w:szCs w:val="22"/>
                <w:lang w:val="uk-UA"/>
              </w:rPr>
              <w:t xml:space="preserve">1.1.3. Оприлюднення на веб – сайті міської ради, в засобах масової інформації </w:t>
            </w:r>
            <w:proofErr w:type="spellStart"/>
            <w:r w:rsidRPr="00897659">
              <w:rPr>
                <w:color w:val="000000"/>
                <w:sz w:val="22"/>
                <w:szCs w:val="22"/>
                <w:lang w:val="uk-UA"/>
              </w:rPr>
              <w:t>проєктів</w:t>
            </w:r>
            <w:proofErr w:type="spellEnd"/>
            <w:r w:rsidRPr="00897659">
              <w:rPr>
                <w:color w:val="000000"/>
                <w:sz w:val="22"/>
                <w:szCs w:val="22"/>
                <w:lang w:val="uk-UA"/>
              </w:rPr>
              <w:t xml:space="preserve"> регуляторних актів з відповідним аналізом регуляторного впливу (М – Тестом), прийнятих  регуляторних актів, інформацій та повідомлень </w:t>
            </w:r>
          </w:p>
        </w:tc>
        <w:tc>
          <w:tcPr>
            <w:tcW w:w="1535" w:type="dxa"/>
          </w:tcPr>
          <w:p w:rsidR="005E25DE" w:rsidRPr="00897659" w:rsidRDefault="005E25DE" w:rsidP="007418FA">
            <w:pPr>
              <w:jc w:val="center"/>
              <w:rPr>
                <w:color w:val="000000"/>
                <w:sz w:val="22"/>
                <w:szCs w:val="22"/>
                <w:lang w:val="uk-UA"/>
              </w:rPr>
            </w:pPr>
            <w:r w:rsidRPr="00897659">
              <w:rPr>
                <w:color w:val="000000"/>
                <w:sz w:val="22"/>
                <w:szCs w:val="22"/>
                <w:lang w:val="uk-UA"/>
              </w:rPr>
              <w:t>В разі прийняття РГ</w:t>
            </w:r>
          </w:p>
        </w:tc>
        <w:tc>
          <w:tcPr>
            <w:tcW w:w="1694" w:type="dxa"/>
          </w:tcPr>
          <w:p w:rsidR="005E25DE" w:rsidRPr="00897659" w:rsidRDefault="005E25DE" w:rsidP="00C276DC">
            <w:pPr>
              <w:jc w:val="both"/>
              <w:rPr>
                <w:color w:val="000000"/>
                <w:sz w:val="22"/>
                <w:szCs w:val="22"/>
                <w:lang w:val="uk-UA"/>
              </w:rPr>
            </w:pPr>
            <w:r w:rsidRPr="00897659">
              <w:rPr>
                <w:sz w:val="22"/>
                <w:szCs w:val="22"/>
                <w:lang w:val="uk-UA"/>
              </w:rPr>
              <w:t>Розробники регуляторних актів</w:t>
            </w:r>
          </w:p>
        </w:tc>
        <w:tc>
          <w:tcPr>
            <w:tcW w:w="1545" w:type="dxa"/>
          </w:tcPr>
          <w:p w:rsidR="005E25DE" w:rsidRPr="00897659" w:rsidRDefault="005E25DE" w:rsidP="00C276DC">
            <w:pPr>
              <w:rPr>
                <w:color w:val="000000"/>
                <w:sz w:val="22"/>
                <w:szCs w:val="22"/>
                <w:lang w:val="uk-UA"/>
              </w:rPr>
            </w:pPr>
            <w:r w:rsidRPr="00897659">
              <w:rPr>
                <w:color w:val="000000"/>
                <w:sz w:val="22"/>
                <w:szCs w:val="22"/>
                <w:lang w:val="uk-UA"/>
              </w:rPr>
              <w:t xml:space="preserve">Бюджет </w:t>
            </w:r>
          </w:p>
          <w:p w:rsidR="005E25DE" w:rsidRPr="00897659" w:rsidRDefault="005E25DE" w:rsidP="00C276DC">
            <w:pPr>
              <w:rPr>
                <w:color w:val="000000"/>
                <w:sz w:val="22"/>
                <w:szCs w:val="22"/>
                <w:lang w:val="uk-UA"/>
              </w:rPr>
            </w:pPr>
            <w:r w:rsidRPr="00897659">
              <w:rPr>
                <w:color w:val="000000"/>
                <w:sz w:val="22"/>
                <w:szCs w:val="22"/>
                <w:lang w:val="uk-UA"/>
              </w:rPr>
              <w:t>громади</w:t>
            </w:r>
          </w:p>
        </w:tc>
        <w:tc>
          <w:tcPr>
            <w:tcW w:w="3164" w:type="dxa"/>
            <w:gridSpan w:val="10"/>
          </w:tcPr>
          <w:p w:rsidR="005E25DE" w:rsidRPr="00897659" w:rsidRDefault="005E25DE" w:rsidP="00B93152">
            <w:pPr>
              <w:jc w:val="center"/>
              <w:rPr>
                <w:color w:val="000000"/>
                <w:sz w:val="22"/>
                <w:szCs w:val="22"/>
                <w:lang w:val="uk-UA"/>
              </w:rPr>
            </w:pPr>
            <w:r w:rsidRPr="00897659">
              <w:rPr>
                <w:color w:val="000000"/>
                <w:sz w:val="22"/>
                <w:szCs w:val="22"/>
                <w:lang w:val="uk-UA"/>
              </w:rPr>
              <w:t xml:space="preserve">В межах загального фінансування </w:t>
            </w:r>
          </w:p>
          <w:p w:rsidR="005E25DE" w:rsidRPr="00897659" w:rsidRDefault="005E25DE" w:rsidP="00B93152">
            <w:pPr>
              <w:jc w:val="center"/>
              <w:rPr>
                <w:color w:val="000000"/>
                <w:sz w:val="22"/>
                <w:szCs w:val="22"/>
                <w:lang w:val="uk-UA"/>
              </w:rPr>
            </w:pPr>
            <w:r w:rsidRPr="00897659">
              <w:rPr>
                <w:color w:val="000000"/>
                <w:sz w:val="22"/>
                <w:szCs w:val="22"/>
                <w:lang w:val="uk-UA"/>
              </w:rPr>
              <w:t>розробників</w:t>
            </w:r>
          </w:p>
        </w:tc>
        <w:tc>
          <w:tcPr>
            <w:tcW w:w="2573" w:type="dxa"/>
          </w:tcPr>
          <w:p w:rsidR="005E25DE" w:rsidRPr="00897659" w:rsidRDefault="005E25DE" w:rsidP="00074118">
            <w:pPr>
              <w:autoSpaceDE w:val="0"/>
              <w:autoSpaceDN w:val="0"/>
              <w:adjustRightInd w:val="0"/>
              <w:rPr>
                <w:color w:val="000000"/>
                <w:sz w:val="22"/>
                <w:szCs w:val="22"/>
                <w:lang w:val="uk-UA"/>
              </w:rPr>
            </w:pPr>
            <w:r w:rsidRPr="00897659">
              <w:rPr>
                <w:color w:val="000000"/>
                <w:sz w:val="22"/>
                <w:szCs w:val="22"/>
                <w:lang w:val="uk-UA"/>
              </w:rPr>
              <w:t xml:space="preserve">Забезпечення дії принципів державної регуляторної політики </w:t>
            </w:r>
          </w:p>
          <w:p w:rsidR="005E25DE" w:rsidRPr="00897659" w:rsidRDefault="005E25DE" w:rsidP="00C276DC">
            <w:pPr>
              <w:rPr>
                <w:color w:val="000000"/>
                <w:sz w:val="22"/>
                <w:szCs w:val="22"/>
                <w:lang w:val="uk-UA"/>
              </w:rPr>
            </w:pPr>
          </w:p>
        </w:tc>
      </w:tr>
      <w:tr w:rsidR="005E25DE" w:rsidRPr="00173768" w:rsidTr="00164545">
        <w:trPr>
          <w:trHeight w:val="135"/>
        </w:trPr>
        <w:tc>
          <w:tcPr>
            <w:tcW w:w="682" w:type="dxa"/>
            <w:vMerge/>
          </w:tcPr>
          <w:p w:rsidR="005E25DE" w:rsidRPr="00897659" w:rsidRDefault="005E25DE" w:rsidP="00C276DC">
            <w:pPr>
              <w:pStyle w:val="ab"/>
              <w:jc w:val="both"/>
              <w:rPr>
                <w:color w:val="000000"/>
                <w:sz w:val="22"/>
                <w:szCs w:val="22"/>
                <w:lang w:val="uk-UA"/>
              </w:rPr>
            </w:pPr>
          </w:p>
        </w:tc>
        <w:tc>
          <w:tcPr>
            <w:tcW w:w="1998" w:type="dxa"/>
            <w:vMerge/>
          </w:tcPr>
          <w:p w:rsidR="005E25DE" w:rsidRPr="00897659" w:rsidRDefault="005E25DE" w:rsidP="00C276DC">
            <w:pPr>
              <w:jc w:val="both"/>
              <w:rPr>
                <w:color w:val="000000"/>
                <w:sz w:val="22"/>
                <w:szCs w:val="22"/>
                <w:lang w:val="uk-UA"/>
              </w:rPr>
            </w:pPr>
          </w:p>
        </w:tc>
        <w:tc>
          <w:tcPr>
            <w:tcW w:w="2680" w:type="dxa"/>
            <w:gridSpan w:val="2"/>
          </w:tcPr>
          <w:p w:rsidR="005E25DE" w:rsidRPr="00897659" w:rsidRDefault="005E25DE" w:rsidP="00101B08">
            <w:pPr>
              <w:rPr>
                <w:color w:val="000000"/>
                <w:sz w:val="22"/>
                <w:szCs w:val="22"/>
                <w:lang w:val="uk-UA"/>
              </w:rPr>
            </w:pPr>
            <w:r w:rsidRPr="00897659">
              <w:rPr>
                <w:color w:val="000000"/>
                <w:sz w:val="22"/>
                <w:szCs w:val="22"/>
                <w:lang w:val="uk-UA"/>
              </w:rPr>
              <w:t xml:space="preserve">1.1.4. Забезпечення проведення відстеження ефективності дії регуляторних актів </w:t>
            </w:r>
          </w:p>
        </w:tc>
        <w:tc>
          <w:tcPr>
            <w:tcW w:w="1535" w:type="dxa"/>
          </w:tcPr>
          <w:p w:rsidR="005E25DE" w:rsidRPr="00897659" w:rsidRDefault="005E25DE" w:rsidP="00897659">
            <w:pPr>
              <w:jc w:val="center"/>
              <w:rPr>
                <w:color w:val="000000"/>
                <w:sz w:val="22"/>
                <w:szCs w:val="22"/>
                <w:lang w:val="uk-UA"/>
              </w:rPr>
            </w:pPr>
            <w:r w:rsidRPr="00897659">
              <w:rPr>
                <w:color w:val="000000"/>
                <w:sz w:val="22"/>
                <w:szCs w:val="22"/>
                <w:lang w:val="uk-UA"/>
              </w:rPr>
              <w:t>Щорічно</w:t>
            </w:r>
          </w:p>
        </w:tc>
        <w:tc>
          <w:tcPr>
            <w:tcW w:w="1694" w:type="dxa"/>
          </w:tcPr>
          <w:p w:rsidR="005E25DE" w:rsidRPr="00897659" w:rsidRDefault="005E25DE" w:rsidP="00C276DC">
            <w:pPr>
              <w:jc w:val="both"/>
              <w:rPr>
                <w:color w:val="000000"/>
                <w:sz w:val="22"/>
                <w:szCs w:val="22"/>
                <w:lang w:val="uk-UA"/>
              </w:rPr>
            </w:pPr>
            <w:r w:rsidRPr="00897659">
              <w:rPr>
                <w:color w:val="000000"/>
                <w:sz w:val="22"/>
                <w:szCs w:val="22"/>
                <w:lang w:val="uk-UA"/>
              </w:rPr>
              <w:t xml:space="preserve"> </w:t>
            </w:r>
            <w:r w:rsidRPr="00897659">
              <w:rPr>
                <w:sz w:val="22"/>
                <w:szCs w:val="22"/>
                <w:lang w:val="uk-UA"/>
              </w:rPr>
              <w:t>Розробники регуляторних актів</w:t>
            </w:r>
          </w:p>
        </w:tc>
        <w:tc>
          <w:tcPr>
            <w:tcW w:w="1545" w:type="dxa"/>
          </w:tcPr>
          <w:p w:rsidR="005E25DE" w:rsidRPr="00897659" w:rsidRDefault="005E25DE" w:rsidP="00C276DC">
            <w:pPr>
              <w:rPr>
                <w:color w:val="000000"/>
                <w:sz w:val="22"/>
                <w:szCs w:val="22"/>
                <w:lang w:val="uk-UA"/>
              </w:rPr>
            </w:pPr>
            <w:r w:rsidRPr="00897659">
              <w:rPr>
                <w:color w:val="000000"/>
                <w:sz w:val="22"/>
                <w:szCs w:val="22"/>
                <w:lang w:val="uk-UA"/>
              </w:rPr>
              <w:t>Фінансування не потребує</w:t>
            </w:r>
          </w:p>
        </w:tc>
        <w:tc>
          <w:tcPr>
            <w:tcW w:w="814" w:type="dxa"/>
            <w:gridSpan w:val="2"/>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91" w:type="dxa"/>
            <w:gridSpan w:val="3"/>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25" w:type="dxa"/>
            <w:gridSpan w:val="4"/>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834" w:type="dxa"/>
          </w:tcPr>
          <w:p w:rsidR="005E25DE" w:rsidRPr="00897659" w:rsidRDefault="005E25DE" w:rsidP="00C276DC">
            <w:pPr>
              <w:rPr>
                <w:color w:val="000000"/>
                <w:sz w:val="22"/>
                <w:szCs w:val="22"/>
                <w:lang w:val="uk-UA"/>
              </w:rPr>
            </w:pPr>
          </w:p>
        </w:tc>
        <w:tc>
          <w:tcPr>
            <w:tcW w:w="2573" w:type="dxa"/>
          </w:tcPr>
          <w:p w:rsidR="005E25DE" w:rsidRPr="00897659" w:rsidRDefault="005E25DE" w:rsidP="00C276DC">
            <w:pPr>
              <w:rPr>
                <w:color w:val="000000"/>
                <w:sz w:val="22"/>
                <w:szCs w:val="22"/>
                <w:lang w:val="uk-UA"/>
              </w:rPr>
            </w:pPr>
            <w:r w:rsidRPr="00897659">
              <w:rPr>
                <w:color w:val="000000"/>
                <w:sz w:val="22"/>
                <w:szCs w:val="22"/>
                <w:lang w:val="uk-UA"/>
              </w:rPr>
              <w:t>Вдосконалення регулювання  підприємницької діяльності. Уникнення фактів прийняття неефективних регуляторних актів</w:t>
            </w:r>
          </w:p>
        </w:tc>
      </w:tr>
      <w:tr w:rsidR="005E25DE" w:rsidRPr="00897659" w:rsidTr="00164545">
        <w:trPr>
          <w:trHeight w:val="135"/>
        </w:trPr>
        <w:tc>
          <w:tcPr>
            <w:tcW w:w="682" w:type="dxa"/>
            <w:vMerge/>
          </w:tcPr>
          <w:p w:rsidR="005E25DE" w:rsidRPr="00897659" w:rsidRDefault="005E25DE" w:rsidP="00C276DC">
            <w:pPr>
              <w:pStyle w:val="ab"/>
              <w:jc w:val="both"/>
              <w:rPr>
                <w:color w:val="000000"/>
                <w:sz w:val="22"/>
                <w:szCs w:val="22"/>
                <w:lang w:val="uk-UA"/>
              </w:rPr>
            </w:pPr>
          </w:p>
        </w:tc>
        <w:tc>
          <w:tcPr>
            <w:tcW w:w="1998" w:type="dxa"/>
            <w:vMerge/>
          </w:tcPr>
          <w:p w:rsidR="005E25DE" w:rsidRPr="00897659" w:rsidRDefault="005E25DE" w:rsidP="00C276DC">
            <w:pPr>
              <w:jc w:val="both"/>
              <w:rPr>
                <w:color w:val="000000"/>
                <w:sz w:val="22"/>
                <w:szCs w:val="22"/>
                <w:lang w:val="uk-UA"/>
              </w:rPr>
            </w:pPr>
          </w:p>
        </w:tc>
        <w:tc>
          <w:tcPr>
            <w:tcW w:w="2680" w:type="dxa"/>
            <w:gridSpan w:val="2"/>
          </w:tcPr>
          <w:p w:rsidR="005E25DE" w:rsidRPr="00897659" w:rsidRDefault="005E25DE" w:rsidP="00101B08">
            <w:pPr>
              <w:rPr>
                <w:color w:val="000000"/>
                <w:sz w:val="22"/>
                <w:szCs w:val="22"/>
                <w:lang w:val="uk-UA"/>
              </w:rPr>
            </w:pPr>
            <w:r w:rsidRPr="00897659">
              <w:rPr>
                <w:color w:val="000000"/>
                <w:sz w:val="22"/>
                <w:szCs w:val="22"/>
                <w:lang w:val="uk-UA"/>
              </w:rPr>
              <w:t>1.1.5. Здійснення перегляду регуляторних актів щодо їх відповідності принципам державної регуляторної політики та приведення їх у відповідність до норм чинного законодавства</w:t>
            </w:r>
          </w:p>
        </w:tc>
        <w:tc>
          <w:tcPr>
            <w:tcW w:w="1535" w:type="dxa"/>
          </w:tcPr>
          <w:p w:rsidR="005E25DE" w:rsidRPr="00897659" w:rsidRDefault="005E25DE" w:rsidP="00897659">
            <w:pPr>
              <w:jc w:val="center"/>
              <w:rPr>
                <w:color w:val="000000"/>
                <w:sz w:val="22"/>
                <w:szCs w:val="22"/>
                <w:lang w:val="uk-UA"/>
              </w:rPr>
            </w:pPr>
            <w:r w:rsidRPr="00897659">
              <w:rPr>
                <w:color w:val="000000"/>
                <w:sz w:val="22"/>
                <w:szCs w:val="22"/>
                <w:lang w:val="uk-UA"/>
              </w:rPr>
              <w:t>Щорічно</w:t>
            </w:r>
          </w:p>
        </w:tc>
        <w:tc>
          <w:tcPr>
            <w:tcW w:w="1694" w:type="dxa"/>
          </w:tcPr>
          <w:p w:rsidR="005E25DE" w:rsidRPr="00897659" w:rsidRDefault="005E25DE" w:rsidP="00C276DC">
            <w:pPr>
              <w:jc w:val="both"/>
              <w:rPr>
                <w:color w:val="000000"/>
                <w:sz w:val="22"/>
                <w:szCs w:val="22"/>
                <w:lang w:val="uk-UA"/>
              </w:rPr>
            </w:pPr>
            <w:r w:rsidRPr="00897659">
              <w:rPr>
                <w:color w:val="000000"/>
                <w:sz w:val="22"/>
                <w:szCs w:val="22"/>
                <w:lang w:val="uk-UA"/>
              </w:rPr>
              <w:t xml:space="preserve"> </w:t>
            </w:r>
            <w:r w:rsidRPr="00897659">
              <w:rPr>
                <w:sz w:val="22"/>
                <w:szCs w:val="22"/>
                <w:lang w:val="uk-UA"/>
              </w:rPr>
              <w:t>Розробники регуляторних актів</w:t>
            </w:r>
          </w:p>
        </w:tc>
        <w:tc>
          <w:tcPr>
            <w:tcW w:w="1545" w:type="dxa"/>
          </w:tcPr>
          <w:p w:rsidR="005E25DE" w:rsidRPr="00897659" w:rsidRDefault="005E25DE" w:rsidP="00C276DC">
            <w:pPr>
              <w:rPr>
                <w:color w:val="000000"/>
                <w:sz w:val="22"/>
                <w:szCs w:val="22"/>
                <w:lang w:val="uk-UA"/>
              </w:rPr>
            </w:pPr>
            <w:r w:rsidRPr="00897659">
              <w:rPr>
                <w:color w:val="000000"/>
                <w:sz w:val="22"/>
                <w:szCs w:val="22"/>
                <w:lang w:val="uk-UA"/>
              </w:rPr>
              <w:t>Фінансування не потребує</w:t>
            </w:r>
          </w:p>
        </w:tc>
        <w:tc>
          <w:tcPr>
            <w:tcW w:w="814" w:type="dxa"/>
            <w:gridSpan w:val="2"/>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91" w:type="dxa"/>
            <w:gridSpan w:val="3"/>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25" w:type="dxa"/>
            <w:gridSpan w:val="4"/>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834" w:type="dxa"/>
          </w:tcPr>
          <w:p w:rsidR="005E25DE" w:rsidRPr="00897659" w:rsidRDefault="005E25DE" w:rsidP="00C276DC">
            <w:pPr>
              <w:jc w:val="both"/>
              <w:rPr>
                <w:color w:val="000000"/>
                <w:sz w:val="22"/>
                <w:szCs w:val="22"/>
                <w:lang w:val="uk-UA"/>
              </w:rPr>
            </w:pPr>
          </w:p>
        </w:tc>
        <w:tc>
          <w:tcPr>
            <w:tcW w:w="2573" w:type="dxa"/>
          </w:tcPr>
          <w:p w:rsidR="005E25DE" w:rsidRPr="00897659" w:rsidRDefault="005E25DE" w:rsidP="00C276DC">
            <w:pPr>
              <w:jc w:val="both"/>
              <w:rPr>
                <w:color w:val="000000"/>
                <w:sz w:val="22"/>
                <w:szCs w:val="22"/>
                <w:lang w:val="uk-UA"/>
              </w:rPr>
            </w:pPr>
            <w:r w:rsidRPr="00897659">
              <w:rPr>
                <w:color w:val="000000"/>
                <w:sz w:val="22"/>
                <w:szCs w:val="22"/>
                <w:lang w:val="uk-UA"/>
              </w:rPr>
              <w:t>Забезпечення ефективності регуляторної діяльності</w:t>
            </w:r>
          </w:p>
        </w:tc>
      </w:tr>
      <w:tr w:rsidR="005E25DE" w:rsidRPr="00897659" w:rsidTr="00164545">
        <w:trPr>
          <w:trHeight w:val="135"/>
        </w:trPr>
        <w:tc>
          <w:tcPr>
            <w:tcW w:w="682" w:type="dxa"/>
            <w:vMerge/>
          </w:tcPr>
          <w:p w:rsidR="005E25DE" w:rsidRPr="00897659" w:rsidRDefault="005E25DE" w:rsidP="00C276DC">
            <w:pPr>
              <w:jc w:val="both"/>
              <w:rPr>
                <w:color w:val="000000"/>
                <w:sz w:val="22"/>
                <w:szCs w:val="22"/>
                <w:lang w:val="uk-UA"/>
              </w:rPr>
            </w:pPr>
          </w:p>
        </w:tc>
        <w:tc>
          <w:tcPr>
            <w:tcW w:w="1998" w:type="dxa"/>
            <w:vMerge/>
          </w:tcPr>
          <w:p w:rsidR="005E25DE" w:rsidRPr="00897659" w:rsidRDefault="005E25DE" w:rsidP="00C276DC">
            <w:pPr>
              <w:jc w:val="both"/>
              <w:rPr>
                <w:color w:val="000000"/>
                <w:sz w:val="22"/>
                <w:szCs w:val="22"/>
                <w:lang w:val="uk-UA"/>
              </w:rPr>
            </w:pPr>
          </w:p>
        </w:tc>
        <w:tc>
          <w:tcPr>
            <w:tcW w:w="2680" w:type="dxa"/>
            <w:gridSpan w:val="2"/>
          </w:tcPr>
          <w:p w:rsidR="005E25DE" w:rsidRPr="00897659" w:rsidRDefault="005E25DE" w:rsidP="00101B08">
            <w:pPr>
              <w:rPr>
                <w:color w:val="000000"/>
                <w:sz w:val="22"/>
                <w:szCs w:val="22"/>
                <w:lang w:val="uk-UA"/>
              </w:rPr>
            </w:pPr>
            <w:r w:rsidRPr="00897659">
              <w:rPr>
                <w:color w:val="000000"/>
                <w:sz w:val="22"/>
                <w:szCs w:val="22"/>
                <w:lang w:val="uk-UA"/>
              </w:rPr>
              <w:t>1.1.6. Постійна актуалізація реєстру регуляторних актів, прийнятих міською радою та її виконавчим комітетом</w:t>
            </w:r>
          </w:p>
        </w:tc>
        <w:tc>
          <w:tcPr>
            <w:tcW w:w="1535" w:type="dxa"/>
          </w:tcPr>
          <w:p w:rsidR="005E25DE" w:rsidRPr="00897659" w:rsidRDefault="005E25DE" w:rsidP="00897659">
            <w:pPr>
              <w:jc w:val="center"/>
              <w:rPr>
                <w:color w:val="000000"/>
                <w:sz w:val="22"/>
                <w:szCs w:val="22"/>
                <w:lang w:val="uk-UA"/>
              </w:rPr>
            </w:pPr>
            <w:r w:rsidRPr="00897659">
              <w:rPr>
                <w:color w:val="000000"/>
                <w:sz w:val="22"/>
                <w:szCs w:val="22"/>
                <w:lang w:val="uk-UA"/>
              </w:rPr>
              <w:t>Щорічно</w:t>
            </w:r>
          </w:p>
        </w:tc>
        <w:tc>
          <w:tcPr>
            <w:tcW w:w="1694" w:type="dxa"/>
          </w:tcPr>
          <w:p w:rsidR="005E25DE" w:rsidRPr="00897659" w:rsidRDefault="005E25DE" w:rsidP="00101B08">
            <w:pPr>
              <w:jc w:val="center"/>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C276DC">
            <w:pPr>
              <w:rPr>
                <w:color w:val="000000"/>
                <w:sz w:val="22"/>
                <w:szCs w:val="22"/>
                <w:lang w:val="uk-UA"/>
              </w:rPr>
            </w:pPr>
            <w:r w:rsidRPr="00897659">
              <w:rPr>
                <w:color w:val="000000"/>
                <w:sz w:val="22"/>
                <w:szCs w:val="22"/>
                <w:lang w:val="uk-UA"/>
              </w:rPr>
              <w:t>Фінансування не потребує</w:t>
            </w:r>
          </w:p>
        </w:tc>
        <w:tc>
          <w:tcPr>
            <w:tcW w:w="814" w:type="dxa"/>
            <w:gridSpan w:val="2"/>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91" w:type="dxa"/>
            <w:gridSpan w:val="3"/>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725" w:type="dxa"/>
            <w:gridSpan w:val="4"/>
          </w:tcPr>
          <w:p w:rsidR="005E25DE" w:rsidRPr="00897659" w:rsidRDefault="005E25DE" w:rsidP="00C276DC">
            <w:pPr>
              <w:jc w:val="center"/>
              <w:rPr>
                <w:color w:val="000000"/>
                <w:sz w:val="22"/>
                <w:szCs w:val="22"/>
                <w:lang w:val="uk-UA"/>
              </w:rPr>
            </w:pPr>
            <w:r w:rsidRPr="00897659">
              <w:rPr>
                <w:color w:val="000000"/>
                <w:sz w:val="22"/>
                <w:szCs w:val="22"/>
                <w:lang w:val="uk-UA"/>
              </w:rPr>
              <w:t>-</w:t>
            </w:r>
          </w:p>
        </w:tc>
        <w:tc>
          <w:tcPr>
            <w:tcW w:w="834" w:type="dxa"/>
          </w:tcPr>
          <w:p w:rsidR="005E25DE" w:rsidRPr="00897659" w:rsidRDefault="005E25DE" w:rsidP="00BB53F0">
            <w:pPr>
              <w:rPr>
                <w:color w:val="000000"/>
                <w:sz w:val="22"/>
                <w:szCs w:val="22"/>
                <w:lang w:val="uk-UA"/>
              </w:rPr>
            </w:pPr>
          </w:p>
        </w:tc>
        <w:tc>
          <w:tcPr>
            <w:tcW w:w="2573" w:type="dxa"/>
          </w:tcPr>
          <w:p w:rsidR="005E25DE" w:rsidRPr="00897659" w:rsidRDefault="005E25DE" w:rsidP="00BB53F0">
            <w:pPr>
              <w:rPr>
                <w:color w:val="000000"/>
                <w:sz w:val="22"/>
                <w:szCs w:val="22"/>
                <w:lang w:val="uk-UA"/>
              </w:rPr>
            </w:pPr>
            <w:r w:rsidRPr="00897659">
              <w:rPr>
                <w:color w:val="000000"/>
                <w:sz w:val="22"/>
                <w:szCs w:val="22"/>
                <w:lang w:val="uk-UA"/>
              </w:rPr>
              <w:t>Впорядкування регуляторних актів, прийнятих  міською радою та її виконавчим комітетом</w:t>
            </w:r>
          </w:p>
        </w:tc>
      </w:tr>
      <w:tr w:rsidR="005E25DE" w:rsidRPr="00897659" w:rsidTr="00164545">
        <w:trPr>
          <w:trHeight w:val="135"/>
        </w:trPr>
        <w:tc>
          <w:tcPr>
            <w:tcW w:w="15871" w:type="dxa"/>
            <w:gridSpan w:val="18"/>
          </w:tcPr>
          <w:p w:rsidR="005E25DE" w:rsidRPr="00897659" w:rsidRDefault="005E25DE" w:rsidP="00897659">
            <w:pPr>
              <w:pStyle w:val="a7"/>
              <w:numPr>
                <w:ilvl w:val="0"/>
                <w:numId w:val="24"/>
              </w:numPr>
              <w:jc w:val="center"/>
              <w:rPr>
                <w:b/>
                <w:i/>
                <w:sz w:val="22"/>
                <w:szCs w:val="22"/>
              </w:rPr>
            </w:pPr>
            <w:r w:rsidRPr="00897659">
              <w:rPr>
                <w:b/>
                <w:i/>
                <w:sz w:val="22"/>
                <w:szCs w:val="22"/>
              </w:rPr>
              <w:t>Удосконалення системи надання адміністративних послуг</w:t>
            </w:r>
          </w:p>
        </w:tc>
      </w:tr>
      <w:tr w:rsidR="005E25DE" w:rsidRPr="00897659" w:rsidTr="00164545">
        <w:trPr>
          <w:trHeight w:val="135"/>
        </w:trPr>
        <w:tc>
          <w:tcPr>
            <w:tcW w:w="682" w:type="dxa"/>
            <w:vMerge w:val="restart"/>
            <w:vAlign w:val="center"/>
          </w:tcPr>
          <w:p w:rsidR="005E25DE" w:rsidRPr="00897659" w:rsidRDefault="005E25DE" w:rsidP="00380091">
            <w:pPr>
              <w:jc w:val="center"/>
              <w:rPr>
                <w:color w:val="000000"/>
                <w:sz w:val="22"/>
                <w:szCs w:val="22"/>
                <w:lang w:val="uk-UA"/>
              </w:rPr>
            </w:pPr>
            <w:r w:rsidRPr="00897659">
              <w:rPr>
                <w:color w:val="000000"/>
                <w:sz w:val="22"/>
                <w:szCs w:val="22"/>
                <w:lang w:val="uk-UA"/>
              </w:rPr>
              <w:t>2.1.</w:t>
            </w:r>
          </w:p>
        </w:tc>
        <w:tc>
          <w:tcPr>
            <w:tcW w:w="1998" w:type="dxa"/>
            <w:vMerge w:val="restart"/>
            <w:vAlign w:val="center"/>
          </w:tcPr>
          <w:p w:rsidR="005E25DE" w:rsidRPr="00897659" w:rsidRDefault="005E25DE" w:rsidP="00380091">
            <w:pPr>
              <w:snapToGrid w:val="0"/>
              <w:jc w:val="center"/>
              <w:rPr>
                <w:color w:val="000000"/>
                <w:sz w:val="22"/>
                <w:szCs w:val="22"/>
              </w:rPr>
            </w:pPr>
            <w:proofErr w:type="spellStart"/>
            <w:r w:rsidRPr="00897659">
              <w:rPr>
                <w:color w:val="000000"/>
                <w:sz w:val="22"/>
                <w:szCs w:val="22"/>
              </w:rPr>
              <w:t>Удосконалення</w:t>
            </w:r>
            <w:proofErr w:type="spellEnd"/>
            <w:r w:rsidRPr="00897659">
              <w:rPr>
                <w:color w:val="000000"/>
                <w:sz w:val="22"/>
                <w:szCs w:val="22"/>
              </w:rPr>
              <w:t xml:space="preserve"> </w:t>
            </w:r>
            <w:proofErr w:type="spellStart"/>
            <w:r w:rsidRPr="00897659">
              <w:rPr>
                <w:color w:val="000000"/>
                <w:sz w:val="22"/>
                <w:szCs w:val="22"/>
              </w:rPr>
              <w:t>системи</w:t>
            </w:r>
            <w:proofErr w:type="spellEnd"/>
            <w:r w:rsidRPr="00897659">
              <w:rPr>
                <w:color w:val="000000"/>
                <w:sz w:val="22"/>
                <w:szCs w:val="22"/>
              </w:rPr>
              <w:t xml:space="preserve"> </w:t>
            </w:r>
            <w:proofErr w:type="spellStart"/>
            <w:r w:rsidRPr="00897659">
              <w:rPr>
                <w:color w:val="000000"/>
                <w:sz w:val="22"/>
                <w:szCs w:val="22"/>
              </w:rPr>
              <w:t>надання</w:t>
            </w:r>
            <w:proofErr w:type="spellEnd"/>
            <w:r w:rsidRPr="00897659">
              <w:rPr>
                <w:color w:val="000000"/>
                <w:sz w:val="22"/>
                <w:szCs w:val="22"/>
              </w:rPr>
              <w:t xml:space="preserve"> </w:t>
            </w:r>
            <w:proofErr w:type="spellStart"/>
            <w:r w:rsidRPr="00897659">
              <w:rPr>
                <w:color w:val="000000"/>
                <w:sz w:val="22"/>
                <w:szCs w:val="22"/>
              </w:rPr>
              <w:t>адміністративних</w:t>
            </w:r>
            <w:proofErr w:type="spellEnd"/>
          </w:p>
          <w:p w:rsidR="005E25DE" w:rsidRPr="00897659" w:rsidRDefault="005E25DE" w:rsidP="00380091">
            <w:pPr>
              <w:snapToGrid w:val="0"/>
              <w:jc w:val="center"/>
              <w:rPr>
                <w:color w:val="000000"/>
                <w:sz w:val="22"/>
                <w:szCs w:val="22"/>
              </w:rPr>
            </w:pPr>
            <w:proofErr w:type="spellStart"/>
            <w:r w:rsidRPr="00897659">
              <w:rPr>
                <w:color w:val="000000"/>
                <w:sz w:val="22"/>
                <w:szCs w:val="22"/>
              </w:rPr>
              <w:t>послуг</w:t>
            </w:r>
            <w:proofErr w:type="spellEnd"/>
          </w:p>
          <w:p w:rsidR="005E25DE" w:rsidRPr="00897659" w:rsidRDefault="005E25DE" w:rsidP="00380091">
            <w:pPr>
              <w:jc w:val="center"/>
              <w:rPr>
                <w:color w:val="000000"/>
                <w:sz w:val="22"/>
                <w:szCs w:val="22"/>
                <w:lang w:val="uk-UA"/>
              </w:rPr>
            </w:pPr>
          </w:p>
        </w:tc>
        <w:tc>
          <w:tcPr>
            <w:tcW w:w="2680" w:type="dxa"/>
            <w:gridSpan w:val="2"/>
          </w:tcPr>
          <w:p w:rsidR="005E25DE" w:rsidRPr="00897659" w:rsidRDefault="005E25DE" w:rsidP="00380091">
            <w:pPr>
              <w:autoSpaceDE w:val="0"/>
              <w:autoSpaceDN w:val="0"/>
              <w:adjustRightInd w:val="0"/>
              <w:rPr>
                <w:color w:val="000000"/>
                <w:sz w:val="22"/>
                <w:szCs w:val="22"/>
                <w:lang w:val="uk-UA"/>
              </w:rPr>
            </w:pPr>
            <w:r w:rsidRPr="00897659">
              <w:rPr>
                <w:color w:val="000000"/>
                <w:sz w:val="22"/>
                <w:szCs w:val="22"/>
                <w:lang w:val="uk-UA"/>
              </w:rPr>
              <w:t>2.1.1. Оприлюднення інформації про адміністративні послуги, які надаються центром надання адміністративних послуг, на інформаційних стендах, офіційних веб-сайтах, електронних носіях, у ЗМІ тощо</w:t>
            </w:r>
          </w:p>
        </w:tc>
        <w:tc>
          <w:tcPr>
            <w:tcW w:w="1535" w:type="dxa"/>
          </w:tcPr>
          <w:p w:rsidR="005E25DE" w:rsidRPr="00897659" w:rsidRDefault="005E25DE" w:rsidP="00897659">
            <w:pPr>
              <w:jc w:val="center"/>
              <w:rPr>
                <w:color w:val="000000"/>
                <w:sz w:val="22"/>
                <w:szCs w:val="22"/>
                <w:lang w:val="uk-UA"/>
              </w:rPr>
            </w:pPr>
            <w:r w:rsidRPr="00897659">
              <w:rPr>
                <w:color w:val="000000"/>
                <w:sz w:val="22"/>
                <w:szCs w:val="22"/>
                <w:lang w:val="uk-UA"/>
              </w:rPr>
              <w:t>Постійно</w:t>
            </w:r>
          </w:p>
        </w:tc>
        <w:tc>
          <w:tcPr>
            <w:tcW w:w="1694" w:type="dxa"/>
          </w:tcPr>
          <w:p w:rsidR="005E25DE" w:rsidRPr="00897659" w:rsidRDefault="005E25DE" w:rsidP="009701CC">
            <w:pPr>
              <w:jc w:val="center"/>
              <w:rPr>
                <w:color w:val="000000"/>
                <w:sz w:val="22"/>
                <w:szCs w:val="22"/>
                <w:lang w:val="uk-UA"/>
              </w:rPr>
            </w:pPr>
            <w:r w:rsidRPr="00897659">
              <w:rPr>
                <w:color w:val="000000"/>
                <w:sz w:val="22"/>
                <w:szCs w:val="22"/>
                <w:lang w:val="uk-UA"/>
              </w:rPr>
              <w:t>ЦНАП</w:t>
            </w:r>
          </w:p>
        </w:tc>
        <w:tc>
          <w:tcPr>
            <w:tcW w:w="1545" w:type="dxa"/>
          </w:tcPr>
          <w:p w:rsidR="005E25DE" w:rsidRPr="00897659" w:rsidRDefault="005E25DE" w:rsidP="00525589">
            <w:pPr>
              <w:rPr>
                <w:color w:val="000000"/>
                <w:sz w:val="22"/>
                <w:szCs w:val="22"/>
                <w:lang w:val="uk-UA"/>
              </w:rPr>
            </w:pPr>
            <w:r w:rsidRPr="00897659">
              <w:rPr>
                <w:color w:val="000000"/>
                <w:sz w:val="22"/>
                <w:szCs w:val="22"/>
                <w:lang w:val="uk-UA"/>
              </w:rPr>
              <w:t>Фінансування не потребує</w:t>
            </w:r>
          </w:p>
        </w:tc>
        <w:tc>
          <w:tcPr>
            <w:tcW w:w="814" w:type="dxa"/>
            <w:gridSpan w:val="2"/>
          </w:tcPr>
          <w:p w:rsidR="005E25DE" w:rsidRPr="00897659" w:rsidRDefault="005E25DE" w:rsidP="00525589">
            <w:pPr>
              <w:jc w:val="center"/>
              <w:rPr>
                <w:color w:val="000000"/>
                <w:sz w:val="22"/>
                <w:szCs w:val="22"/>
                <w:lang w:val="uk-UA"/>
              </w:rPr>
            </w:pPr>
            <w:r w:rsidRPr="00897659">
              <w:rPr>
                <w:color w:val="000000"/>
                <w:sz w:val="22"/>
                <w:szCs w:val="22"/>
                <w:lang w:val="uk-UA"/>
              </w:rPr>
              <w:t>-</w:t>
            </w:r>
          </w:p>
        </w:tc>
        <w:tc>
          <w:tcPr>
            <w:tcW w:w="791" w:type="dxa"/>
            <w:gridSpan w:val="3"/>
          </w:tcPr>
          <w:p w:rsidR="005E25DE" w:rsidRPr="00897659" w:rsidRDefault="005E25DE" w:rsidP="00525589">
            <w:pPr>
              <w:jc w:val="center"/>
              <w:rPr>
                <w:color w:val="000000"/>
                <w:sz w:val="22"/>
                <w:szCs w:val="22"/>
                <w:lang w:val="uk-UA"/>
              </w:rPr>
            </w:pPr>
            <w:r w:rsidRPr="00897659">
              <w:rPr>
                <w:color w:val="000000"/>
                <w:sz w:val="22"/>
                <w:szCs w:val="22"/>
                <w:lang w:val="uk-UA"/>
              </w:rPr>
              <w:t>-</w:t>
            </w:r>
          </w:p>
        </w:tc>
        <w:tc>
          <w:tcPr>
            <w:tcW w:w="725" w:type="dxa"/>
            <w:gridSpan w:val="4"/>
          </w:tcPr>
          <w:p w:rsidR="005E25DE" w:rsidRPr="00897659" w:rsidRDefault="005E25DE" w:rsidP="00525589">
            <w:pPr>
              <w:jc w:val="center"/>
              <w:rPr>
                <w:color w:val="000000"/>
                <w:sz w:val="22"/>
                <w:szCs w:val="22"/>
                <w:lang w:val="uk-UA"/>
              </w:rPr>
            </w:pPr>
            <w:r w:rsidRPr="00897659">
              <w:rPr>
                <w:color w:val="000000"/>
                <w:sz w:val="22"/>
                <w:szCs w:val="22"/>
                <w:lang w:val="uk-UA"/>
              </w:rPr>
              <w:t>-</w:t>
            </w:r>
          </w:p>
        </w:tc>
        <w:tc>
          <w:tcPr>
            <w:tcW w:w="834" w:type="dxa"/>
          </w:tcPr>
          <w:p w:rsidR="005E25DE" w:rsidRPr="00897659" w:rsidRDefault="005E25DE" w:rsidP="00525589">
            <w:pPr>
              <w:jc w:val="center"/>
              <w:rPr>
                <w:color w:val="000000"/>
                <w:sz w:val="22"/>
                <w:szCs w:val="22"/>
                <w:lang w:val="uk-UA"/>
              </w:rPr>
            </w:pPr>
            <w:r w:rsidRPr="00897659">
              <w:rPr>
                <w:color w:val="000000"/>
                <w:sz w:val="22"/>
                <w:szCs w:val="22"/>
                <w:lang w:val="uk-UA"/>
              </w:rPr>
              <w:t>-</w:t>
            </w:r>
          </w:p>
        </w:tc>
        <w:tc>
          <w:tcPr>
            <w:tcW w:w="2573" w:type="dxa"/>
          </w:tcPr>
          <w:p w:rsidR="005E25DE" w:rsidRPr="00897659" w:rsidRDefault="005E25DE" w:rsidP="00525589">
            <w:pPr>
              <w:rPr>
                <w:color w:val="000000"/>
                <w:sz w:val="22"/>
                <w:szCs w:val="22"/>
                <w:lang w:val="uk-UA"/>
              </w:rPr>
            </w:pPr>
            <w:r w:rsidRPr="00897659">
              <w:rPr>
                <w:color w:val="000000"/>
                <w:sz w:val="22"/>
                <w:szCs w:val="22"/>
                <w:lang w:val="uk-UA"/>
              </w:rPr>
              <w:t xml:space="preserve">Підвищення ефективності процедури видачі документів </w:t>
            </w:r>
          </w:p>
        </w:tc>
      </w:tr>
      <w:tr w:rsidR="005E25DE" w:rsidRPr="00897659" w:rsidTr="00164545">
        <w:trPr>
          <w:trHeight w:val="557"/>
        </w:trPr>
        <w:tc>
          <w:tcPr>
            <w:tcW w:w="682" w:type="dxa"/>
            <w:vMerge/>
          </w:tcPr>
          <w:p w:rsidR="005E25DE" w:rsidRPr="00897659" w:rsidRDefault="005E25DE" w:rsidP="00C276DC">
            <w:pPr>
              <w:jc w:val="both"/>
              <w:rPr>
                <w:color w:val="000000"/>
                <w:sz w:val="22"/>
                <w:szCs w:val="22"/>
                <w:lang w:val="uk-UA"/>
              </w:rPr>
            </w:pPr>
          </w:p>
        </w:tc>
        <w:tc>
          <w:tcPr>
            <w:tcW w:w="1998" w:type="dxa"/>
            <w:vMerge/>
          </w:tcPr>
          <w:p w:rsidR="005E25DE" w:rsidRPr="00897659" w:rsidRDefault="005E25DE" w:rsidP="00C276DC">
            <w:pPr>
              <w:jc w:val="both"/>
              <w:rPr>
                <w:color w:val="000000"/>
                <w:sz w:val="22"/>
                <w:szCs w:val="22"/>
                <w:lang w:val="uk-UA"/>
              </w:rPr>
            </w:pPr>
          </w:p>
        </w:tc>
        <w:tc>
          <w:tcPr>
            <w:tcW w:w="2680" w:type="dxa"/>
            <w:gridSpan w:val="2"/>
          </w:tcPr>
          <w:p w:rsidR="005E25DE" w:rsidRPr="00897659" w:rsidRDefault="005E25DE" w:rsidP="00380091">
            <w:pPr>
              <w:autoSpaceDE w:val="0"/>
              <w:autoSpaceDN w:val="0"/>
              <w:adjustRightInd w:val="0"/>
              <w:rPr>
                <w:color w:val="000000"/>
                <w:sz w:val="22"/>
                <w:szCs w:val="22"/>
                <w:lang w:val="uk-UA"/>
              </w:rPr>
            </w:pPr>
            <w:r w:rsidRPr="00897659">
              <w:rPr>
                <w:color w:val="000000"/>
                <w:sz w:val="22"/>
                <w:szCs w:val="22"/>
                <w:lang w:val="uk-UA"/>
              </w:rPr>
              <w:t xml:space="preserve">2.1.2. Підвищення доступності та якості послуг для громадян та бізнесу шляхом переведення їх в електронний формат, </w:t>
            </w:r>
            <w:r w:rsidRPr="00897659">
              <w:rPr>
                <w:color w:val="000000"/>
                <w:sz w:val="22"/>
                <w:szCs w:val="22"/>
                <w:lang w:val="uk-UA"/>
              </w:rPr>
              <w:lastRenderedPageBreak/>
              <w:t>інтеграція до інформаційних систем центральних органів виконавчої влади та місцевого самоврядування</w:t>
            </w:r>
          </w:p>
        </w:tc>
        <w:tc>
          <w:tcPr>
            <w:tcW w:w="1535" w:type="dxa"/>
          </w:tcPr>
          <w:p w:rsidR="005E25DE" w:rsidRPr="00897659" w:rsidRDefault="005E25DE" w:rsidP="00897659">
            <w:pPr>
              <w:jc w:val="center"/>
              <w:rPr>
                <w:color w:val="000000"/>
                <w:sz w:val="22"/>
                <w:szCs w:val="22"/>
                <w:lang w:val="uk-UA"/>
              </w:rPr>
            </w:pPr>
            <w:r w:rsidRPr="00897659">
              <w:rPr>
                <w:color w:val="000000"/>
                <w:sz w:val="22"/>
                <w:szCs w:val="22"/>
                <w:lang w:val="uk-UA"/>
              </w:rPr>
              <w:lastRenderedPageBreak/>
              <w:t>По мірі реалізації</w:t>
            </w:r>
          </w:p>
        </w:tc>
        <w:tc>
          <w:tcPr>
            <w:tcW w:w="1694" w:type="dxa"/>
          </w:tcPr>
          <w:p w:rsidR="005E25DE" w:rsidRPr="00897659" w:rsidRDefault="005E25DE" w:rsidP="009701CC">
            <w:pPr>
              <w:jc w:val="center"/>
              <w:rPr>
                <w:color w:val="000000"/>
                <w:sz w:val="22"/>
                <w:szCs w:val="22"/>
                <w:lang w:val="uk-UA"/>
              </w:rPr>
            </w:pPr>
            <w:r w:rsidRPr="00897659">
              <w:rPr>
                <w:color w:val="000000"/>
                <w:sz w:val="22"/>
                <w:szCs w:val="22"/>
                <w:lang w:val="uk-UA"/>
              </w:rPr>
              <w:t>ЦНАП</w:t>
            </w:r>
          </w:p>
        </w:tc>
        <w:tc>
          <w:tcPr>
            <w:tcW w:w="1545" w:type="dxa"/>
          </w:tcPr>
          <w:p w:rsidR="005E25DE" w:rsidRPr="00897659" w:rsidRDefault="005E25DE" w:rsidP="00525589">
            <w:pPr>
              <w:rPr>
                <w:color w:val="000000"/>
                <w:sz w:val="22"/>
                <w:szCs w:val="22"/>
                <w:lang w:val="uk-UA"/>
              </w:rPr>
            </w:pPr>
            <w:r w:rsidRPr="00897659">
              <w:rPr>
                <w:color w:val="000000"/>
                <w:sz w:val="22"/>
                <w:szCs w:val="22"/>
                <w:lang w:val="uk-UA"/>
              </w:rPr>
              <w:t xml:space="preserve">Бюджет </w:t>
            </w:r>
          </w:p>
          <w:p w:rsidR="005E25DE" w:rsidRPr="00897659" w:rsidRDefault="005E25DE" w:rsidP="00525589">
            <w:pPr>
              <w:rPr>
                <w:color w:val="000000"/>
                <w:sz w:val="22"/>
                <w:szCs w:val="22"/>
                <w:lang w:val="uk-UA"/>
              </w:rPr>
            </w:pPr>
            <w:r w:rsidRPr="00897659">
              <w:rPr>
                <w:color w:val="000000"/>
                <w:sz w:val="22"/>
                <w:szCs w:val="22"/>
                <w:lang w:val="uk-UA"/>
              </w:rPr>
              <w:t>громади,</w:t>
            </w:r>
          </w:p>
          <w:p w:rsidR="005E25DE" w:rsidRPr="00897659" w:rsidRDefault="005E25DE" w:rsidP="00525589">
            <w:pPr>
              <w:rPr>
                <w:color w:val="000000"/>
                <w:sz w:val="22"/>
                <w:szCs w:val="22"/>
                <w:lang w:val="uk-UA"/>
              </w:rPr>
            </w:pPr>
            <w:r w:rsidRPr="00897659">
              <w:rPr>
                <w:color w:val="000000"/>
                <w:sz w:val="22"/>
                <w:szCs w:val="22"/>
                <w:lang w:val="uk-UA"/>
              </w:rPr>
              <w:t>залучені кошти</w:t>
            </w:r>
          </w:p>
        </w:tc>
        <w:tc>
          <w:tcPr>
            <w:tcW w:w="3164" w:type="dxa"/>
            <w:gridSpan w:val="10"/>
          </w:tcPr>
          <w:p w:rsidR="005E25DE" w:rsidRPr="00897659" w:rsidRDefault="005E25DE" w:rsidP="00380091">
            <w:pPr>
              <w:jc w:val="center"/>
              <w:rPr>
                <w:color w:val="000000"/>
                <w:sz w:val="22"/>
                <w:szCs w:val="22"/>
                <w:lang w:val="uk-UA"/>
              </w:rPr>
            </w:pPr>
            <w:r w:rsidRPr="00897659">
              <w:rPr>
                <w:color w:val="000000"/>
                <w:sz w:val="22"/>
                <w:szCs w:val="22"/>
                <w:lang w:val="uk-UA"/>
              </w:rPr>
              <w:t>В межах кошторису</w:t>
            </w:r>
          </w:p>
          <w:p w:rsidR="005E25DE" w:rsidRPr="00897659" w:rsidRDefault="005E25DE" w:rsidP="00525589">
            <w:pPr>
              <w:jc w:val="center"/>
              <w:rPr>
                <w:color w:val="000000"/>
                <w:sz w:val="22"/>
                <w:szCs w:val="22"/>
                <w:lang w:val="uk-UA"/>
              </w:rPr>
            </w:pPr>
          </w:p>
        </w:tc>
        <w:tc>
          <w:tcPr>
            <w:tcW w:w="2573" w:type="dxa"/>
          </w:tcPr>
          <w:p w:rsidR="005E25DE" w:rsidRPr="00897659" w:rsidRDefault="005E25DE" w:rsidP="00525589">
            <w:pPr>
              <w:autoSpaceDE w:val="0"/>
              <w:autoSpaceDN w:val="0"/>
              <w:adjustRightInd w:val="0"/>
              <w:rPr>
                <w:color w:val="000000"/>
                <w:sz w:val="22"/>
                <w:szCs w:val="22"/>
                <w:lang w:val="uk-UA"/>
              </w:rPr>
            </w:pPr>
            <w:r w:rsidRPr="00897659">
              <w:rPr>
                <w:color w:val="000000"/>
                <w:sz w:val="22"/>
                <w:szCs w:val="22"/>
                <w:lang w:val="uk-UA"/>
              </w:rPr>
              <w:t>Забезпечення оперативності, доступності та зручності для суб’єктів звернень з отримання якісних послуг</w:t>
            </w:r>
          </w:p>
          <w:p w:rsidR="005E25DE" w:rsidRPr="00897659" w:rsidRDefault="005E25DE" w:rsidP="00525589">
            <w:pPr>
              <w:rPr>
                <w:color w:val="000000"/>
                <w:sz w:val="22"/>
                <w:szCs w:val="22"/>
                <w:lang w:val="uk-UA"/>
              </w:rPr>
            </w:pPr>
          </w:p>
        </w:tc>
      </w:tr>
      <w:tr w:rsidR="005E25DE" w:rsidRPr="00897659" w:rsidTr="00164545">
        <w:trPr>
          <w:trHeight w:val="135"/>
        </w:trPr>
        <w:tc>
          <w:tcPr>
            <w:tcW w:w="682" w:type="dxa"/>
            <w:vMerge/>
          </w:tcPr>
          <w:p w:rsidR="005E25DE" w:rsidRPr="00897659" w:rsidRDefault="005E25DE" w:rsidP="00C276DC">
            <w:pPr>
              <w:jc w:val="both"/>
              <w:rPr>
                <w:color w:val="000000"/>
                <w:sz w:val="22"/>
                <w:szCs w:val="22"/>
                <w:lang w:val="uk-UA"/>
              </w:rPr>
            </w:pPr>
          </w:p>
        </w:tc>
        <w:tc>
          <w:tcPr>
            <w:tcW w:w="1998" w:type="dxa"/>
            <w:vMerge/>
          </w:tcPr>
          <w:p w:rsidR="005E25DE" w:rsidRPr="00897659" w:rsidRDefault="005E25DE" w:rsidP="00C276DC">
            <w:pPr>
              <w:jc w:val="both"/>
              <w:rPr>
                <w:color w:val="000000"/>
                <w:sz w:val="22"/>
                <w:szCs w:val="22"/>
                <w:lang w:val="uk-UA"/>
              </w:rPr>
            </w:pPr>
          </w:p>
        </w:tc>
        <w:tc>
          <w:tcPr>
            <w:tcW w:w="2680" w:type="dxa"/>
            <w:gridSpan w:val="2"/>
          </w:tcPr>
          <w:p w:rsidR="005E25DE" w:rsidRPr="00897659" w:rsidRDefault="005E25DE" w:rsidP="00380091">
            <w:pPr>
              <w:autoSpaceDE w:val="0"/>
              <w:autoSpaceDN w:val="0"/>
              <w:adjustRightInd w:val="0"/>
              <w:rPr>
                <w:color w:val="000000"/>
                <w:sz w:val="22"/>
                <w:szCs w:val="22"/>
                <w:lang w:val="uk-UA"/>
              </w:rPr>
            </w:pPr>
            <w:r w:rsidRPr="00897659">
              <w:rPr>
                <w:color w:val="000000"/>
                <w:sz w:val="22"/>
                <w:szCs w:val="22"/>
                <w:lang w:val="uk-UA"/>
              </w:rPr>
              <w:t>2.1.3. Моніторинг роботи центру надання адміністративних послуг шляхом з</w:t>
            </w:r>
            <w:r w:rsidRPr="00897659">
              <w:rPr>
                <w:sz w:val="22"/>
                <w:szCs w:val="22"/>
                <w:lang w:val="uk-UA"/>
              </w:rPr>
              <w:t xml:space="preserve">дійснення опитування </w:t>
            </w:r>
            <w:r w:rsidRPr="00897659">
              <w:rPr>
                <w:color w:val="000000"/>
                <w:sz w:val="22"/>
                <w:szCs w:val="22"/>
                <w:lang w:val="uk-UA"/>
              </w:rPr>
              <w:t>громадян та бізнесу</w:t>
            </w:r>
            <w:r w:rsidRPr="00897659">
              <w:rPr>
                <w:sz w:val="22"/>
                <w:szCs w:val="22"/>
                <w:lang w:val="uk-UA"/>
              </w:rPr>
              <w:t xml:space="preserve"> з питань якісного отримання </w:t>
            </w:r>
            <w:proofErr w:type="spellStart"/>
            <w:r w:rsidRPr="00897659">
              <w:rPr>
                <w:sz w:val="22"/>
                <w:szCs w:val="22"/>
                <w:lang w:val="uk-UA"/>
              </w:rPr>
              <w:t>адмінпослуг</w:t>
            </w:r>
            <w:proofErr w:type="spellEnd"/>
            <w:r w:rsidRPr="00897659">
              <w:rPr>
                <w:sz w:val="22"/>
                <w:szCs w:val="22"/>
                <w:lang w:val="uk-UA"/>
              </w:rPr>
              <w:t>, у тому числі з видачі документів, наявності правових, організаційних перешкод у їх отриманні</w:t>
            </w:r>
          </w:p>
        </w:tc>
        <w:tc>
          <w:tcPr>
            <w:tcW w:w="1535" w:type="dxa"/>
          </w:tcPr>
          <w:p w:rsidR="005E25DE" w:rsidRPr="00897659" w:rsidRDefault="005E25DE" w:rsidP="00897659">
            <w:pPr>
              <w:jc w:val="center"/>
              <w:rPr>
                <w:color w:val="000000"/>
                <w:sz w:val="22"/>
                <w:szCs w:val="22"/>
                <w:lang w:val="uk-UA"/>
              </w:rPr>
            </w:pPr>
            <w:r w:rsidRPr="00897659">
              <w:rPr>
                <w:color w:val="000000"/>
                <w:sz w:val="22"/>
                <w:szCs w:val="22"/>
                <w:lang w:val="uk-UA"/>
              </w:rPr>
              <w:t>Щорічно</w:t>
            </w:r>
          </w:p>
        </w:tc>
        <w:tc>
          <w:tcPr>
            <w:tcW w:w="1694" w:type="dxa"/>
          </w:tcPr>
          <w:p w:rsidR="005E25DE" w:rsidRPr="00897659" w:rsidRDefault="005E25DE" w:rsidP="009701CC">
            <w:pPr>
              <w:jc w:val="center"/>
              <w:rPr>
                <w:color w:val="000000"/>
                <w:sz w:val="22"/>
                <w:szCs w:val="22"/>
                <w:lang w:val="uk-UA"/>
              </w:rPr>
            </w:pPr>
            <w:r w:rsidRPr="00897659">
              <w:rPr>
                <w:color w:val="000000"/>
                <w:sz w:val="22"/>
                <w:szCs w:val="22"/>
                <w:lang w:val="uk-UA"/>
              </w:rPr>
              <w:t>ЦНАП</w:t>
            </w:r>
          </w:p>
        </w:tc>
        <w:tc>
          <w:tcPr>
            <w:tcW w:w="1545" w:type="dxa"/>
          </w:tcPr>
          <w:p w:rsidR="005E25DE" w:rsidRPr="00897659" w:rsidRDefault="005E25DE" w:rsidP="00525589">
            <w:pPr>
              <w:rPr>
                <w:color w:val="000000"/>
                <w:sz w:val="22"/>
                <w:szCs w:val="22"/>
                <w:lang w:val="uk-UA"/>
              </w:rPr>
            </w:pPr>
            <w:r w:rsidRPr="00897659">
              <w:rPr>
                <w:color w:val="000000"/>
                <w:sz w:val="22"/>
                <w:szCs w:val="22"/>
                <w:lang w:val="uk-UA"/>
              </w:rPr>
              <w:t>Фінансування не потребує</w:t>
            </w:r>
          </w:p>
        </w:tc>
        <w:tc>
          <w:tcPr>
            <w:tcW w:w="814" w:type="dxa"/>
            <w:gridSpan w:val="2"/>
          </w:tcPr>
          <w:p w:rsidR="005E25DE" w:rsidRPr="00897659" w:rsidRDefault="005E25DE" w:rsidP="00525589">
            <w:pPr>
              <w:jc w:val="center"/>
              <w:rPr>
                <w:color w:val="000000"/>
                <w:sz w:val="22"/>
                <w:szCs w:val="22"/>
                <w:lang w:val="uk-UA"/>
              </w:rPr>
            </w:pPr>
            <w:r w:rsidRPr="00897659">
              <w:rPr>
                <w:color w:val="000000"/>
                <w:sz w:val="22"/>
                <w:szCs w:val="22"/>
                <w:lang w:val="uk-UA"/>
              </w:rPr>
              <w:t>-</w:t>
            </w:r>
          </w:p>
        </w:tc>
        <w:tc>
          <w:tcPr>
            <w:tcW w:w="791" w:type="dxa"/>
            <w:gridSpan w:val="3"/>
          </w:tcPr>
          <w:p w:rsidR="005E25DE" w:rsidRPr="00897659" w:rsidRDefault="005E25DE" w:rsidP="00525589">
            <w:pPr>
              <w:jc w:val="center"/>
              <w:rPr>
                <w:color w:val="000000"/>
                <w:sz w:val="22"/>
                <w:szCs w:val="22"/>
                <w:lang w:val="uk-UA"/>
              </w:rPr>
            </w:pPr>
            <w:r w:rsidRPr="00897659">
              <w:rPr>
                <w:color w:val="000000"/>
                <w:sz w:val="22"/>
                <w:szCs w:val="22"/>
                <w:lang w:val="uk-UA"/>
              </w:rPr>
              <w:t>-</w:t>
            </w:r>
          </w:p>
        </w:tc>
        <w:tc>
          <w:tcPr>
            <w:tcW w:w="725" w:type="dxa"/>
            <w:gridSpan w:val="4"/>
          </w:tcPr>
          <w:p w:rsidR="005E25DE" w:rsidRPr="00897659" w:rsidRDefault="005E25DE" w:rsidP="00525589">
            <w:pPr>
              <w:jc w:val="center"/>
              <w:rPr>
                <w:color w:val="000000"/>
                <w:sz w:val="22"/>
                <w:szCs w:val="22"/>
                <w:lang w:val="uk-UA"/>
              </w:rPr>
            </w:pPr>
            <w:r w:rsidRPr="00897659">
              <w:rPr>
                <w:color w:val="000000"/>
                <w:sz w:val="22"/>
                <w:szCs w:val="22"/>
                <w:lang w:val="uk-UA"/>
              </w:rPr>
              <w:t>-</w:t>
            </w:r>
          </w:p>
        </w:tc>
        <w:tc>
          <w:tcPr>
            <w:tcW w:w="834" w:type="dxa"/>
          </w:tcPr>
          <w:p w:rsidR="005E25DE" w:rsidRPr="00897659" w:rsidRDefault="005E25DE" w:rsidP="00525589">
            <w:pPr>
              <w:rPr>
                <w:color w:val="000000"/>
                <w:sz w:val="22"/>
                <w:szCs w:val="22"/>
                <w:lang w:val="uk-UA"/>
              </w:rPr>
            </w:pPr>
            <w:r w:rsidRPr="00897659">
              <w:rPr>
                <w:color w:val="000000"/>
                <w:sz w:val="22"/>
                <w:szCs w:val="22"/>
                <w:lang w:val="uk-UA"/>
              </w:rPr>
              <w:t>-</w:t>
            </w:r>
          </w:p>
        </w:tc>
        <w:tc>
          <w:tcPr>
            <w:tcW w:w="2573" w:type="dxa"/>
          </w:tcPr>
          <w:p w:rsidR="005E25DE" w:rsidRPr="00897659" w:rsidRDefault="005E25DE" w:rsidP="00525589">
            <w:pPr>
              <w:rPr>
                <w:color w:val="000000"/>
                <w:sz w:val="22"/>
                <w:szCs w:val="22"/>
                <w:lang w:val="uk-UA"/>
              </w:rPr>
            </w:pPr>
            <w:r w:rsidRPr="00897659">
              <w:rPr>
                <w:color w:val="000000"/>
                <w:sz w:val="22"/>
                <w:szCs w:val="22"/>
                <w:lang w:val="uk-UA"/>
              </w:rPr>
              <w:t>Удосконалення якості надання адміністративних послуг</w:t>
            </w:r>
          </w:p>
        </w:tc>
      </w:tr>
      <w:tr w:rsidR="005E25DE" w:rsidRPr="00897659" w:rsidTr="00164545">
        <w:trPr>
          <w:trHeight w:val="135"/>
        </w:trPr>
        <w:tc>
          <w:tcPr>
            <w:tcW w:w="15871" w:type="dxa"/>
            <w:gridSpan w:val="18"/>
          </w:tcPr>
          <w:p w:rsidR="005E25DE" w:rsidRPr="00897659" w:rsidRDefault="005E25DE" w:rsidP="00897659">
            <w:pPr>
              <w:pStyle w:val="a7"/>
              <w:numPr>
                <w:ilvl w:val="0"/>
                <w:numId w:val="25"/>
              </w:numPr>
              <w:spacing w:before="120"/>
              <w:jc w:val="center"/>
              <w:rPr>
                <w:b/>
                <w:i/>
                <w:color w:val="000000"/>
                <w:sz w:val="22"/>
                <w:szCs w:val="22"/>
              </w:rPr>
            </w:pPr>
            <w:r w:rsidRPr="00897659">
              <w:rPr>
                <w:b/>
                <w:i/>
                <w:color w:val="000000"/>
                <w:sz w:val="22"/>
                <w:szCs w:val="22"/>
              </w:rPr>
              <w:t>Ресурсне та інформаційне забезпечення</w:t>
            </w:r>
          </w:p>
        </w:tc>
      </w:tr>
      <w:tr w:rsidR="005E25DE" w:rsidRPr="00173768" w:rsidTr="00164545">
        <w:trPr>
          <w:trHeight w:val="135"/>
        </w:trPr>
        <w:tc>
          <w:tcPr>
            <w:tcW w:w="682" w:type="dxa"/>
          </w:tcPr>
          <w:p w:rsidR="005E25DE" w:rsidRPr="00897659" w:rsidRDefault="005E25DE" w:rsidP="00C276DC">
            <w:pPr>
              <w:rPr>
                <w:color w:val="000000"/>
                <w:sz w:val="22"/>
                <w:szCs w:val="22"/>
                <w:lang w:val="uk-UA"/>
              </w:rPr>
            </w:pPr>
            <w:r w:rsidRPr="00897659">
              <w:rPr>
                <w:color w:val="000000"/>
                <w:sz w:val="22"/>
                <w:szCs w:val="22"/>
                <w:lang w:val="uk-UA"/>
              </w:rPr>
              <w:t>3.1</w:t>
            </w:r>
          </w:p>
        </w:tc>
        <w:tc>
          <w:tcPr>
            <w:tcW w:w="2140" w:type="dxa"/>
            <w:gridSpan w:val="2"/>
          </w:tcPr>
          <w:p w:rsidR="005E25DE" w:rsidRPr="00897659" w:rsidRDefault="005E25DE" w:rsidP="00D513FC">
            <w:pPr>
              <w:autoSpaceDE w:val="0"/>
              <w:autoSpaceDN w:val="0"/>
              <w:adjustRightInd w:val="0"/>
              <w:rPr>
                <w:color w:val="000000"/>
                <w:sz w:val="22"/>
                <w:szCs w:val="22"/>
                <w:lang w:val="uk-UA"/>
              </w:rPr>
            </w:pPr>
            <w:r w:rsidRPr="00897659">
              <w:rPr>
                <w:color w:val="000000"/>
                <w:sz w:val="22"/>
                <w:szCs w:val="22"/>
                <w:lang w:val="uk-UA"/>
              </w:rPr>
              <w:t xml:space="preserve">Використання механізмів ресурсної підтримки малого і середнього підприємництва </w:t>
            </w:r>
          </w:p>
          <w:p w:rsidR="005E25DE" w:rsidRPr="00897659" w:rsidRDefault="005E25DE" w:rsidP="00D513FC">
            <w:pPr>
              <w:rPr>
                <w:color w:val="000000"/>
                <w:sz w:val="22"/>
                <w:szCs w:val="22"/>
                <w:lang w:val="uk-UA"/>
              </w:rPr>
            </w:pPr>
          </w:p>
        </w:tc>
        <w:tc>
          <w:tcPr>
            <w:tcW w:w="2538" w:type="dxa"/>
          </w:tcPr>
          <w:p w:rsidR="005E25DE" w:rsidRPr="00897659" w:rsidRDefault="005E25DE" w:rsidP="00066D91">
            <w:pPr>
              <w:rPr>
                <w:color w:val="000000"/>
                <w:sz w:val="22"/>
                <w:szCs w:val="22"/>
                <w:lang w:val="uk-UA"/>
              </w:rPr>
            </w:pPr>
            <w:r w:rsidRPr="00897659">
              <w:rPr>
                <w:rStyle w:val="af4"/>
                <w:rFonts w:ascii="Times New Roman" w:hAnsi="Times New Roman" w:cs="Times New Roman"/>
                <w:sz w:val="22"/>
                <w:szCs w:val="22"/>
                <w:lang w:val="uk-UA"/>
              </w:rPr>
              <w:t>3.1.1. Оновлення бази даних нежитлових приміщень комунальної власності, вільних земельних ділянок, що пропонуються для викупу або передачі в оренду суб’єктам підприємництва та розміщення на сайті громади</w:t>
            </w:r>
          </w:p>
        </w:tc>
        <w:tc>
          <w:tcPr>
            <w:tcW w:w="1535" w:type="dxa"/>
          </w:tcPr>
          <w:p w:rsidR="005E25DE" w:rsidRPr="00897659" w:rsidRDefault="005E25DE" w:rsidP="00D513FC">
            <w:pPr>
              <w:jc w:val="both"/>
              <w:rPr>
                <w:color w:val="000000"/>
                <w:sz w:val="22"/>
                <w:szCs w:val="22"/>
                <w:lang w:val="uk-UA"/>
              </w:rPr>
            </w:pPr>
            <w:r w:rsidRPr="00897659">
              <w:rPr>
                <w:color w:val="000000"/>
                <w:sz w:val="22"/>
                <w:szCs w:val="22"/>
                <w:lang w:val="uk-UA"/>
              </w:rPr>
              <w:t>Постійно</w:t>
            </w:r>
          </w:p>
        </w:tc>
        <w:tc>
          <w:tcPr>
            <w:tcW w:w="1694" w:type="dxa"/>
          </w:tcPr>
          <w:p w:rsidR="005E25DE" w:rsidRPr="00897659" w:rsidRDefault="005E25DE" w:rsidP="00D513FC">
            <w:pPr>
              <w:jc w:val="both"/>
              <w:rPr>
                <w:color w:val="000000"/>
                <w:sz w:val="22"/>
                <w:szCs w:val="22"/>
                <w:lang w:val="uk-UA"/>
              </w:rPr>
            </w:pPr>
            <w:r w:rsidRPr="00897659">
              <w:rPr>
                <w:color w:val="000000"/>
                <w:sz w:val="22"/>
                <w:szCs w:val="22"/>
                <w:lang w:val="uk-UA"/>
              </w:rPr>
              <w:t>Управління ЖКГ</w:t>
            </w:r>
          </w:p>
          <w:p w:rsidR="005E25DE" w:rsidRPr="00897659" w:rsidRDefault="005E25DE" w:rsidP="00D513FC">
            <w:pPr>
              <w:jc w:val="both"/>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D513FC">
            <w:pPr>
              <w:rPr>
                <w:color w:val="000000"/>
                <w:sz w:val="22"/>
                <w:szCs w:val="22"/>
                <w:lang w:val="uk-UA"/>
              </w:rPr>
            </w:pPr>
            <w:r w:rsidRPr="00897659">
              <w:rPr>
                <w:color w:val="000000"/>
                <w:sz w:val="22"/>
                <w:szCs w:val="22"/>
                <w:lang w:val="uk-UA"/>
              </w:rPr>
              <w:t>Фінансування не потребує</w:t>
            </w:r>
          </w:p>
        </w:tc>
        <w:tc>
          <w:tcPr>
            <w:tcW w:w="3164" w:type="dxa"/>
            <w:gridSpan w:val="10"/>
          </w:tcPr>
          <w:p w:rsidR="005E25DE" w:rsidRPr="00897659" w:rsidRDefault="005E25DE" w:rsidP="00D513FC">
            <w:pPr>
              <w:jc w:val="center"/>
              <w:rPr>
                <w:color w:val="000000"/>
                <w:sz w:val="22"/>
                <w:szCs w:val="22"/>
                <w:lang w:val="uk-UA"/>
              </w:rPr>
            </w:pPr>
            <w:r w:rsidRPr="00897659">
              <w:rPr>
                <w:color w:val="000000"/>
                <w:sz w:val="22"/>
                <w:szCs w:val="22"/>
                <w:lang w:val="uk-UA"/>
              </w:rPr>
              <w:t>-</w:t>
            </w:r>
          </w:p>
        </w:tc>
        <w:tc>
          <w:tcPr>
            <w:tcW w:w="2573" w:type="dxa"/>
          </w:tcPr>
          <w:p w:rsidR="005E25DE" w:rsidRPr="00897659" w:rsidRDefault="005E25DE" w:rsidP="00D513FC">
            <w:pPr>
              <w:rPr>
                <w:color w:val="000000"/>
                <w:sz w:val="22"/>
                <w:szCs w:val="22"/>
                <w:lang w:val="uk-UA"/>
              </w:rPr>
            </w:pPr>
            <w:r w:rsidRPr="00897659">
              <w:rPr>
                <w:color w:val="000000"/>
                <w:sz w:val="22"/>
                <w:szCs w:val="22"/>
                <w:lang w:val="uk-UA"/>
              </w:rPr>
              <w:t xml:space="preserve">Покращення умов роботи суб’єктів малого підприємництва в </w:t>
            </w:r>
            <w:proofErr w:type="spellStart"/>
            <w:r w:rsidRPr="00897659">
              <w:rPr>
                <w:color w:val="000000"/>
                <w:sz w:val="22"/>
                <w:szCs w:val="22"/>
                <w:lang w:val="uk-UA"/>
              </w:rPr>
              <w:t>громадіі</w:t>
            </w:r>
            <w:proofErr w:type="spellEnd"/>
            <w:r w:rsidRPr="00897659">
              <w:rPr>
                <w:color w:val="000000"/>
                <w:sz w:val="22"/>
                <w:szCs w:val="22"/>
                <w:lang w:val="uk-UA"/>
              </w:rPr>
              <w:t>, забезпечення доступності  приміщень комунальної власності, виробничих площ , обладнання та іншого майна для суб’єктів підприємництва</w:t>
            </w:r>
          </w:p>
        </w:tc>
      </w:tr>
      <w:tr w:rsidR="005E25DE" w:rsidRPr="00173768" w:rsidTr="00164545">
        <w:trPr>
          <w:trHeight w:val="135"/>
        </w:trPr>
        <w:tc>
          <w:tcPr>
            <w:tcW w:w="682" w:type="dxa"/>
          </w:tcPr>
          <w:p w:rsidR="005E25DE" w:rsidRPr="00897659" w:rsidRDefault="005E25DE" w:rsidP="00066D91">
            <w:pPr>
              <w:rPr>
                <w:color w:val="000000"/>
                <w:sz w:val="22"/>
                <w:szCs w:val="22"/>
                <w:lang w:val="uk-UA"/>
              </w:rPr>
            </w:pPr>
            <w:r w:rsidRPr="00897659">
              <w:rPr>
                <w:color w:val="000000"/>
                <w:sz w:val="22"/>
                <w:szCs w:val="22"/>
                <w:lang w:val="uk-UA"/>
              </w:rPr>
              <w:t>3.2</w:t>
            </w:r>
          </w:p>
        </w:tc>
        <w:tc>
          <w:tcPr>
            <w:tcW w:w="2140" w:type="dxa"/>
            <w:gridSpan w:val="2"/>
          </w:tcPr>
          <w:p w:rsidR="005E25DE" w:rsidRPr="00897659" w:rsidRDefault="005E25DE" w:rsidP="005C78CD">
            <w:pPr>
              <w:rPr>
                <w:color w:val="000000"/>
                <w:sz w:val="22"/>
                <w:szCs w:val="22"/>
                <w:lang w:val="uk-UA"/>
              </w:rPr>
            </w:pPr>
            <w:r w:rsidRPr="00897659">
              <w:rPr>
                <w:color w:val="000000"/>
                <w:sz w:val="22"/>
                <w:szCs w:val="22"/>
                <w:lang w:val="uk-UA"/>
              </w:rPr>
              <w:t>Інформаційна підтримка суб’єктів підприємництва</w:t>
            </w:r>
          </w:p>
        </w:tc>
        <w:tc>
          <w:tcPr>
            <w:tcW w:w="2538" w:type="dxa"/>
          </w:tcPr>
          <w:p w:rsidR="005E25DE" w:rsidRDefault="005E25DE" w:rsidP="00066D91">
            <w:pPr>
              <w:rPr>
                <w:color w:val="000000"/>
                <w:sz w:val="22"/>
                <w:szCs w:val="22"/>
                <w:lang w:val="uk-UA"/>
              </w:rPr>
            </w:pPr>
            <w:r w:rsidRPr="00897659">
              <w:rPr>
                <w:color w:val="000000"/>
                <w:sz w:val="22"/>
                <w:szCs w:val="22"/>
                <w:lang w:val="uk-UA"/>
              </w:rPr>
              <w:t>3.2.1. Розробка та видання інформаційних довідників, буклетів, листівок з актуальних питань підприємницької діяльності</w:t>
            </w:r>
          </w:p>
          <w:p w:rsidR="00FB2BEB" w:rsidRPr="00897659" w:rsidRDefault="00FB2BEB" w:rsidP="00066D91">
            <w:pPr>
              <w:rPr>
                <w:color w:val="000000"/>
                <w:sz w:val="22"/>
                <w:szCs w:val="22"/>
                <w:lang w:val="uk-UA"/>
              </w:rPr>
            </w:pPr>
          </w:p>
        </w:tc>
        <w:tc>
          <w:tcPr>
            <w:tcW w:w="1535" w:type="dxa"/>
          </w:tcPr>
          <w:p w:rsidR="005E25DE" w:rsidRPr="00897659" w:rsidRDefault="005E25DE" w:rsidP="005E25DE">
            <w:pPr>
              <w:jc w:val="center"/>
              <w:rPr>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C276DC">
            <w:pPr>
              <w:jc w:val="both"/>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525589">
            <w:pPr>
              <w:rPr>
                <w:color w:val="000000"/>
                <w:sz w:val="22"/>
                <w:szCs w:val="22"/>
                <w:lang w:val="uk-UA"/>
              </w:rPr>
            </w:pPr>
            <w:r w:rsidRPr="00897659">
              <w:rPr>
                <w:color w:val="000000"/>
                <w:sz w:val="22"/>
                <w:szCs w:val="22"/>
                <w:lang w:val="uk-UA"/>
              </w:rPr>
              <w:t>Бюджет громади</w:t>
            </w:r>
          </w:p>
        </w:tc>
        <w:tc>
          <w:tcPr>
            <w:tcW w:w="814" w:type="dxa"/>
            <w:gridSpan w:val="2"/>
          </w:tcPr>
          <w:p w:rsidR="005E25DE" w:rsidRPr="00897659" w:rsidRDefault="005E25DE" w:rsidP="007418FA">
            <w:pPr>
              <w:jc w:val="center"/>
              <w:rPr>
                <w:color w:val="000000"/>
                <w:sz w:val="22"/>
                <w:szCs w:val="22"/>
                <w:lang w:val="uk-UA"/>
              </w:rPr>
            </w:pPr>
            <w:r w:rsidRPr="00897659">
              <w:rPr>
                <w:color w:val="000000"/>
                <w:sz w:val="22"/>
                <w:szCs w:val="22"/>
                <w:lang w:val="uk-UA"/>
              </w:rPr>
              <w:t>25</w:t>
            </w:r>
            <w:r w:rsidR="00164545">
              <w:rPr>
                <w:color w:val="000000"/>
                <w:sz w:val="22"/>
                <w:szCs w:val="22"/>
                <w:lang w:val="uk-UA"/>
              </w:rPr>
              <w:t>,0</w:t>
            </w:r>
          </w:p>
        </w:tc>
        <w:tc>
          <w:tcPr>
            <w:tcW w:w="791" w:type="dxa"/>
            <w:gridSpan w:val="3"/>
          </w:tcPr>
          <w:p w:rsidR="005E25DE" w:rsidRPr="00897659" w:rsidRDefault="005E25DE" w:rsidP="007418FA">
            <w:pPr>
              <w:jc w:val="center"/>
              <w:rPr>
                <w:color w:val="000000"/>
                <w:sz w:val="22"/>
                <w:szCs w:val="22"/>
                <w:lang w:val="uk-UA"/>
              </w:rPr>
            </w:pPr>
            <w:r w:rsidRPr="00897659">
              <w:rPr>
                <w:color w:val="000000"/>
                <w:sz w:val="22"/>
                <w:szCs w:val="22"/>
                <w:lang w:val="uk-UA"/>
              </w:rPr>
              <w:t>25</w:t>
            </w:r>
            <w:r w:rsidR="00164545">
              <w:rPr>
                <w:color w:val="000000"/>
                <w:sz w:val="22"/>
                <w:szCs w:val="22"/>
                <w:lang w:val="uk-UA"/>
              </w:rPr>
              <w:t>,0</w:t>
            </w:r>
          </w:p>
        </w:tc>
        <w:tc>
          <w:tcPr>
            <w:tcW w:w="704" w:type="dxa"/>
            <w:gridSpan w:val="2"/>
          </w:tcPr>
          <w:p w:rsidR="005E25DE" w:rsidRPr="00897659" w:rsidRDefault="005E25DE" w:rsidP="007418FA">
            <w:pPr>
              <w:jc w:val="center"/>
              <w:rPr>
                <w:color w:val="000000"/>
                <w:sz w:val="22"/>
                <w:szCs w:val="22"/>
                <w:lang w:val="uk-UA"/>
              </w:rPr>
            </w:pPr>
            <w:r w:rsidRPr="00897659">
              <w:rPr>
                <w:color w:val="000000"/>
                <w:sz w:val="22"/>
                <w:szCs w:val="22"/>
                <w:lang w:val="uk-UA"/>
              </w:rPr>
              <w:t>2</w:t>
            </w:r>
            <w:r w:rsidR="00164545">
              <w:rPr>
                <w:color w:val="000000"/>
                <w:sz w:val="22"/>
                <w:szCs w:val="22"/>
                <w:lang w:val="uk-UA"/>
              </w:rPr>
              <w:t>5,0</w:t>
            </w:r>
          </w:p>
        </w:tc>
        <w:tc>
          <w:tcPr>
            <w:tcW w:w="855" w:type="dxa"/>
            <w:gridSpan w:val="3"/>
          </w:tcPr>
          <w:p w:rsidR="005E25DE" w:rsidRPr="00897659" w:rsidRDefault="005E25DE" w:rsidP="007418FA">
            <w:pPr>
              <w:jc w:val="center"/>
              <w:rPr>
                <w:color w:val="000000"/>
                <w:sz w:val="22"/>
                <w:szCs w:val="22"/>
                <w:lang w:val="uk-UA"/>
              </w:rPr>
            </w:pPr>
            <w:r w:rsidRPr="00897659">
              <w:rPr>
                <w:color w:val="000000"/>
                <w:sz w:val="22"/>
                <w:szCs w:val="22"/>
                <w:lang w:val="uk-UA"/>
              </w:rPr>
              <w:t>25</w:t>
            </w:r>
            <w:r w:rsidR="00164545">
              <w:rPr>
                <w:color w:val="000000"/>
                <w:sz w:val="22"/>
                <w:szCs w:val="22"/>
                <w:lang w:val="uk-UA"/>
              </w:rPr>
              <w:t>,0</w:t>
            </w:r>
          </w:p>
        </w:tc>
        <w:tc>
          <w:tcPr>
            <w:tcW w:w="2573" w:type="dxa"/>
          </w:tcPr>
          <w:p w:rsidR="005E25DE" w:rsidRPr="00897659" w:rsidRDefault="005E25DE" w:rsidP="00C276DC">
            <w:pPr>
              <w:rPr>
                <w:color w:val="000000"/>
                <w:sz w:val="22"/>
                <w:szCs w:val="22"/>
                <w:lang w:val="uk-UA"/>
              </w:rPr>
            </w:pPr>
            <w:r w:rsidRPr="00897659">
              <w:rPr>
                <w:color w:val="000000"/>
                <w:sz w:val="22"/>
                <w:szCs w:val="22"/>
                <w:lang w:val="uk-UA"/>
              </w:rPr>
              <w:t>Підвищення інформаційної обізнаності підприємців щодо здійснення господарської діяльності</w:t>
            </w:r>
          </w:p>
        </w:tc>
      </w:tr>
      <w:tr w:rsidR="005E25DE" w:rsidRPr="00897659" w:rsidTr="00164545">
        <w:trPr>
          <w:trHeight w:val="135"/>
        </w:trPr>
        <w:tc>
          <w:tcPr>
            <w:tcW w:w="682" w:type="dxa"/>
            <w:vMerge w:val="restart"/>
          </w:tcPr>
          <w:p w:rsidR="005E25DE" w:rsidRPr="00897659" w:rsidRDefault="005E25DE" w:rsidP="00C276DC">
            <w:pPr>
              <w:rPr>
                <w:color w:val="000000"/>
                <w:sz w:val="22"/>
                <w:szCs w:val="22"/>
                <w:lang w:val="uk-UA"/>
              </w:rPr>
            </w:pPr>
            <w:r w:rsidRPr="00897659">
              <w:rPr>
                <w:color w:val="000000"/>
                <w:sz w:val="22"/>
                <w:szCs w:val="22"/>
                <w:lang w:val="uk-UA"/>
              </w:rPr>
              <w:t>3.3</w:t>
            </w:r>
            <w:r>
              <w:rPr>
                <w:color w:val="000000"/>
                <w:sz w:val="22"/>
                <w:szCs w:val="22"/>
                <w:lang w:val="uk-UA"/>
              </w:rPr>
              <w:t>.</w:t>
            </w:r>
          </w:p>
        </w:tc>
        <w:tc>
          <w:tcPr>
            <w:tcW w:w="2140" w:type="dxa"/>
            <w:gridSpan w:val="2"/>
            <w:vMerge w:val="restart"/>
          </w:tcPr>
          <w:p w:rsidR="005E25DE" w:rsidRPr="00897659" w:rsidRDefault="005E25DE" w:rsidP="00D513FC">
            <w:pPr>
              <w:jc w:val="both"/>
              <w:rPr>
                <w:color w:val="000000"/>
                <w:sz w:val="22"/>
                <w:szCs w:val="22"/>
                <w:lang w:val="uk-UA"/>
              </w:rPr>
            </w:pPr>
            <w:r w:rsidRPr="00897659">
              <w:rPr>
                <w:color w:val="000000"/>
                <w:sz w:val="22"/>
                <w:szCs w:val="22"/>
                <w:lang w:val="uk-UA"/>
              </w:rPr>
              <w:t xml:space="preserve">Залучення до </w:t>
            </w:r>
            <w:r w:rsidRPr="00897659">
              <w:rPr>
                <w:color w:val="000000"/>
                <w:sz w:val="22"/>
                <w:szCs w:val="22"/>
                <w:lang w:val="uk-UA"/>
              </w:rPr>
              <w:lastRenderedPageBreak/>
              <w:t>зайняття бізнесом широких верств населення, підвищення професійного рівня суб’єктів господарської діяльності</w:t>
            </w:r>
          </w:p>
          <w:p w:rsidR="005E25DE" w:rsidRPr="00897659" w:rsidRDefault="005E25DE" w:rsidP="00D513FC">
            <w:pPr>
              <w:jc w:val="both"/>
              <w:rPr>
                <w:color w:val="000000"/>
                <w:sz w:val="22"/>
                <w:szCs w:val="22"/>
                <w:lang w:val="uk-UA"/>
              </w:rPr>
            </w:pPr>
          </w:p>
        </w:tc>
        <w:tc>
          <w:tcPr>
            <w:tcW w:w="2538" w:type="dxa"/>
          </w:tcPr>
          <w:p w:rsidR="005E25DE" w:rsidRPr="00897659" w:rsidRDefault="005E25DE" w:rsidP="00D513FC">
            <w:pPr>
              <w:autoSpaceDE w:val="0"/>
              <w:autoSpaceDN w:val="0"/>
              <w:adjustRightInd w:val="0"/>
              <w:rPr>
                <w:i/>
                <w:iCs/>
                <w:color w:val="000000"/>
                <w:sz w:val="22"/>
                <w:szCs w:val="22"/>
                <w:lang w:val="uk-UA"/>
              </w:rPr>
            </w:pPr>
            <w:r w:rsidRPr="00897659">
              <w:rPr>
                <w:color w:val="000000"/>
                <w:sz w:val="22"/>
                <w:szCs w:val="22"/>
                <w:lang w:val="uk-UA"/>
              </w:rPr>
              <w:lastRenderedPageBreak/>
              <w:t xml:space="preserve">3.3.1.Проведення </w:t>
            </w:r>
            <w:r w:rsidRPr="00897659">
              <w:rPr>
                <w:color w:val="000000"/>
                <w:sz w:val="22"/>
                <w:szCs w:val="22"/>
                <w:lang w:val="uk-UA"/>
              </w:rPr>
              <w:lastRenderedPageBreak/>
              <w:t>семінарів, навчання підприємців за різноманітними програмами та надання бізнес консультацій</w:t>
            </w:r>
            <w:r w:rsidRPr="00897659">
              <w:rPr>
                <w:i/>
                <w:iCs/>
                <w:color w:val="000000"/>
                <w:sz w:val="22"/>
                <w:szCs w:val="22"/>
                <w:lang w:val="uk-UA"/>
              </w:rPr>
              <w:t xml:space="preserve"> </w:t>
            </w:r>
          </w:p>
          <w:p w:rsidR="005E25DE" w:rsidRPr="00897659" w:rsidRDefault="005E25DE" w:rsidP="00D513FC">
            <w:pPr>
              <w:rPr>
                <w:color w:val="000000"/>
                <w:sz w:val="22"/>
                <w:szCs w:val="22"/>
                <w:lang w:val="uk-UA"/>
              </w:rPr>
            </w:pPr>
          </w:p>
        </w:tc>
        <w:tc>
          <w:tcPr>
            <w:tcW w:w="1535" w:type="dxa"/>
          </w:tcPr>
          <w:p w:rsidR="005E25DE" w:rsidRPr="00897659" w:rsidRDefault="005E25DE" w:rsidP="005E25DE">
            <w:pPr>
              <w:jc w:val="center"/>
              <w:rPr>
                <w:color w:val="000000"/>
                <w:sz w:val="22"/>
                <w:szCs w:val="22"/>
                <w:lang w:val="uk-UA"/>
              </w:rPr>
            </w:pPr>
            <w:r w:rsidRPr="00897659">
              <w:rPr>
                <w:color w:val="000000"/>
                <w:sz w:val="22"/>
                <w:szCs w:val="22"/>
                <w:lang w:val="uk-UA"/>
              </w:rPr>
              <w:lastRenderedPageBreak/>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w:t>
            </w:r>
            <w:r w:rsidRPr="00897659">
              <w:rPr>
                <w:color w:val="000000"/>
                <w:sz w:val="22"/>
                <w:szCs w:val="22"/>
                <w:lang w:val="uk-UA"/>
              </w:rPr>
              <w:lastRenderedPageBreak/>
              <w:t>роки</w:t>
            </w:r>
          </w:p>
        </w:tc>
        <w:tc>
          <w:tcPr>
            <w:tcW w:w="1694" w:type="dxa"/>
          </w:tcPr>
          <w:p w:rsidR="005E25DE" w:rsidRPr="00897659" w:rsidRDefault="005E25DE" w:rsidP="00D513FC">
            <w:pPr>
              <w:jc w:val="both"/>
              <w:rPr>
                <w:color w:val="000000"/>
                <w:sz w:val="22"/>
                <w:szCs w:val="22"/>
                <w:lang w:val="uk-UA"/>
              </w:rPr>
            </w:pPr>
            <w:r w:rsidRPr="00897659">
              <w:rPr>
                <w:rStyle w:val="af3"/>
                <w:rFonts w:ascii="Times New Roman" w:hAnsi="Times New Roman" w:cs="Times New Roman"/>
                <w:sz w:val="22"/>
                <w:szCs w:val="22"/>
                <w:lang w:val="uk-UA"/>
              </w:rPr>
              <w:lastRenderedPageBreak/>
              <w:t>Відділ МЗВЕІ</w:t>
            </w:r>
          </w:p>
        </w:tc>
        <w:tc>
          <w:tcPr>
            <w:tcW w:w="1545" w:type="dxa"/>
          </w:tcPr>
          <w:p w:rsidR="005E25DE" w:rsidRPr="00897659" w:rsidRDefault="005E25DE" w:rsidP="00D513FC">
            <w:pPr>
              <w:rPr>
                <w:color w:val="000000"/>
                <w:sz w:val="22"/>
                <w:szCs w:val="22"/>
                <w:lang w:val="uk-UA"/>
              </w:rPr>
            </w:pPr>
            <w:r w:rsidRPr="00897659">
              <w:rPr>
                <w:color w:val="000000"/>
                <w:sz w:val="22"/>
                <w:szCs w:val="22"/>
                <w:lang w:val="uk-UA"/>
              </w:rPr>
              <w:t xml:space="preserve">Бюджет </w:t>
            </w:r>
            <w:r w:rsidRPr="00897659">
              <w:rPr>
                <w:color w:val="000000"/>
                <w:sz w:val="22"/>
                <w:szCs w:val="22"/>
                <w:lang w:val="uk-UA"/>
              </w:rPr>
              <w:lastRenderedPageBreak/>
              <w:t>громади</w:t>
            </w:r>
          </w:p>
        </w:tc>
        <w:tc>
          <w:tcPr>
            <w:tcW w:w="814" w:type="dxa"/>
            <w:gridSpan w:val="2"/>
          </w:tcPr>
          <w:p w:rsidR="005E25DE" w:rsidRPr="00897659" w:rsidRDefault="005E25DE" w:rsidP="00D513FC">
            <w:pPr>
              <w:jc w:val="center"/>
              <w:rPr>
                <w:color w:val="000000"/>
                <w:sz w:val="22"/>
                <w:szCs w:val="22"/>
                <w:lang w:val="uk-UA"/>
              </w:rPr>
            </w:pPr>
            <w:r>
              <w:rPr>
                <w:color w:val="000000"/>
                <w:sz w:val="22"/>
                <w:szCs w:val="22"/>
                <w:lang w:val="uk-UA"/>
              </w:rPr>
              <w:lastRenderedPageBreak/>
              <w:t>50</w:t>
            </w:r>
            <w:r w:rsidR="00164545">
              <w:rPr>
                <w:color w:val="000000"/>
                <w:sz w:val="22"/>
                <w:szCs w:val="22"/>
                <w:lang w:val="uk-UA"/>
              </w:rPr>
              <w:t>,0</w:t>
            </w:r>
          </w:p>
        </w:tc>
        <w:tc>
          <w:tcPr>
            <w:tcW w:w="791" w:type="dxa"/>
            <w:gridSpan w:val="3"/>
          </w:tcPr>
          <w:p w:rsidR="005E25DE" w:rsidRPr="00897659" w:rsidRDefault="005E25DE" w:rsidP="00D513FC">
            <w:pPr>
              <w:jc w:val="center"/>
              <w:rPr>
                <w:color w:val="000000"/>
                <w:sz w:val="22"/>
                <w:szCs w:val="22"/>
                <w:lang w:val="uk-UA"/>
              </w:rPr>
            </w:pPr>
            <w:r>
              <w:rPr>
                <w:color w:val="000000"/>
                <w:sz w:val="22"/>
                <w:szCs w:val="22"/>
                <w:lang w:val="uk-UA"/>
              </w:rPr>
              <w:t>50</w:t>
            </w:r>
            <w:r w:rsidR="00164545">
              <w:rPr>
                <w:color w:val="000000"/>
                <w:sz w:val="22"/>
                <w:szCs w:val="22"/>
                <w:lang w:val="uk-UA"/>
              </w:rPr>
              <w:t>,0</w:t>
            </w:r>
          </w:p>
        </w:tc>
        <w:tc>
          <w:tcPr>
            <w:tcW w:w="712" w:type="dxa"/>
            <w:gridSpan w:val="3"/>
          </w:tcPr>
          <w:p w:rsidR="005E25DE" w:rsidRPr="00897659" w:rsidRDefault="005E25DE" w:rsidP="00D513FC">
            <w:pPr>
              <w:jc w:val="center"/>
              <w:rPr>
                <w:color w:val="000000"/>
                <w:sz w:val="22"/>
                <w:szCs w:val="22"/>
                <w:lang w:val="uk-UA"/>
              </w:rPr>
            </w:pPr>
            <w:r>
              <w:rPr>
                <w:color w:val="000000"/>
                <w:sz w:val="22"/>
                <w:szCs w:val="22"/>
                <w:lang w:val="uk-UA"/>
              </w:rPr>
              <w:t>50</w:t>
            </w:r>
            <w:r w:rsidR="00164545">
              <w:rPr>
                <w:color w:val="000000"/>
                <w:sz w:val="22"/>
                <w:szCs w:val="22"/>
                <w:lang w:val="uk-UA"/>
              </w:rPr>
              <w:t>,0</w:t>
            </w:r>
          </w:p>
        </w:tc>
        <w:tc>
          <w:tcPr>
            <w:tcW w:w="847" w:type="dxa"/>
            <w:gridSpan w:val="2"/>
          </w:tcPr>
          <w:p w:rsidR="005E25DE" w:rsidRPr="00897659" w:rsidRDefault="005E25DE" w:rsidP="00D513FC">
            <w:pPr>
              <w:rPr>
                <w:color w:val="000000"/>
                <w:sz w:val="22"/>
                <w:szCs w:val="22"/>
                <w:lang w:val="uk-UA"/>
              </w:rPr>
            </w:pPr>
            <w:r>
              <w:rPr>
                <w:color w:val="000000"/>
                <w:sz w:val="22"/>
                <w:szCs w:val="22"/>
                <w:lang w:val="uk-UA"/>
              </w:rPr>
              <w:t>50</w:t>
            </w:r>
            <w:r w:rsidR="00164545">
              <w:rPr>
                <w:color w:val="000000"/>
                <w:sz w:val="22"/>
                <w:szCs w:val="22"/>
                <w:lang w:val="uk-UA"/>
              </w:rPr>
              <w:t>,0</w:t>
            </w:r>
          </w:p>
        </w:tc>
        <w:tc>
          <w:tcPr>
            <w:tcW w:w="2573" w:type="dxa"/>
          </w:tcPr>
          <w:p w:rsidR="005E25DE" w:rsidRPr="00897659" w:rsidRDefault="005E25DE" w:rsidP="00D513FC">
            <w:pPr>
              <w:rPr>
                <w:color w:val="000000"/>
                <w:sz w:val="22"/>
                <w:szCs w:val="22"/>
                <w:lang w:val="uk-UA"/>
              </w:rPr>
            </w:pPr>
            <w:r w:rsidRPr="00897659">
              <w:rPr>
                <w:color w:val="000000"/>
                <w:sz w:val="22"/>
                <w:szCs w:val="22"/>
                <w:lang w:val="uk-UA"/>
              </w:rPr>
              <w:t xml:space="preserve">Підвищення </w:t>
            </w:r>
            <w:r w:rsidRPr="00897659">
              <w:rPr>
                <w:color w:val="000000"/>
                <w:sz w:val="22"/>
                <w:szCs w:val="22"/>
                <w:lang w:val="uk-UA"/>
              </w:rPr>
              <w:lastRenderedPageBreak/>
              <w:t>професійного рівня підприємців, культури та ефективності ведення бізнесу, покращення обізнаності в застосуванні податкового та митного законодавства</w:t>
            </w:r>
          </w:p>
        </w:tc>
      </w:tr>
      <w:tr w:rsidR="005E25DE" w:rsidRPr="00897659" w:rsidTr="00164545">
        <w:trPr>
          <w:trHeight w:val="135"/>
        </w:trPr>
        <w:tc>
          <w:tcPr>
            <w:tcW w:w="682" w:type="dxa"/>
            <w:vMerge/>
          </w:tcPr>
          <w:p w:rsidR="005E25DE" w:rsidRPr="00897659" w:rsidRDefault="005E25DE" w:rsidP="00C276DC">
            <w:pPr>
              <w:rPr>
                <w:color w:val="000000"/>
                <w:sz w:val="22"/>
                <w:szCs w:val="22"/>
                <w:lang w:val="uk-UA"/>
              </w:rPr>
            </w:pPr>
          </w:p>
        </w:tc>
        <w:tc>
          <w:tcPr>
            <w:tcW w:w="2140" w:type="dxa"/>
            <w:gridSpan w:val="2"/>
            <w:vMerge/>
          </w:tcPr>
          <w:p w:rsidR="005E25DE" w:rsidRPr="00897659" w:rsidRDefault="005E25DE" w:rsidP="00D513FC">
            <w:pPr>
              <w:jc w:val="both"/>
              <w:rPr>
                <w:color w:val="000000"/>
                <w:sz w:val="22"/>
                <w:szCs w:val="22"/>
                <w:lang w:val="uk-UA"/>
              </w:rPr>
            </w:pPr>
          </w:p>
        </w:tc>
        <w:tc>
          <w:tcPr>
            <w:tcW w:w="2538" w:type="dxa"/>
          </w:tcPr>
          <w:p w:rsidR="005E25DE" w:rsidRPr="00897659" w:rsidRDefault="005E25DE" w:rsidP="00F74982">
            <w:pPr>
              <w:rPr>
                <w:color w:val="000000"/>
                <w:sz w:val="22"/>
                <w:szCs w:val="22"/>
                <w:lang w:val="uk-UA"/>
              </w:rPr>
            </w:pPr>
            <w:r w:rsidRPr="00897659">
              <w:rPr>
                <w:color w:val="000000"/>
                <w:sz w:val="22"/>
                <w:szCs w:val="22"/>
                <w:lang w:val="uk-UA"/>
              </w:rPr>
              <w:t>3.3.2. Проведення комплексу заходів по профорієнтації та переорієнтації незайнятого населення щодо започаткування власної справи у сфері малого і середнього бізнесу</w:t>
            </w:r>
          </w:p>
        </w:tc>
        <w:tc>
          <w:tcPr>
            <w:tcW w:w="1535" w:type="dxa"/>
          </w:tcPr>
          <w:p w:rsidR="005E25DE" w:rsidRPr="00897659" w:rsidRDefault="005E25DE" w:rsidP="005E25DE">
            <w:pPr>
              <w:jc w:val="center"/>
              <w:rPr>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7418FA">
            <w:pPr>
              <w:spacing w:line="240" w:lineRule="exact"/>
              <w:rPr>
                <w:color w:val="000000"/>
                <w:sz w:val="22"/>
                <w:szCs w:val="22"/>
                <w:lang w:val="uk-UA"/>
              </w:rPr>
            </w:pPr>
            <w:proofErr w:type="spellStart"/>
            <w:r w:rsidRPr="00897659">
              <w:rPr>
                <w:bCs/>
                <w:color w:val="1B1D1D"/>
                <w:sz w:val="22"/>
                <w:szCs w:val="22"/>
                <w:shd w:val="clear" w:color="auto" w:fill="FFFFFF"/>
              </w:rPr>
              <w:t>Малинське</w:t>
            </w:r>
            <w:proofErr w:type="spellEnd"/>
            <w:r w:rsidRPr="00897659">
              <w:rPr>
                <w:bCs/>
                <w:color w:val="1B1D1D"/>
                <w:sz w:val="22"/>
                <w:szCs w:val="22"/>
                <w:shd w:val="clear" w:color="auto" w:fill="FFFFFF"/>
              </w:rPr>
              <w:t xml:space="preserve"> </w:t>
            </w:r>
            <w:proofErr w:type="spellStart"/>
            <w:r w:rsidRPr="00897659">
              <w:rPr>
                <w:bCs/>
                <w:color w:val="1B1D1D"/>
                <w:sz w:val="22"/>
                <w:szCs w:val="22"/>
                <w:shd w:val="clear" w:color="auto" w:fill="FFFFFF"/>
              </w:rPr>
              <w:t>управління</w:t>
            </w:r>
            <w:proofErr w:type="spellEnd"/>
            <w:r w:rsidRPr="00897659">
              <w:rPr>
                <w:bCs/>
                <w:color w:val="1B1D1D"/>
                <w:sz w:val="22"/>
                <w:szCs w:val="22"/>
                <w:shd w:val="clear" w:color="auto" w:fill="FFFFFF"/>
              </w:rPr>
              <w:t xml:space="preserve"> </w:t>
            </w:r>
            <w:proofErr w:type="spellStart"/>
            <w:r w:rsidRPr="00897659">
              <w:rPr>
                <w:bCs/>
                <w:color w:val="1B1D1D"/>
                <w:sz w:val="22"/>
                <w:szCs w:val="22"/>
                <w:shd w:val="clear" w:color="auto" w:fill="FFFFFF"/>
              </w:rPr>
              <w:t>Коростенської</w:t>
            </w:r>
            <w:proofErr w:type="spellEnd"/>
            <w:r w:rsidRPr="00897659">
              <w:rPr>
                <w:bCs/>
                <w:color w:val="1B1D1D"/>
                <w:sz w:val="22"/>
                <w:szCs w:val="22"/>
                <w:shd w:val="clear" w:color="auto" w:fill="FFFFFF"/>
              </w:rPr>
              <w:t xml:space="preserve"> </w:t>
            </w:r>
            <w:proofErr w:type="spellStart"/>
            <w:r w:rsidRPr="00897659">
              <w:rPr>
                <w:bCs/>
                <w:color w:val="1B1D1D"/>
                <w:sz w:val="22"/>
                <w:szCs w:val="22"/>
                <w:shd w:val="clear" w:color="auto" w:fill="FFFFFF"/>
              </w:rPr>
              <w:t>філії</w:t>
            </w:r>
            <w:proofErr w:type="spellEnd"/>
            <w:r w:rsidRPr="00897659">
              <w:rPr>
                <w:bCs/>
                <w:color w:val="1B1D1D"/>
                <w:sz w:val="22"/>
                <w:szCs w:val="22"/>
                <w:shd w:val="clear" w:color="auto" w:fill="FFFFFF"/>
              </w:rPr>
              <w:t xml:space="preserve"> ЖОЦЗ</w:t>
            </w:r>
          </w:p>
        </w:tc>
        <w:tc>
          <w:tcPr>
            <w:tcW w:w="1545" w:type="dxa"/>
          </w:tcPr>
          <w:p w:rsidR="005E25DE" w:rsidRPr="00897659" w:rsidRDefault="005E25DE" w:rsidP="007418FA">
            <w:pPr>
              <w:rPr>
                <w:bCs/>
                <w:sz w:val="22"/>
                <w:szCs w:val="22"/>
                <w:shd w:val="clear" w:color="auto" w:fill="FFFFFF"/>
                <w:lang w:val="uk-UA"/>
              </w:rPr>
            </w:pPr>
            <w:r w:rsidRPr="00897659">
              <w:rPr>
                <w:bCs/>
                <w:sz w:val="22"/>
                <w:szCs w:val="22"/>
                <w:shd w:val="clear" w:color="auto" w:fill="FFFFFF"/>
                <w:lang w:val="uk-UA"/>
              </w:rPr>
              <w:t>Державний</w:t>
            </w:r>
          </w:p>
          <w:p w:rsidR="005E25DE" w:rsidRPr="00897659" w:rsidRDefault="005E25DE" w:rsidP="007418FA">
            <w:pPr>
              <w:rPr>
                <w:sz w:val="22"/>
                <w:szCs w:val="22"/>
                <w:lang w:val="uk-UA"/>
              </w:rPr>
            </w:pPr>
            <w:r w:rsidRPr="00897659">
              <w:rPr>
                <w:bCs/>
                <w:sz w:val="22"/>
                <w:szCs w:val="22"/>
                <w:shd w:val="clear" w:color="auto" w:fill="FFFFFF"/>
                <w:lang w:val="uk-UA"/>
              </w:rPr>
              <w:t>бюджет</w:t>
            </w:r>
          </w:p>
        </w:tc>
        <w:tc>
          <w:tcPr>
            <w:tcW w:w="3164" w:type="dxa"/>
            <w:gridSpan w:val="10"/>
          </w:tcPr>
          <w:p w:rsidR="005E25DE" w:rsidRPr="00897659" w:rsidRDefault="005E25DE" w:rsidP="00F74982">
            <w:pPr>
              <w:jc w:val="center"/>
              <w:rPr>
                <w:color w:val="000000"/>
                <w:sz w:val="22"/>
                <w:szCs w:val="22"/>
                <w:lang w:val="uk-UA"/>
              </w:rPr>
            </w:pPr>
            <w:r w:rsidRPr="00897659">
              <w:rPr>
                <w:color w:val="000000"/>
                <w:sz w:val="22"/>
                <w:szCs w:val="22"/>
                <w:lang w:val="uk-UA"/>
              </w:rPr>
              <w:t>В межах кошторису</w:t>
            </w:r>
          </w:p>
        </w:tc>
        <w:tc>
          <w:tcPr>
            <w:tcW w:w="2573" w:type="dxa"/>
          </w:tcPr>
          <w:p w:rsidR="005E25DE" w:rsidRPr="00897659" w:rsidRDefault="005E25DE" w:rsidP="00D513FC">
            <w:pPr>
              <w:rPr>
                <w:color w:val="000000"/>
                <w:sz w:val="22"/>
                <w:szCs w:val="22"/>
                <w:lang w:val="uk-UA"/>
              </w:rPr>
            </w:pPr>
            <w:r w:rsidRPr="00897659">
              <w:rPr>
                <w:color w:val="000000"/>
                <w:sz w:val="22"/>
                <w:szCs w:val="22"/>
                <w:lang w:val="uk-UA"/>
              </w:rPr>
              <w:t>Активізація підприємницької діяльності, сприяння розвитку конкурентного середовища</w:t>
            </w:r>
          </w:p>
        </w:tc>
      </w:tr>
      <w:tr w:rsidR="005E25DE" w:rsidRPr="00897659" w:rsidTr="00164545">
        <w:trPr>
          <w:trHeight w:val="135"/>
        </w:trPr>
        <w:tc>
          <w:tcPr>
            <w:tcW w:w="682" w:type="dxa"/>
            <w:vMerge/>
          </w:tcPr>
          <w:p w:rsidR="005E25DE" w:rsidRPr="00897659" w:rsidRDefault="005E25DE" w:rsidP="00C276DC">
            <w:pPr>
              <w:rPr>
                <w:color w:val="000000"/>
                <w:sz w:val="22"/>
                <w:szCs w:val="22"/>
                <w:lang w:val="uk-UA"/>
              </w:rPr>
            </w:pPr>
          </w:p>
        </w:tc>
        <w:tc>
          <w:tcPr>
            <w:tcW w:w="2140" w:type="dxa"/>
            <w:gridSpan w:val="2"/>
            <w:vMerge/>
          </w:tcPr>
          <w:p w:rsidR="005E25DE" w:rsidRPr="00897659" w:rsidRDefault="005E25DE" w:rsidP="005C78CD">
            <w:pPr>
              <w:rPr>
                <w:color w:val="000000"/>
                <w:sz w:val="22"/>
                <w:szCs w:val="22"/>
                <w:lang w:val="uk-UA"/>
              </w:rPr>
            </w:pPr>
          </w:p>
        </w:tc>
        <w:tc>
          <w:tcPr>
            <w:tcW w:w="2538" w:type="dxa"/>
          </w:tcPr>
          <w:p w:rsidR="005E25DE" w:rsidRPr="00897659" w:rsidRDefault="005E25DE" w:rsidP="005249A7">
            <w:pPr>
              <w:autoSpaceDE w:val="0"/>
              <w:autoSpaceDN w:val="0"/>
              <w:adjustRightInd w:val="0"/>
              <w:rPr>
                <w:color w:val="000000"/>
                <w:sz w:val="22"/>
                <w:szCs w:val="22"/>
                <w:lang w:val="uk-UA"/>
              </w:rPr>
            </w:pPr>
            <w:r w:rsidRPr="00897659">
              <w:rPr>
                <w:color w:val="000000"/>
                <w:sz w:val="22"/>
                <w:szCs w:val="22"/>
                <w:lang w:val="uk-UA"/>
              </w:rPr>
              <w:t xml:space="preserve">3.3.3.Запровадити навчання сільських мешканців під- </w:t>
            </w:r>
            <w:proofErr w:type="spellStart"/>
            <w:r w:rsidRPr="00897659">
              <w:rPr>
                <w:color w:val="000000"/>
                <w:sz w:val="22"/>
                <w:szCs w:val="22"/>
                <w:lang w:val="uk-UA"/>
              </w:rPr>
              <w:t>приємництву</w:t>
            </w:r>
            <w:proofErr w:type="spellEnd"/>
            <w:r w:rsidRPr="00897659">
              <w:rPr>
                <w:color w:val="000000"/>
                <w:sz w:val="22"/>
                <w:szCs w:val="22"/>
                <w:lang w:val="uk-UA"/>
              </w:rPr>
              <w:t xml:space="preserve"> «Майстерня сільських ініціатив»</w:t>
            </w:r>
          </w:p>
        </w:tc>
        <w:tc>
          <w:tcPr>
            <w:tcW w:w="1535" w:type="dxa"/>
          </w:tcPr>
          <w:p w:rsidR="005E25DE" w:rsidRPr="00897659" w:rsidRDefault="005E25DE" w:rsidP="008F5AC9">
            <w:pPr>
              <w:jc w:val="center"/>
              <w:rPr>
                <w:color w:val="000000"/>
                <w:sz w:val="22"/>
                <w:szCs w:val="22"/>
                <w:lang w:val="uk-UA"/>
              </w:rPr>
            </w:pPr>
            <w:r w:rsidRPr="00897659">
              <w:rPr>
                <w:color w:val="000000"/>
                <w:sz w:val="22"/>
                <w:szCs w:val="22"/>
                <w:lang w:val="uk-UA"/>
              </w:rPr>
              <w:t>2025-202</w:t>
            </w:r>
            <w:r w:rsidR="008F5AC9">
              <w:rPr>
                <w:color w:val="000000"/>
                <w:sz w:val="22"/>
                <w:szCs w:val="22"/>
                <w:lang w:val="uk-UA"/>
              </w:rPr>
              <w:t>7</w:t>
            </w:r>
            <w:r w:rsidRPr="00897659">
              <w:rPr>
                <w:color w:val="000000"/>
                <w:sz w:val="22"/>
                <w:szCs w:val="22"/>
                <w:lang w:val="uk-UA"/>
              </w:rPr>
              <w:t xml:space="preserve"> роки</w:t>
            </w:r>
          </w:p>
        </w:tc>
        <w:tc>
          <w:tcPr>
            <w:tcW w:w="1694" w:type="dxa"/>
          </w:tcPr>
          <w:p w:rsidR="005E25DE" w:rsidRPr="00897659" w:rsidRDefault="005E25DE" w:rsidP="00D513FC">
            <w:pPr>
              <w:jc w:val="both"/>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D513FC">
            <w:pPr>
              <w:rPr>
                <w:color w:val="000000"/>
                <w:sz w:val="22"/>
                <w:szCs w:val="22"/>
                <w:lang w:val="uk-UA"/>
              </w:rPr>
            </w:pPr>
            <w:r w:rsidRPr="00897659">
              <w:rPr>
                <w:color w:val="000000"/>
                <w:sz w:val="22"/>
                <w:szCs w:val="22"/>
                <w:lang w:val="uk-UA"/>
              </w:rPr>
              <w:t>Бюджет громади,</w:t>
            </w:r>
          </w:p>
          <w:p w:rsidR="005E25DE" w:rsidRPr="00897659" w:rsidRDefault="005E25DE" w:rsidP="00D513FC">
            <w:pPr>
              <w:rPr>
                <w:color w:val="000000"/>
                <w:sz w:val="22"/>
                <w:szCs w:val="22"/>
                <w:lang w:val="uk-UA"/>
              </w:rPr>
            </w:pPr>
            <w:r w:rsidRPr="00897659">
              <w:rPr>
                <w:color w:val="000000"/>
                <w:sz w:val="22"/>
                <w:szCs w:val="22"/>
                <w:lang w:val="uk-UA"/>
              </w:rPr>
              <w:t>грантові кошти</w:t>
            </w:r>
          </w:p>
        </w:tc>
        <w:tc>
          <w:tcPr>
            <w:tcW w:w="860" w:type="dxa"/>
            <w:gridSpan w:val="3"/>
          </w:tcPr>
          <w:p w:rsidR="005E25DE" w:rsidRPr="00897659" w:rsidRDefault="005E25DE" w:rsidP="008F5AC9">
            <w:pPr>
              <w:jc w:val="center"/>
              <w:rPr>
                <w:color w:val="000000"/>
                <w:sz w:val="22"/>
                <w:szCs w:val="22"/>
                <w:lang w:val="uk-UA"/>
              </w:rPr>
            </w:pPr>
            <w:r w:rsidRPr="00897659">
              <w:rPr>
                <w:color w:val="000000"/>
                <w:sz w:val="22"/>
                <w:szCs w:val="22"/>
                <w:lang w:val="uk-UA"/>
              </w:rPr>
              <w:t>100</w:t>
            </w:r>
            <w:r w:rsidR="00164545">
              <w:rPr>
                <w:color w:val="000000"/>
                <w:sz w:val="22"/>
                <w:szCs w:val="22"/>
                <w:lang w:val="uk-UA"/>
              </w:rPr>
              <w:t>,0</w:t>
            </w:r>
          </w:p>
        </w:tc>
        <w:tc>
          <w:tcPr>
            <w:tcW w:w="745" w:type="dxa"/>
            <w:gridSpan w:val="2"/>
          </w:tcPr>
          <w:p w:rsidR="005E25DE" w:rsidRPr="00897659" w:rsidRDefault="005E25DE" w:rsidP="008F5AC9">
            <w:pPr>
              <w:jc w:val="center"/>
              <w:rPr>
                <w:color w:val="000000"/>
                <w:sz w:val="22"/>
                <w:szCs w:val="22"/>
                <w:lang w:val="uk-UA"/>
              </w:rPr>
            </w:pPr>
            <w:r w:rsidRPr="00897659">
              <w:rPr>
                <w:color w:val="000000"/>
                <w:sz w:val="22"/>
                <w:szCs w:val="22"/>
                <w:lang w:val="uk-UA"/>
              </w:rPr>
              <w:t>100</w:t>
            </w:r>
            <w:r w:rsidR="00164545">
              <w:rPr>
                <w:color w:val="000000"/>
                <w:sz w:val="22"/>
                <w:szCs w:val="22"/>
                <w:lang w:val="uk-UA"/>
              </w:rPr>
              <w:t>,0</w:t>
            </w:r>
          </w:p>
        </w:tc>
        <w:tc>
          <w:tcPr>
            <w:tcW w:w="712" w:type="dxa"/>
            <w:gridSpan w:val="3"/>
          </w:tcPr>
          <w:p w:rsidR="005E25DE" w:rsidRPr="00897659" w:rsidRDefault="005E25DE" w:rsidP="008F5AC9">
            <w:pPr>
              <w:jc w:val="center"/>
              <w:rPr>
                <w:color w:val="000000"/>
                <w:sz w:val="22"/>
                <w:szCs w:val="22"/>
                <w:lang w:val="uk-UA"/>
              </w:rPr>
            </w:pPr>
            <w:r w:rsidRPr="00897659">
              <w:rPr>
                <w:color w:val="000000"/>
                <w:sz w:val="22"/>
                <w:szCs w:val="22"/>
                <w:lang w:val="uk-UA"/>
              </w:rPr>
              <w:t>50</w:t>
            </w:r>
            <w:r w:rsidR="00164545">
              <w:rPr>
                <w:color w:val="000000"/>
                <w:sz w:val="22"/>
                <w:szCs w:val="22"/>
                <w:lang w:val="uk-UA"/>
              </w:rPr>
              <w:t>,0</w:t>
            </w:r>
          </w:p>
        </w:tc>
        <w:tc>
          <w:tcPr>
            <w:tcW w:w="847" w:type="dxa"/>
            <w:gridSpan w:val="2"/>
          </w:tcPr>
          <w:p w:rsidR="005E25DE" w:rsidRPr="00897659" w:rsidRDefault="005E25DE" w:rsidP="008F5AC9">
            <w:pPr>
              <w:jc w:val="center"/>
              <w:rPr>
                <w:color w:val="000000"/>
                <w:sz w:val="22"/>
                <w:szCs w:val="22"/>
                <w:lang w:val="uk-UA"/>
              </w:rPr>
            </w:pPr>
            <w:r>
              <w:rPr>
                <w:color w:val="000000"/>
                <w:sz w:val="22"/>
                <w:szCs w:val="22"/>
                <w:lang w:val="uk-UA"/>
              </w:rPr>
              <w:t>-</w:t>
            </w:r>
          </w:p>
        </w:tc>
        <w:tc>
          <w:tcPr>
            <w:tcW w:w="2573" w:type="dxa"/>
          </w:tcPr>
          <w:p w:rsidR="005E25DE" w:rsidRPr="00897659" w:rsidRDefault="005E25DE" w:rsidP="006439E0">
            <w:pPr>
              <w:rPr>
                <w:color w:val="000000"/>
                <w:sz w:val="22"/>
                <w:szCs w:val="22"/>
                <w:lang w:val="uk-UA"/>
              </w:rPr>
            </w:pPr>
            <w:r w:rsidRPr="00897659">
              <w:rPr>
                <w:sz w:val="22"/>
                <w:szCs w:val="22"/>
                <w:lang w:val="uk-UA"/>
              </w:rPr>
              <w:t xml:space="preserve">Створення умов для самореалізації та </w:t>
            </w:r>
            <w:proofErr w:type="spellStart"/>
            <w:r w:rsidRPr="00897659">
              <w:rPr>
                <w:sz w:val="22"/>
                <w:szCs w:val="22"/>
                <w:lang w:val="uk-UA"/>
              </w:rPr>
              <w:t>самозайнятості</w:t>
            </w:r>
            <w:proofErr w:type="spellEnd"/>
            <w:r w:rsidRPr="00897659">
              <w:rPr>
                <w:sz w:val="22"/>
                <w:szCs w:val="22"/>
                <w:lang w:val="uk-UA"/>
              </w:rPr>
              <w:t xml:space="preserve">  молоді та жінок в сільській місцевості</w:t>
            </w:r>
          </w:p>
        </w:tc>
      </w:tr>
      <w:tr w:rsidR="005E25DE" w:rsidRPr="00897659" w:rsidTr="00164545">
        <w:trPr>
          <w:trHeight w:val="135"/>
        </w:trPr>
        <w:tc>
          <w:tcPr>
            <w:tcW w:w="682" w:type="dxa"/>
            <w:vMerge/>
          </w:tcPr>
          <w:p w:rsidR="005E25DE" w:rsidRPr="00897659" w:rsidRDefault="005E25DE" w:rsidP="00C276DC">
            <w:pPr>
              <w:rPr>
                <w:color w:val="000000"/>
                <w:sz w:val="22"/>
                <w:szCs w:val="22"/>
                <w:lang w:val="uk-UA"/>
              </w:rPr>
            </w:pPr>
          </w:p>
        </w:tc>
        <w:tc>
          <w:tcPr>
            <w:tcW w:w="2140" w:type="dxa"/>
            <w:gridSpan w:val="2"/>
            <w:vMerge/>
          </w:tcPr>
          <w:p w:rsidR="005E25DE" w:rsidRPr="00897659" w:rsidRDefault="005E25DE" w:rsidP="005C78CD">
            <w:pPr>
              <w:rPr>
                <w:color w:val="000000"/>
                <w:sz w:val="22"/>
                <w:szCs w:val="22"/>
                <w:lang w:val="uk-UA"/>
              </w:rPr>
            </w:pPr>
          </w:p>
        </w:tc>
        <w:tc>
          <w:tcPr>
            <w:tcW w:w="2538" w:type="dxa"/>
          </w:tcPr>
          <w:p w:rsidR="005E25DE" w:rsidRPr="00897659" w:rsidRDefault="005E25DE" w:rsidP="009F113C">
            <w:pPr>
              <w:rPr>
                <w:color w:val="000000"/>
                <w:sz w:val="22"/>
                <w:szCs w:val="22"/>
                <w:lang w:val="uk-UA"/>
              </w:rPr>
            </w:pPr>
            <w:r w:rsidRPr="00897659">
              <w:rPr>
                <w:color w:val="000000"/>
                <w:sz w:val="22"/>
                <w:szCs w:val="22"/>
                <w:lang w:val="uk-UA"/>
              </w:rPr>
              <w:t>3.3.4. Залучення суб’єктів малого та середнього підприємництва до участі  у виставках-ярмарках, навчаннях тощо</w:t>
            </w:r>
          </w:p>
        </w:tc>
        <w:tc>
          <w:tcPr>
            <w:tcW w:w="1535" w:type="dxa"/>
          </w:tcPr>
          <w:p w:rsidR="005E25DE" w:rsidRPr="00897659" w:rsidRDefault="005E25DE" w:rsidP="005E25DE">
            <w:pPr>
              <w:jc w:val="center"/>
              <w:rPr>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D513FC">
            <w:pPr>
              <w:jc w:val="both"/>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5249A7">
            <w:pPr>
              <w:rPr>
                <w:color w:val="000000"/>
                <w:sz w:val="22"/>
                <w:szCs w:val="22"/>
                <w:lang w:val="uk-UA"/>
              </w:rPr>
            </w:pPr>
            <w:r w:rsidRPr="00897659">
              <w:rPr>
                <w:color w:val="000000"/>
                <w:sz w:val="22"/>
                <w:szCs w:val="22"/>
                <w:lang w:val="uk-UA"/>
              </w:rPr>
              <w:t>Бюджет громади</w:t>
            </w:r>
          </w:p>
          <w:p w:rsidR="005E25DE" w:rsidRPr="00897659" w:rsidRDefault="005E25DE" w:rsidP="00D513FC">
            <w:pPr>
              <w:rPr>
                <w:color w:val="000000"/>
                <w:sz w:val="22"/>
                <w:szCs w:val="22"/>
                <w:lang w:val="uk-UA"/>
              </w:rPr>
            </w:pPr>
          </w:p>
        </w:tc>
        <w:tc>
          <w:tcPr>
            <w:tcW w:w="860" w:type="dxa"/>
            <w:gridSpan w:val="3"/>
          </w:tcPr>
          <w:p w:rsidR="005E25DE" w:rsidRPr="00897659" w:rsidRDefault="005E25DE" w:rsidP="00D513FC">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745" w:type="dxa"/>
            <w:gridSpan w:val="2"/>
          </w:tcPr>
          <w:p w:rsidR="005E25DE" w:rsidRPr="00897659" w:rsidRDefault="005E25DE" w:rsidP="00D513FC">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712" w:type="dxa"/>
            <w:gridSpan w:val="3"/>
          </w:tcPr>
          <w:p w:rsidR="005E25DE" w:rsidRPr="00897659" w:rsidRDefault="005E25DE" w:rsidP="00D513FC">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847" w:type="dxa"/>
            <w:gridSpan w:val="2"/>
          </w:tcPr>
          <w:p w:rsidR="005E25DE" w:rsidRPr="00897659" w:rsidRDefault="005E25DE" w:rsidP="00D513FC">
            <w:pP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2573" w:type="dxa"/>
          </w:tcPr>
          <w:p w:rsidR="005E25DE" w:rsidRPr="00897659" w:rsidRDefault="005E25DE" w:rsidP="00D513FC">
            <w:pPr>
              <w:rPr>
                <w:color w:val="000000"/>
                <w:sz w:val="22"/>
                <w:szCs w:val="22"/>
                <w:lang w:val="uk-UA"/>
              </w:rPr>
            </w:pPr>
            <w:r w:rsidRPr="00897659">
              <w:rPr>
                <w:color w:val="000000"/>
                <w:sz w:val="22"/>
                <w:szCs w:val="22"/>
                <w:lang w:val="uk-UA"/>
              </w:rPr>
              <w:t>Активізація підприємницької діяльності, сприяння розвитку конкурентного середовища</w:t>
            </w:r>
          </w:p>
        </w:tc>
      </w:tr>
      <w:tr w:rsidR="005E25DE" w:rsidRPr="00173768" w:rsidTr="00164545">
        <w:trPr>
          <w:trHeight w:val="135"/>
        </w:trPr>
        <w:tc>
          <w:tcPr>
            <w:tcW w:w="682" w:type="dxa"/>
            <w:vMerge w:val="restart"/>
          </w:tcPr>
          <w:p w:rsidR="005E25DE" w:rsidRPr="00897659" w:rsidRDefault="005E25DE" w:rsidP="009F113C">
            <w:pPr>
              <w:rPr>
                <w:color w:val="000000"/>
                <w:sz w:val="22"/>
                <w:szCs w:val="22"/>
                <w:lang w:val="uk-UA"/>
              </w:rPr>
            </w:pPr>
            <w:r w:rsidRPr="00897659">
              <w:rPr>
                <w:color w:val="000000"/>
                <w:sz w:val="22"/>
                <w:szCs w:val="22"/>
                <w:lang w:val="uk-UA"/>
              </w:rPr>
              <w:t>3.4</w:t>
            </w:r>
            <w:r>
              <w:rPr>
                <w:color w:val="000000"/>
                <w:sz w:val="22"/>
                <w:szCs w:val="22"/>
                <w:lang w:val="uk-UA"/>
              </w:rPr>
              <w:t>.</w:t>
            </w:r>
          </w:p>
        </w:tc>
        <w:tc>
          <w:tcPr>
            <w:tcW w:w="2140" w:type="dxa"/>
            <w:gridSpan w:val="2"/>
            <w:vMerge w:val="restart"/>
          </w:tcPr>
          <w:p w:rsidR="005E25DE" w:rsidRPr="00897659" w:rsidRDefault="005E25DE" w:rsidP="00525589">
            <w:pPr>
              <w:rPr>
                <w:color w:val="000000"/>
                <w:sz w:val="22"/>
                <w:szCs w:val="22"/>
                <w:lang w:val="uk-UA"/>
              </w:rPr>
            </w:pPr>
            <w:r w:rsidRPr="00897659">
              <w:rPr>
                <w:color w:val="000000"/>
                <w:sz w:val="22"/>
                <w:szCs w:val="22"/>
                <w:lang w:val="uk-UA"/>
              </w:rPr>
              <w:t>Популяризація підприємницької діяльності</w:t>
            </w:r>
          </w:p>
        </w:tc>
        <w:tc>
          <w:tcPr>
            <w:tcW w:w="2538" w:type="dxa"/>
          </w:tcPr>
          <w:p w:rsidR="005E25DE" w:rsidRDefault="005E25DE" w:rsidP="005249A7">
            <w:pPr>
              <w:autoSpaceDE w:val="0"/>
              <w:autoSpaceDN w:val="0"/>
              <w:adjustRightInd w:val="0"/>
              <w:rPr>
                <w:color w:val="000000"/>
                <w:sz w:val="22"/>
                <w:szCs w:val="22"/>
                <w:lang w:val="uk-UA"/>
              </w:rPr>
            </w:pPr>
            <w:r w:rsidRPr="00897659">
              <w:rPr>
                <w:color w:val="000000"/>
                <w:sz w:val="22"/>
                <w:szCs w:val="22"/>
                <w:lang w:val="uk-UA"/>
              </w:rPr>
              <w:t xml:space="preserve">3.4.1.Відзначення кращих суб’єктів господарювання з нагоди Дня підприємця, кращих суб’єктів підприємництва аграрного сектору з нагоди Дня працівників </w:t>
            </w:r>
            <w:r w:rsidRPr="00897659">
              <w:rPr>
                <w:color w:val="000000"/>
                <w:sz w:val="22"/>
                <w:szCs w:val="22"/>
                <w:lang w:val="uk-UA"/>
              </w:rPr>
              <w:lastRenderedPageBreak/>
              <w:t>сільського господарства</w:t>
            </w:r>
          </w:p>
          <w:p w:rsidR="004C1F15" w:rsidRPr="00897659" w:rsidRDefault="004C1F15" w:rsidP="005249A7">
            <w:pPr>
              <w:autoSpaceDE w:val="0"/>
              <w:autoSpaceDN w:val="0"/>
              <w:adjustRightInd w:val="0"/>
              <w:rPr>
                <w:color w:val="000000"/>
                <w:sz w:val="22"/>
                <w:szCs w:val="22"/>
                <w:lang w:val="uk-UA"/>
              </w:rPr>
            </w:pPr>
          </w:p>
        </w:tc>
        <w:tc>
          <w:tcPr>
            <w:tcW w:w="1535" w:type="dxa"/>
          </w:tcPr>
          <w:p w:rsidR="005E25DE" w:rsidRPr="00897659" w:rsidRDefault="005E25DE" w:rsidP="005E25DE">
            <w:pPr>
              <w:jc w:val="center"/>
              <w:rPr>
                <w:color w:val="000000"/>
                <w:sz w:val="22"/>
                <w:szCs w:val="22"/>
                <w:lang w:val="uk-UA"/>
              </w:rPr>
            </w:pPr>
            <w:r w:rsidRPr="00897659">
              <w:rPr>
                <w:color w:val="000000"/>
                <w:sz w:val="22"/>
                <w:szCs w:val="22"/>
                <w:lang w:val="uk-UA"/>
              </w:rPr>
              <w:lastRenderedPageBreak/>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D513FC">
            <w:pPr>
              <w:spacing w:line="240" w:lineRule="exact"/>
              <w:jc w:val="both"/>
              <w:rPr>
                <w:color w:val="000000"/>
                <w:sz w:val="22"/>
                <w:szCs w:val="22"/>
                <w:lang w:val="uk-UA"/>
              </w:rPr>
            </w:pPr>
            <w:r w:rsidRPr="00897659">
              <w:rPr>
                <w:rStyle w:val="af3"/>
                <w:rFonts w:ascii="Times New Roman" w:hAnsi="Times New Roman" w:cs="Times New Roman"/>
                <w:sz w:val="22"/>
                <w:szCs w:val="22"/>
                <w:lang w:val="uk-UA"/>
              </w:rPr>
              <w:t>Відділ МЗВЕІ</w:t>
            </w:r>
            <w:r w:rsidRPr="00897659">
              <w:rPr>
                <w:color w:val="000000"/>
                <w:sz w:val="22"/>
                <w:szCs w:val="22"/>
                <w:lang w:val="uk-UA"/>
              </w:rPr>
              <w:t xml:space="preserve"> </w:t>
            </w:r>
          </w:p>
        </w:tc>
        <w:tc>
          <w:tcPr>
            <w:tcW w:w="1545" w:type="dxa"/>
          </w:tcPr>
          <w:p w:rsidR="005E25DE" w:rsidRPr="00897659" w:rsidRDefault="005E25DE" w:rsidP="009F113C">
            <w:pPr>
              <w:jc w:val="both"/>
              <w:rPr>
                <w:color w:val="000000"/>
                <w:sz w:val="22"/>
                <w:szCs w:val="22"/>
                <w:lang w:val="uk-UA"/>
              </w:rPr>
            </w:pPr>
            <w:r w:rsidRPr="00897659">
              <w:rPr>
                <w:color w:val="000000"/>
                <w:sz w:val="22"/>
                <w:szCs w:val="22"/>
                <w:lang w:val="uk-UA"/>
              </w:rPr>
              <w:t xml:space="preserve"> Бюджет громади</w:t>
            </w:r>
          </w:p>
        </w:tc>
        <w:tc>
          <w:tcPr>
            <w:tcW w:w="860" w:type="dxa"/>
            <w:gridSpan w:val="3"/>
          </w:tcPr>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r w:rsidRPr="00897659">
              <w:rPr>
                <w:color w:val="000000"/>
                <w:sz w:val="22"/>
                <w:szCs w:val="22"/>
                <w:lang w:val="uk-UA"/>
              </w:rPr>
              <w:t>50</w:t>
            </w:r>
            <w:r w:rsidR="00164545">
              <w:rPr>
                <w:color w:val="000000"/>
                <w:sz w:val="22"/>
                <w:szCs w:val="22"/>
                <w:lang w:val="uk-UA"/>
              </w:rPr>
              <w:t>,0</w:t>
            </w:r>
          </w:p>
        </w:tc>
        <w:tc>
          <w:tcPr>
            <w:tcW w:w="745" w:type="dxa"/>
            <w:gridSpan w:val="2"/>
          </w:tcPr>
          <w:p w:rsidR="005E25DE" w:rsidRPr="00897659" w:rsidRDefault="005E25DE" w:rsidP="00D513FC">
            <w:pPr>
              <w:jc w:val="center"/>
              <w:rPr>
                <w:sz w:val="22"/>
                <w:szCs w:val="22"/>
                <w:lang w:val="uk-UA"/>
              </w:rPr>
            </w:pPr>
          </w:p>
          <w:p w:rsidR="005E25DE" w:rsidRPr="00897659" w:rsidRDefault="005E25DE" w:rsidP="008B4312">
            <w:pPr>
              <w:jc w:val="center"/>
              <w:rPr>
                <w:color w:val="000000"/>
                <w:sz w:val="22"/>
                <w:szCs w:val="22"/>
                <w:lang w:val="uk-UA"/>
              </w:rPr>
            </w:pPr>
            <w:r w:rsidRPr="00897659">
              <w:rPr>
                <w:sz w:val="22"/>
                <w:szCs w:val="22"/>
                <w:lang w:val="uk-UA"/>
              </w:rPr>
              <w:t>50</w:t>
            </w:r>
            <w:r w:rsidR="00164545">
              <w:rPr>
                <w:sz w:val="22"/>
                <w:szCs w:val="22"/>
                <w:lang w:val="uk-UA"/>
              </w:rPr>
              <w:t>,0</w:t>
            </w:r>
            <w:r w:rsidRPr="00897659">
              <w:rPr>
                <w:sz w:val="22"/>
                <w:szCs w:val="22"/>
                <w:lang w:val="uk-UA"/>
              </w:rPr>
              <w:t xml:space="preserve"> </w:t>
            </w:r>
          </w:p>
        </w:tc>
        <w:tc>
          <w:tcPr>
            <w:tcW w:w="712" w:type="dxa"/>
            <w:gridSpan w:val="3"/>
          </w:tcPr>
          <w:p w:rsidR="005E25DE" w:rsidRPr="00897659" w:rsidRDefault="005E25DE" w:rsidP="00D513FC">
            <w:pPr>
              <w:jc w:val="center"/>
              <w:rPr>
                <w:color w:val="000000"/>
                <w:sz w:val="22"/>
                <w:szCs w:val="22"/>
                <w:lang w:val="uk-UA"/>
              </w:rPr>
            </w:pPr>
          </w:p>
          <w:p w:rsidR="005E25DE" w:rsidRPr="00897659" w:rsidRDefault="005E25DE" w:rsidP="008B4312">
            <w:pPr>
              <w:jc w:val="center"/>
              <w:rPr>
                <w:color w:val="000000"/>
                <w:sz w:val="22"/>
                <w:szCs w:val="22"/>
                <w:lang w:val="uk-UA"/>
              </w:rPr>
            </w:pPr>
            <w:r w:rsidRPr="00897659">
              <w:rPr>
                <w:color w:val="000000"/>
                <w:sz w:val="22"/>
                <w:szCs w:val="22"/>
                <w:lang w:val="uk-UA"/>
              </w:rPr>
              <w:t>50</w:t>
            </w:r>
            <w:r w:rsidR="00164545">
              <w:rPr>
                <w:color w:val="000000"/>
                <w:sz w:val="22"/>
                <w:szCs w:val="22"/>
                <w:lang w:val="uk-UA"/>
              </w:rPr>
              <w:t>,0</w:t>
            </w:r>
          </w:p>
        </w:tc>
        <w:tc>
          <w:tcPr>
            <w:tcW w:w="847" w:type="dxa"/>
            <w:gridSpan w:val="2"/>
          </w:tcPr>
          <w:p w:rsidR="005E25DE" w:rsidRPr="00897659" w:rsidRDefault="005E25DE" w:rsidP="00D513FC">
            <w:pPr>
              <w:jc w:val="both"/>
              <w:rPr>
                <w:color w:val="000000"/>
                <w:sz w:val="22"/>
                <w:szCs w:val="22"/>
                <w:lang w:val="uk-UA"/>
              </w:rPr>
            </w:pPr>
          </w:p>
          <w:p w:rsidR="005E25DE" w:rsidRPr="00897659" w:rsidRDefault="005E25DE" w:rsidP="00D513FC">
            <w:pPr>
              <w:jc w:val="both"/>
              <w:rPr>
                <w:color w:val="000000"/>
                <w:sz w:val="22"/>
                <w:szCs w:val="22"/>
                <w:lang w:val="uk-UA"/>
              </w:rPr>
            </w:pPr>
            <w:r w:rsidRPr="00897659">
              <w:rPr>
                <w:color w:val="000000"/>
                <w:sz w:val="22"/>
                <w:szCs w:val="22"/>
                <w:lang w:val="uk-UA"/>
              </w:rPr>
              <w:t>50</w:t>
            </w:r>
            <w:r w:rsidR="00164545">
              <w:rPr>
                <w:color w:val="000000"/>
                <w:sz w:val="22"/>
                <w:szCs w:val="22"/>
                <w:lang w:val="uk-UA"/>
              </w:rPr>
              <w:t>,0</w:t>
            </w:r>
            <w:r w:rsidRPr="00897659">
              <w:rPr>
                <w:color w:val="000000"/>
                <w:sz w:val="22"/>
                <w:szCs w:val="22"/>
                <w:lang w:val="uk-UA"/>
              </w:rPr>
              <w:t xml:space="preserve"> </w:t>
            </w:r>
          </w:p>
        </w:tc>
        <w:tc>
          <w:tcPr>
            <w:tcW w:w="2573" w:type="dxa"/>
          </w:tcPr>
          <w:p w:rsidR="005E25DE" w:rsidRPr="00897659" w:rsidRDefault="005E25DE" w:rsidP="005249A7">
            <w:pPr>
              <w:rPr>
                <w:color w:val="000000"/>
                <w:sz w:val="22"/>
                <w:szCs w:val="22"/>
                <w:lang w:val="uk-UA"/>
              </w:rPr>
            </w:pPr>
            <w:r w:rsidRPr="00897659">
              <w:rPr>
                <w:color w:val="000000"/>
                <w:sz w:val="22"/>
                <w:szCs w:val="22"/>
                <w:lang w:val="uk-UA"/>
              </w:rPr>
              <w:t>Популяризація                    підприємницької діяльності, підвищення іміджу підприємця</w:t>
            </w:r>
          </w:p>
        </w:tc>
      </w:tr>
      <w:tr w:rsidR="005E25DE" w:rsidRPr="00173768" w:rsidTr="00164545">
        <w:trPr>
          <w:trHeight w:val="135"/>
        </w:trPr>
        <w:tc>
          <w:tcPr>
            <w:tcW w:w="682" w:type="dxa"/>
            <w:vMerge/>
          </w:tcPr>
          <w:p w:rsidR="005E25DE" w:rsidRPr="00897659" w:rsidRDefault="005E25DE" w:rsidP="009F113C">
            <w:pPr>
              <w:rPr>
                <w:color w:val="000000"/>
                <w:sz w:val="22"/>
                <w:szCs w:val="22"/>
                <w:lang w:val="uk-UA"/>
              </w:rPr>
            </w:pPr>
          </w:p>
        </w:tc>
        <w:tc>
          <w:tcPr>
            <w:tcW w:w="2140" w:type="dxa"/>
            <w:gridSpan w:val="2"/>
            <w:vMerge/>
          </w:tcPr>
          <w:p w:rsidR="005E25DE" w:rsidRPr="00897659" w:rsidRDefault="005E25DE" w:rsidP="00525589">
            <w:pPr>
              <w:rPr>
                <w:color w:val="000000"/>
                <w:sz w:val="22"/>
                <w:szCs w:val="22"/>
                <w:lang w:val="uk-UA"/>
              </w:rPr>
            </w:pPr>
          </w:p>
        </w:tc>
        <w:tc>
          <w:tcPr>
            <w:tcW w:w="2538" w:type="dxa"/>
          </w:tcPr>
          <w:p w:rsidR="005E25DE" w:rsidRPr="00897659" w:rsidRDefault="005E25DE" w:rsidP="005E6098">
            <w:pPr>
              <w:autoSpaceDE w:val="0"/>
              <w:autoSpaceDN w:val="0"/>
              <w:adjustRightInd w:val="0"/>
              <w:rPr>
                <w:color w:val="000000"/>
                <w:sz w:val="22"/>
                <w:szCs w:val="22"/>
                <w:lang w:val="uk-UA"/>
              </w:rPr>
            </w:pPr>
            <w:r w:rsidRPr="00897659">
              <w:rPr>
                <w:color w:val="000000"/>
                <w:sz w:val="22"/>
                <w:szCs w:val="22"/>
                <w:lang w:val="uk-UA"/>
              </w:rPr>
              <w:t>3.4.2.</w:t>
            </w:r>
            <w:r>
              <w:rPr>
                <w:color w:val="000000"/>
                <w:sz w:val="22"/>
                <w:szCs w:val="22"/>
                <w:lang w:val="uk-UA"/>
              </w:rPr>
              <w:t xml:space="preserve"> </w:t>
            </w:r>
            <w:r w:rsidRPr="005E6098">
              <w:rPr>
                <w:sz w:val="22"/>
                <w:szCs w:val="22"/>
                <w:lang w:val="uk-UA"/>
              </w:rPr>
              <w:t xml:space="preserve">Популяризація в громаді інноваційних бізнес-моделей,  </w:t>
            </w:r>
            <w:proofErr w:type="spellStart"/>
            <w:r w:rsidRPr="005E6098">
              <w:rPr>
                <w:sz w:val="22"/>
                <w:szCs w:val="22"/>
                <w:lang w:val="uk-UA"/>
              </w:rPr>
              <w:t>імпакт</w:t>
            </w:r>
            <w:proofErr w:type="spellEnd"/>
            <w:r w:rsidRPr="005E6098">
              <w:rPr>
                <w:sz w:val="22"/>
                <w:szCs w:val="22"/>
                <w:lang w:val="uk-UA"/>
              </w:rPr>
              <w:t xml:space="preserve">-стартапів </w:t>
            </w:r>
            <w:r w:rsidRPr="005E6098">
              <w:rPr>
                <w:bCs/>
                <w:sz w:val="22"/>
                <w:szCs w:val="22"/>
                <w:lang w:val="uk-UA"/>
              </w:rPr>
              <w:t xml:space="preserve">органічного та </w:t>
            </w:r>
            <w:proofErr w:type="spellStart"/>
            <w:r w:rsidRPr="005E6098">
              <w:rPr>
                <w:bCs/>
                <w:sz w:val="22"/>
                <w:szCs w:val="22"/>
                <w:lang w:val="uk-UA"/>
              </w:rPr>
              <w:t>нішевого</w:t>
            </w:r>
            <w:proofErr w:type="spellEnd"/>
            <w:r w:rsidRPr="005E6098">
              <w:rPr>
                <w:bCs/>
                <w:sz w:val="22"/>
                <w:szCs w:val="22"/>
                <w:lang w:val="uk-UA"/>
              </w:rPr>
              <w:t xml:space="preserve"> агровиробництва</w:t>
            </w:r>
            <w:r w:rsidRPr="005F2B5D">
              <w:rPr>
                <w:rFonts w:ascii="Arial" w:hAnsi="Arial" w:cs="Arial"/>
                <w:bCs/>
                <w:lang w:val="uk-UA"/>
              </w:rPr>
              <w:t xml:space="preserve"> </w:t>
            </w:r>
            <w:r w:rsidRPr="005F2B5D">
              <w:rPr>
                <w:rFonts w:ascii="Arial" w:hAnsi="Arial" w:cs="Arial"/>
                <w:lang w:val="uk-UA"/>
              </w:rPr>
              <w:t xml:space="preserve"> </w:t>
            </w:r>
          </w:p>
        </w:tc>
        <w:tc>
          <w:tcPr>
            <w:tcW w:w="1535" w:type="dxa"/>
          </w:tcPr>
          <w:p w:rsidR="005E25DE" w:rsidRPr="00897659" w:rsidRDefault="005E25DE" w:rsidP="008F5AC9">
            <w:pPr>
              <w:jc w:val="center"/>
              <w:rPr>
                <w:color w:val="000000"/>
                <w:sz w:val="22"/>
                <w:szCs w:val="22"/>
                <w:lang w:val="uk-UA"/>
              </w:rPr>
            </w:pPr>
            <w:r w:rsidRPr="00897659">
              <w:rPr>
                <w:color w:val="000000"/>
                <w:sz w:val="22"/>
                <w:szCs w:val="22"/>
                <w:lang w:val="uk-UA"/>
              </w:rPr>
              <w:t>2025-202</w:t>
            </w:r>
            <w:r w:rsidR="008F5AC9">
              <w:rPr>
                <w:color w:val="000000"/>
                <w:sz w:val="22"/>
                <w:szCs w:val="22"/>
                <w:lang w:val="uk-UA"/>
              </w:rPr>
              <w:t xml:space="preserve">7 </w:t>
            </w:r>
            <w:r w:rsidRPr="00897659">
              <w:rPr>
                <w:color w:val="000000"/>
                <w:sz w:val="22"/>
                <w:szCs w:val="22"/>
                <w:lang w:val="uk-UA"/>
              </w:rPr>
              <w:t>роки</w:t>
            </w:r>
          </w:p>
        </w:tc>
        <w:tc>
          <w:tcPr>
            <w:tcW w:w="1694" w:type="dxa"/>
          </w:tcPr>
          <w:p w:rsidR="005E25DE" w:rsidRPr="00897659" w:rsidRDefault="005E25DE" w:rsidP="00D513FC">
            <w:pPr>
              <w:spacing w:line="240" w:lineRule="exact"/>
              <w:jc w:val="both"/>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D513FC">
            <w:pPr>
              <w:jc w:val="both"/>
              <w:rPr>
                <w:color w:val="000000"/>
                <w:sz w:val="22"/>
                <w:szCs w:val="22"/>
                <w:lang w:val="uk-UA"/>
              </w:rPr>
            </w:pPr>
            <w:r w:rsidRPr="00897659">
              <w:rPr>
                <w:color w:val="000000"/>
                <w:sz w:val="22"/>
                <w:szCs w:val="22"/>
                <w:lang w:val="uk-UA"/>
              </w:rPr>
              <w:t>Бюджет громади,</w:t>
            </w:r>
          </w:p>
          <w:p w:rsidR="005E25DE" w:rsidRPr="00897659" w:rsidRDefault="005E25DE" w:rsidP="00D513FC">
            <w:pPr>
              <w:jc w:val="both"/>
              <w:rPr>
                <w:color w:val="000000"/>
                <w:sz w:val="22"/>
                <w:szCs w:val="22"/>
                <w:lang w:val="uk-UA"/>
              </w:rPr>
            </w:pPr>
            <w:r w:rsidRPr="00897659">
              <w:rPr>
                <w:color w:val="000000"/>
                <w:sz w:val="22"/>
                <w:szCs w:val="22"/>
                <w:lang w:val="uk-UA"/>
              </w:rPr>
              <w:t>грантові кошти</w:t>
            </w:r>
          </w:p>
        </w:tc>
        <w:tc>
          <w:tcPr>
            <w:tcW w:w="860" w:type="dxa"/>
            <w:gridSpan w:val="3"/>
          </w:tcPr>
          <w:p w:rsidR="005E25DE" w:rsidRPr="00897659" w:rsidRDefault="005E25DE" w:rsidP="005E25DE">
            <w:pPr>
              <w:jc w:val="center"/>
              <w:rPr>
                <w:sz w:val="22"/>
                <w:szCs w:val="22"/>
                <w:lang w:val="uk-UA"/>
              </w:rPr>
            </w:pPr>
            <w:r w:rsidRPr="00897659">
              <w:rPr>
                <w:sz w:val="22"/>
                <w:szCs w:val="22"/>
                <w:lang w:val="uk-UA"/>
              </w:rPr>
              <w:t>75</w:t>
            </w:r>
            <w:r w:rsidR="00164545">
              <w:rPr>
                <w:sz w:val="22"/>
                <w:szCs w:val="22"/>
                <w:lang w:val="uk-UA"/>
              </w:rPr>
              <w:t>,0</w:t>
            </w:r>
          </w:p>
        </w:tc>
        <w:tc>
          <w:tcPr>
            <w:tcW w:w="745" w:type="dxa"/>
            <w:gridSpan w:val="2"/>
          </w:tcPr>
          <w:p w:rsidR="005E25DE" w:rsidRPr="00897659" w:rsidRDefault="005E25DE" w:rsidP="005E25DE">
            <w:pPr>
              <w:jc w:val="center"/>
              <w:rPr>
                <w:color w:val="000000"/>
                <w:sz w:val="22"/>
                <w:szCs w:val="22"/>
                <w:lang w:val="uk-UA"/>
              </w:rPr>
            </w:pPr>
            <w:r w:rsidRPr="00897659">
              <w:rPr>
                <w:color w:val="000000"/>
                <w:sz w:val="22"/>
                <w:szCs w:val="22"/>
                <w:lang w:val="uk-UA"/>
              </w:rPr>
              <w:t>75</w:t>
            </w:r>
            <w:r w:rsidR="00164545">
              <w:rPr>
                <w:color w:val="000000"/>
                <w:sz w:val="22"/>
                <w:szCs w:val="22"/>
                <w:lang w:val="uk-UA"/>
              </w:rPr>
              <w:t>,0</w:t>
            </w:r>
          </w:p>
        </w:tc>
        <w:tc>
          <w:tcPr>
            <w:tcW w:w="712" w:type="dxa"/>
            <w:gridSpan w:val="3"/>
          </w:tcPr>
          <w:p w:rsidR="005E25DE" w:rsidRPr="00897659" w:rsidRDefault="005E25DE" w:rsidP="005E25DE">
            <w:pPr>
              <w:jc w:val="center"/>
              <w:rPr>
                <w:color w:val="000000"/>
                <w:sz w:val="22"/>
                <w:szCs w:val="22"/>
                <w:lang w:val="uk-UA"/>
              </w:rPr>
            </w:pPr>
            <w:r>
              <w:rPr>
                <w:color w:val="000000"/>
                <w:sz w:val="22"/>
                <w:szCs w:val="22"/>
                <w:lang w:val="uk-UA"/>
              </w:rPr>
              <w:t>50</w:t>
            </w:r>
            <w:r w:rsidR="00164545">
              <w:rPr>
                <w:color w:val="000000"/>
                <w:sz w:val="22"/>
                <w:szCs w:val="22"/>
                <w:lang w:val="uk-UA"/>
              </w:rPr>
              <w:t>,0</w:t>
            </w:r>
          </w:p>
        </w:tc>
        <w:tc>
          <w:tcPr>
            <w:tcW w:w="847" w:type="dxa"/>
            <w:gridSpan w:val="2"/>
          </w:tcPr>
          <w:p w:rsidR="005E25DE" w:rsidRPr="00897659" w:rsidRDefault="005E25DE" w:rsidP="005E25DE">
            <w:pPr>
              <w:jc w:val="center"/>
              <w:rPr>
                <w:color w:val="000000"/>
                <w:sz w:val="22"/>
                <w:szCs w:val="22"/>
                <w:lang w:val="uk-UA"/>
              </w:rPr>
            </w:pPr>
            <w:r>
              <w:rPr>
                <w:color w:val="000000"/>
                <w:sz w:val="22"/>
                <w:szCs w:val="22"/>
                <w:lang w:val="uk-UA"/>
              </w:rPr>
              <w:t>-</w:t>
            </w:r>
          </w:p>
        </w:tc>
        <w:tc>
          <w:tcPr>
            <w:tcW w:w="2573" w:type="dxa"/>
          </w:tcPr>
          <w:p w:rsidR="005E25DE" w:rsidRPr="005E6098" w:rsidRDefault="005E25DE" w:rsidP="00F74982">
            <w:pPr>
              <w:rPr>
                <w:color w:val="000000"/>
                <w:sz w:val="22"/>
                <w:szCs w:val="22"/>
                <w:lang w:val="uk-UA"/>
              </w:rPr>
            </w:pPr>
            <w:r w:rsidRPr="005E6098">
              <w:rPr>
                <w:sz w:val="22"/>
                <w:szCs w:val="22"/>
                <w:lang w:val="uk-UA"/>
              </w:rPr>
              <w:t xml:space="preserve">Сприяння підтримці виробництва </w:t>
            </w:r>
            <w:proofErr w:type="spellStart"/>
            <w:r w:rsidRPr="005E6098">
              <w:rPr>
                <w:sz w:val="22"/>
                <w:szCs w:val="22"/>
                <w:lang w:val="uk-UA"/>
              </w:rPr>
              <w:t>нішевих</w:t>
            </w:r>
            <w:proofErr w:type="spellEnd"/>
            <w:r w:rsidRPr="005E6098">
              <w:rPr>
                <w:sz w:val="22"/>
                <w:szCs w:val="22"/>
                <w:lang w:val="uk-UA"/>
              </w:rPr>
              <w:t xml:space="preserve"> культур (шафран, </w:t>
            </w:r>
            <w:proofErr w:type="spellStart"/>
            <w:r w:rsidRPr="005E6098">
              <w:rPr>
                <w:sz w:val="22"/>
                <w:szCs w:val="22"/>
                <w:lang w:val="uk-UA"/>
              </w:rPr>
              <w:t>мінігрін</w:t>
            </w:r>
            <w:proofErr w:type="spellEnd"/>
            <w:r w:rsidRPr="005E6098">
              <w:rPr>
                <w:sz w:val="22"/>
                <w:szCs w:val="22"/>
                <w:lang w:val="uk-UA"/>
              </w:rPr>
              <w:t xml:space="preserve">, амарант, </w:t>
            </w:r>
            <w:proofErr w:type="spellStart"/>
            <w:r w:rsidRPr="005E6098">
              <w:rPr>
                <w:sz w:val="22"/>
                <w:szCs w:val="22"/>
                <w:lang w:val="uk-UA"/>
              </w:rPr>
              <w:t>кіноа</w:t>
            </w:r>
            <w:proofErr w:type="spellEnd"/>
            <w:r w:rsidRPr="005E6098">
              <w:rPr>
                <w:sz w:val="22"/>
                <w:szCs w:val="22"/>
                <w:lang w:val="uk-UA"/>
              </w:rPr>
              <w:t xml:space="preserve">, жито, гречка та інших) та  </w:t>
            </w:r>
            <w:r w:rsidRPr="005E6098">
              <w:rPr>
                <w:bCs/>
                <w:sz w:val="22"/>
                <w:szCs w:val="22"/>
                <w:lang w:val="uk-UA"/>
              </w:rPr>
              <w:t>інноваційних методів ведення органічного сільськогосподарського виробництва</w:t>
            </w:r>
          </w:p>
        </w:tc>
      </w:tr>
      <w:tr w:rsidR="005E25DE" w:rsidRPr="00173768" w:rsidTr="00164545">
        <w:trPr>
          <w:trHeight w:val="1420"/>
        </w:trPr>
        <w:tc>
          <w:tcPr>
            <w:tcW w:w="682" w:type="dxa"/>
            <w:vMerge/>
          </w:tcPr>
          <w:p w:rsidR="005E25DE" w:rsidRPr="00897659" w:rsidRDefault="005E25DE" w:rsidP="009F113C">
            <w:pPr>
              <w:rPr>
                <w:color w:val="000000"/>
                <w:sz w:val="22"/>
                <w:szCs w:val="22"/>
                <w:lang w:val="uk-UA"/>
              </w:rPr>
            </w:pPr>
          </w:p>
        </w:tc>
        <w:tc>
          <w:tcPr>
            <w:tcW w:w="2140" w:type="dxa"/>
            <w:gridSpan w:val="2"/>
          </w:tcPr>
          <w:p w:rsidR="005E25DE" w:rsidRPr="00897659" w:rsidRDefault="005E25DE" w:rsidP="00525589">
            <w:pPr>
              <w:rPr>
                <w:color w:val="000000"/>
                <w:sz w:val="22"/>
                <w:szCs w:val="22"/>
                <w:lang w:val="uk-UA"/>
              </w:rPr>
            </w:pPr>
          </w:p>
        </w:tc>
        <w:tc>
          <w:tcPr>
            <w:tcW w:w="2538" w:type="dxa"/>
          </w:tcPr>
          <w:p w:rsidR="005E25DE" w:rsidRPr="00897659" w:rsidRDefault="005E25DE" w:rsidP="00D513FC">
            <w:pPr>
              <w:rPr>
                <w:color w:val="000000"/>
                <w:sz w:val="22"/>
                <w:szCs w:val="22"/>
                <w:lang w:val="uk-UA"/>
              </w:rPr>
            </w:pPr>
            <w:r w:rsidRPr="00897659">
              <w:rPr>
                <w:color w:val="000000"/>
                <w:sz w:val="22"/>
                <w:szCs w:val="22"/>
                <w:lang w:val="uk-UA"/>
              </w:rPr>
              <w:t>3.4.3.Проведення «круглих столів», бізнес-форумів та інших представницьких заходів, що сприяють підприємницькій діяльн</w:t>
            </w:r>
            <w:bookmarkStart w:id="6" w:name="_GoBack"/>
            <w:bookmarkEnd w:id="6"/>
            <w:r w:rsidRPr="00897659">
              <w:rPr>
                <w:color w:val="000000"/>
                <w:sz w:val="22"/>
                <w:szCs w:val="22"/>
                <w:lang w:val="uk-UA"/>
              </w:rPr>
              <w:t xml:space="preserve">ості </w:t>
            </w:r>
          </w:p>
        </w:tc>
        <w:tc>
          <w:tcPr>
            <w:tcW w:w="1535" w:type="dxa"/>
          </w:tcPr>
          <w:p w:rsidR="005E25DE" w:rsidRPr="00897659" w:rsidRDefault="005E25DE" w:rsidP="005E25DE">
            <w:pPr>
              <w:jc w:val="center"/>
              <w:rPr>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5249A7">
            <w:pPr>
              <w:spacing w:line="240" w:lineRule="exact"/>
              <w:rPr>
                <w:color w:val="000000"/>
                <w:sz w:val="22"/>
                <w:szCs w:val="22"/>
                <w:lang w:val="uk-UA"/>
              </w:rPr>
            </w:pPr>
            <w:r w:rsidRPr="00897659">
              <w:rPr>
                <w:color w:val="000000"/>
                <w:sz w:val="22"/>
                <w:szCs w:val="22"/>
                <w:lang w:val="uk-UA"/>
              </w:rPr>
              <w:t xml:space="preserve"> </w:t>
            </w:r>
            <w:r w:rsidRPr="00897659">
              <w:rPr>
                <w:rStyle w:val="af3"/>
                <w:rFonts w:ascii="Times New Roman" w:hAnsi="Times New Roman" w:cs="Times New Roman"/>
                <w:sz w:val="22"/>
                <w:szCs w:val="22"/>
                <w:lang w:val="uk-UA"/>
              </w:rPr>
              <w:t>Відділ МЗВЕІ</w:t>
            </w:r>
            <w:r w:rsidRPr="00897659">
              <w:rPr>
                <w:color w:val="000000"/>
                <w:sz w:val="22"/>
                <w:szCs w:val="22"/>
                <w:lang w:val="uk-UA"/>
              </w:rPr>
              <w:t xml:space="preserve"> суб’єкти бізнесу, бюджетні організації  </w:t>
            </w:r>
          </w:p>
        </w:tc>
        <w:tc>
          <w:tcPr>
            <w:tcW w:w="1545" w:type="dxa"/>
          </w:tcPr>
          <w:p w:rsidR="005E25DE" w:rsidRPr="00897659" w:rsidRDefault="005E25DE" w:rsidP="005249A7">
            <w:pPr>
              <w:jc w:val="both"/>
              <w:rPr>
                <w:color w:val="000000"/>
                <w:sz w:val="22"/>
                <w:szCs w:val="22"/>
                <w:lang w:val="uk-UA"/>
              </w:rPr>
            </w:pPr>
            <w:r w:rsidRPr="00897659">
              <w:rPr>
                <w:color w:val="000000"/>
                <w:sz w:val="22"/>
                <w:szCs w:val="22"/>
                <w:lang w:val="uk-UA"/>
              </w:rPr>
              <w:t xml:space="preserve"> Бюджет громади, бюджети організацій –ініціаторів заходів</w:t>
            </w:r>
          </w:p>
        </w:tc>
        <w:tc>
          <w:tcPr>
            <w:tcW w:w="860" w:type="dxa"/>
            <w:gridSpan w:val="3"/>
          </w:tcPr>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r w:rsidRPr="00897659">
              <w:rPr>
                <w:color w:val="000000"/>
                <w:sz w:val="22"/>
                <w:szCs w:val="22"/>
                <w:lang w:val="uk-UA"/>
              </w:rPr>
              <w:t>20</w:t>
            </w:r>
            <w:r w:rsidR="00164545">
              <w:rPr>
                <w:color w:val="000000"/>
                <w:sz w:val="22"/>
                <w:szCs w:val="22"/>
                <w:lang w:val="uk-UA"/>
              </w:rPr>
              <w:t>,0</w:t>
            </w:r>
          </w:p>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p>
        </w:tc>
        <w:tc>
          <w:tcPr>
            <w:tcW w:w="745" w:type="dxa"/>
            <w:gridSpan w:val="2"/>
          </w:tcPr>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r w:rsidRPr="00897659">
              <w:rPr>
                <w:color w:val="000000"/>
                <w:sz w:val="22"/>
                <w:szCs w:val="22"/>
                <w:lang w:val="uk-UA"/>
              </w:rPr>
              <w:t>20</w:t>
            </w:r>
            <w:r w:rsidR="00164545">
              <w:rPr>
                <w:color w:val="000000"/>
                <w:sz w:val="22"/>
                <w:szCs w:val="22"/>
                <w:lang w:val="uk-UA"/>
              </w:rPr>
              <w:t>,0</w:t>
            </w:r>
          </w:p>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p>
        </w:tc>
        <w:tc>
          <w:tcPr>
            <w:tcW w:w="712" w:type="dxa"/>
            <w:gridSpan w:val="3"/>
          </w:tcPr>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r w:rsidRPr="00897659">
              <w:rPr>
                <w:color w:val="000000"/>
                <w:sz w:val="22"/>
                <w:szCs w:val="22"/>
                <w:lang w:val="uk-UA"/>
              </w:rPr>
              <w:t>20</w:t>
            </w:r>
            <w:r w:rsidR="00164545">
              <w:rPr>
                <w:color w:val="000000"/>
                <w:sz w:val="22"/>
                <w:szCs w:val="22"/>
                <w:lang w:val="uk-UA"/>
              </w:rPr>
              <w:t>,0</w:t>
            </w:r>
          </w:p>
          <w:p w:rsidR="005E25DE" w:rsidRPr="00897659" w:rsidRDefault="005E25DE" w:rsidP="00D513FC">
            <w:pPr>
              <w:rPr>
                <w:color w:val="000000"/>
                <w:sz w:val="22"/>
                <w:szCs w:val="22"/>
                <w:lang w:val="uk-UA"/>
              </w:rPr>
            </w:pPr>
          </w:p>
          <w:p w:rsidR="005E25DE" w:rsidRPr="00897659" w:rsidRDefault="005E25DE" w:rsidP="00D513FC">
            <w:pPr>
              <w:jc w:val="center"/>
              <w:rPr>
                <w:color w:val="000000"/>
                <w:sz w:val="22"/>
                <w:szCs w:val="22"/>
                <w:lang w:val="uk-UA"/>
              </w:rPr>
            </w:pPr>
          </w:p>
        </w:tc>
        <w:tc>
          <w:tcPr>
            <w:tcW w:w="847" w:type="dxa"/>
            <w:gridSpan w:val="2"/>
          </w:tcPr>
          <w:p w:rsidR="005E25DE" w:rsidRPr="00897659" w:rsidRDefault="005E25DE" w:rsidP="00D513FC">
            <w:pPr>
              <w:rPr>
                <w:color w:val="000000"/>
                <w:sz w:val="22"/>
                <w:szCs w:val="22"/>
                <w:lang w:val="uk-UA"/>
              </w:rPr>
            </w:pPr>
          </w:p>
          <w:p w:rsidR="005E25DE" w:rsidRPr="00897659" w:rsidRDefault="005E25DE" w:rsidP="00D513FC">
            <w:pPr>
              <w:rPr>
                <w:color w:val="000000"/>
                <w:sz w:val="22"/>
                <w:szCs w:val="22"/>
                <w:lang w:val="uk-UA"/>
              </w:rPr>
            </w:pPr>
            <w:r w:rsidRPr="00897659">
              <w:rPr>
                <w:color w:val="000000"/>
                <w:sz w:val="22"/>
                <w:szCs w:val="22"/>
                <w:lang w:val="uk-UA"/>
              </w:rPr>
              <w:t>20</w:t>
            </w:r>
            <w:r w:rsidR="00164545">
              <w:rPr>
                <w:color w:val="000000"/>
                <w:sz w:val="22"/>
                <w:szCs w:val="22"/>
                <w:lang w:val="uk-UA"/>
              </w:rPr>
              <w:t>,0</w:t>
            </w:r>
          </w:p>
        </w:tc>
        <w:tc>
          <w:tcPr>
            <w:tcW w:w="2573" w:type="dxa"/>
          </w:tcPr>
          <w:p w:rsidR="005E25DE" w:rsidRPr="00897659" w:rsidRDefault="005E25DE" w:rsidP="00D513FC">
            <w:pPr>
              <w:rPr>
                <w:color w:val="000000"/>
                <w:sz w:val="22"/>
                <w:szCs w:val="22"/>
                <w:lang w:val="uk-UA"/>
              </w:rPr>
            </w:pPr>
            <w:r w:rsidRPr="00897659">
              <w:rPr>
                <w:color w:val="000000"/>
                <w:sz w:val="22"/>
                <w:szCs w:val="22"/>
                <w:lang w:val="uk-UA"/>
              </w:rPr>
              <w:t xml:space="preserve">Обмін досвідом,                  вивчення думки експертів та підприємців, використання отриманої інформації  для покрашення бізнес-середовища  у громаді </w:t>
            </w:r>
          </w:p>
        </w:tc>
      </w:tr>
      <w:tr w:rsidR="005E25DE" w:rsidRPr="00173768" w:rsidTr="00164545">
        <w:trPr>
          <w:trHeight w:val="135"/>
        </w:trPr>
        <w:tc>
          <w:tcPr>
            <w:tcW w:w="682" w:type="dxa"/>
            <w:vMerge w:val="restart"/>
          </w:tcPr>
          <w:p w:rsidR="005E25DE" w:rsidRPr="00897659" w:rsidRDefault="005E25DE" w:rsidP="00F74982">
            <w:pPr>
              <w:rPr>
                <w:color w:val="000000"/>
                <w:sz w:val="22"/>
                <w:szCs w:val="22"/>
                <w:lang w:val="uk-UA"/>
              </w:rPr>
            </w:pPr>
            <w:r w:rsidRPr="00897659">
              <w:rPr>
                <w:color w:val="000000"/>
                <w:sz w:val="22"/>
                <w:szCs w:val="22"/>
                <w:lang w:val="uk-UA"/>
              </w:rPr>
              <w:t>3.5</w:t>
            </w:r>
            <w:r>
              <w:rPr>
                <w:color w:val="000000"/>
                <w:sz w:val="22"/>
                <w:szCs w:val="22"/>
                <w:lang w:val="uk-UA"/>
              </w:rPr>
              <w:t>.</w:t>
            </w:r>
          </w:p>
        </w:tc>
        <w:tc>
          <w:tcPr>
            <w:tcW w:w="2140" w:type="dxa"/>
            <w:gridSpan w:val="2"/>
            <w:vMerge w:val="restart"/>
          </w:tcPr>
          <w:p w:rsidR="005E25DE" w:rsidRPr="00897659" w:rsidRDefault="005E25DE" w:rsidP="009F113C">
            <w:pPr>
              <w:rPr>
                <w:color w:val="000000"/>
                <w:sz w:val="22"/>
                <w:szCs w:val="22"/>
                <w:lang w:val="uk-UA"/>
              </w:rPr>
            </w:pPr>
            <w:r w:rsidRPr="00897659">
              <w:rPr>
                <w:bCs/>
                <w:color w:val="000000"/>
                <w:sz w:val="22"/>
                <w:szCs w:val="22"/>
                <w:lang w:val="uk-UA"/>
              </w:rPr>
              <w:t>Покращення бізнес-клімату в громаді</w:t>
            </w:r>
          </w:p>
          <w:p w:rsidR="005E25DE" w:rsidRPr="00897659" w:rsidRDefault="005E25DE" w:rsidP="00C276DC">
            <w:pPr>
              <w:jc w:val="both"/>
              <w:rPr>
                <w:color w:val="000000"/>
                <w:sz w:val="22"/>
                <w:szCs w:val="22"/>
                <w:lang w:val="uk-UA"/>
              </w:rPr>
            </w:pPr>
          </w:p>
        </w:tc>
        <w:tc>
          <w:tcPr>
            <w:tcW w:w="2538" w:type="dxa"/>
          </w:tcPr>
          <w:p w:rsidR="005E25DE" w:rsidRPr="00897659" w:rsidRDefault="005E25DE" w:rsidP="00C276DC">
            <w:pPr>
              <w:rPr>
                <w:color w:val="000000"/>
                <w:sz w:val="22"/>
                <w:szCs w:val="22"/>
                <w:lang w:val="uk-UA"/>
              </w:rPr>
            </w:pPr>
            <w:r w:rsidRPr="00897659">
              <w:rPr>
                <w:color w:val="000000"/>
                <w:sz w:val="22"/>
                <w:szCs w:val="22"/>
                <w:lang w:val="uk-UA"/>
              </w:rPr>
              <w:t>3.5.1. Забезпечення вільного доступу підприємців до нормативно-правових документів міської ради, що регулюють</w:t>
            </w:r>
          </w:p>
          <w:p w:rsidR="005E25DE" w:rsidRPr="00897659" w:rsidRDefault="005E25DE" w:rsidP="00C276DC">
            <w:pPr>
              <w:rPr>
                <w:color w:val="000000"/>
                <w:sz w:val="22"/>
                <w:szCs w:val="22"/>
                <w:lang w:val="uk-UA"/>
              </w:rPr>
            </w:pPr>
            <w:r w:rsidRPr="00897659">
              <w:rPr>
                <w:color w:val="000000"/>
                <w:sz w:val="22"/>
                <w:szCs w:val="22"/>
                <w:lang w:val="uk-UA"/>
              </w:rPr>
              <w:t xml:space="preserve"> здійснення підприємницької діяльності, ресурсів громади, інформації про закупівлі товарів, робіт, послуг, проведення виставок, ярмарок тощо</w:t>
            </w:r>
          </w:p>
        </w:tc>
        <w:tc>
          <w:tcPr>
            <w:tcW w:w="1535" w:type="dxa"/>
          </w:tcPr>
          <w:p w:rsidR="005E25DE" w:rsidRPr="00897659" w:rsidRDefault="005E25DE" w:rsidP="005E25DE">
            <w:pPr>
              <w:jc w:val="center"/>
              <w:rPr>
                <w:b/>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F64108">
            <w:pPr>
              <w:rPr>
                <w:sz w:val="22"/>
                <w:szCs w:val="22"/>
                <w:lang w:val="uk-UA"/>
              </w:rPr>
            </w:pPr>
            <w:r w:rsidRPr="00897659">
              <w:rPr>
                <w:sz w:val="22"/>
                <w:szCs w:val="22"/>
                <w:lang w:val="uk-UA"/>
              </w:rPr>
              <w:t>Структурні підрозділи виконавчого комітету міської ради</w:t>
            </w:r>
          </w:p>
          <w:p w:rsidR="005E25DE" w:rsidRPr="00897659" w:rsidRDefault="005E25DE" w:rsidP="0055499B">
            <w:pPr>
              <w:rPr>
                <w:sz w:val="22"/>
                <w:szCs w:val="22"/>
                <w:lang w:val="uk-UA"/>
              </w:rPr>
            </w:pPr>
            <w:r w:rsidRPr="00897659">
              <w:rPr>
                <w:sz w:val="22"/>
                <w:szCs w:val="22"/>
                <w:lang w:val="uk-UA"/>
              </w:rPr>
              <w:t xml:space="preserve"> </w:t>
            </w:r>
          </w:p>
          <w:p w:rsidR="005E25DE" w:rsidRPr="00897659" w:rsidRDefault="005E25DE" w:rsidP="00C276DC">
            <w:pPr>
              <w:jc w:val="both"/>
              <w:rPr>
                <w:color w:val="000000"/>
                <w:sz w:val="22"/>
                <w:szCs w:val="22"/>
                <w:lang w:val="uk-UA"/>
              </w:rPr>
            </w:pPr>
          </w:p>
        </w:tc>
        <w:tc>
          <w:tcPr>
            <w:tcW w:w="1545" w:type="dxa"/>
          </w:tcPr>
          <w:p w:rsidR="005E25DE" w:rsidRPr="00897659" w:rsidRDefault="005E25DE" w:rsidP="00C276DC">
            <w:pPr>
              <w:rPr>
                <w:color w:val="000000"/>
                <w:sz w:val="22"/>
                <w:szCs w:val="22"/>
                <w:lang w:val="uk-UA"/>
              </w:rPr>
            </w:pPr>
            <w:r w:rsidRPr="00897659">
              <w:rPr>
                <w:color w:val="000000"/>
                <w:sz w:val="22"/>
                <w:szCs w:val="22"/>
                <w:lang w:val="uk-UA"/>
              </w:rPr>
              <w:t>Фінансування не потребує</w:t>
            </w:r>
          </w:p>
        </w:tc>
        <w:tc>
          <w:tcPr>
            <w:tcW w:w="3164" w:type="dxa"/>
            <w:gridSpan w:val="10"/>
          </w:tcPr>
          <w:p w:rsidR="005E25DE" w:rsidRPr="00897659" w:rsidRDefault="005E25DE" w:rsidP="00C276DC">
            <w:pPr>
              <w:jc w:val="center"/>
              <w:rPr>
                <w:color w:val="000000"/>
                <w:sz w:val="22"/>
                <w:szCs w:val="22"/>
                <w:lang w:val="uk-UA"/>
              </w:rPr>
            </w:pPr>
            <w:r w:rsidRPr="00897659">
              <w:rPr>
                <w:color w:val="000000"/>
                <w:sz w:val="22"/>
                <w:szCs w:val="22"/>
                <w:lang w:val="uk-UA"/>
              </w:rPr>
              <w:t>-</w:t>
            </w:r>
          </w:p>
          <w:p w:rsidR="005E25DE" w:rsidRPr="00897659" w:rsidRDefault="005E25DE" w:rsidP="00C276DC">
            <w:pPr>
              <w:rPr>
                <w:color w:val="000000"/>
                <w:sz w:val="22"/>
                <w:szCs w:val="22"/>
                <w:lang w:val="uk-UA"/>
              </w:rPr>
            </w:pPr>
          </w:p>
        </w:tc>
        <w:tc>
          <w:tcPr>
            <w:tcW w:w="2573" w:type="dxa"/>
          </w:tcPr>
          <w:p w:rsidR="005E25DE" w:rsidRPr="00897659" w:rsidRDefault="005E25DE" w:rsidP="00C276DC">
            <w:pPr>
              <w:rPr>
                <w:color w:val="000000"/>
                <w:sz w:val="22"/>
                <w:szCs w:val="22"/>
                <w:lang w:val="uk-UA"/>
              </w:rPr>
            </w:pPr>
            <w:r w:rsidRPr="00897659">
              <w:rPr>
                <w:color w:val="000000"/>
                <w:sz w:val="22"/>
                <w:szCs w:val="22"/>
                <w:lang w:val="uk-UA"/>
              </w:rPr>
              <w:t xml:space="preserve">Вільний доступ громадян міста та суб’єктів господарської діяльності до нормативно-правових актів міської ради та виконкому, підвищення рівня інформованості щодо роботи міської ради  </w:t>
            </w:r>
          </w:p>
        </w:tc>
      </w:tr>
      <w:tr w:rsidR="005E25DE" w:rsidRPr="00173768" w:rsidTr="00164545">
        <w:trPr>
          <w:trHeight w:val="1895"/>
        </w:trPr>
        <w:tc>
          <w:tcPr>
            <w:tcW w:w="682" w:type="dxa"/>
            <w:vMerge/>
          </w:tcPr>
          <w:p w:rsidR="005E25DE" w:rsidRPr="00897659" w:rsidRDefault="005E25DE" w:rsidP="00C276DC">
            <w:pPr>
              <w:rPr>
                <w:color w:val="000000"/>
                <w:sz w:val="22"/>
                <w:szCs w:val="22"/>
                <w:lang w:val="uk-UA"/>
              </w:rPr>
            </w:pPr>
          </w:p>
        </w:tc>
        <w:tc>
          <w:tcPr>
            <w:tcW w:w="2140" w:type="dxa"/>
            <w:gridSpan w:val="2"/>
            <w:vMerge/>
          </w:tcPr>
          <w:p w:rsidR="005E25DE" w:rsidRPr="00897659" w:rsidRDefault="005E25DE" w:rsidP="00C276DC">
            <w:pPr>
              <w:jc w:val="both"/>
              <w:rPr>
                <w:color w:val="000000"/>
                <w:sz w:val="22"/>
                <w:szCs w:val="22"/>
                <w:lang w:val="uk-UA"/>
              </w:rPr>
            </w:pPr>
          </w:p>
        </w:tc>
        <w:tc>
          <w:tcPr>
            <w:tcW w:w="2538" w:type="dxa"/>
          </w:tcPr>
          <w:p w:rsidR="004C1F15" w:rsidRPr="00897659" w:rsidRDefault="005E25DE" w:rsidP="00177E6F">
            <w:pPr>
              <w:autoSpaceDE w:val="0"/>
              <w:autoSpaceDN w:val="0"/>
              <w:adjustRightInd w:val="0"/>
              <w:rPr>
                <w:i/>
                <w:iCs/>
                <w:color w:val="000000"/>
                <w:sz w:val="22"/>
                <w:szCs w:val="22"/>
                <w:lang w:val="uk-UA"/>
              </w:rPr>
            </w:pPr>
            <w:r w:rsidRPr="00897659">
              <w:rPr>
                <w:color w:val="000000"/>
                <w:sz w:val="22"/>
                <w:szCs w:val="22"/>
                <w:lang w:val="uk-UA"/>
              </w:rPr>
              <w:t>3.5.2.Проведення круглих столів, зустрічей за участю представників бізнесу та влади з метою обговорення нагальних проблем та шляхів їх вирішення</w:t>
            </w:r>
            <w:r w:rsidRPr="00897659">
              <w:rPr>
                <w:i/>
                <w:iCs/>
                <w:color w:val="000000"/>
                <w:sz w:val="22"/>
                <w:szCs w:val="22"/>
                <w:lang w:val="uk-UA"/>
              </w:rPr>
              <w:t xml:space="preserve"> </w:t>
            </w:r>
          </w:p>
        </w:tc>
        <w:tc>
          <w:tcPr>
            <w:tcW w:w="1535" w:type="dxa"/>
          </w:tcPr>
          <w:p w:rsidR="005E25DE" w:rsidRPr="00897659" w:rsidRDefault="005E25DE" w:rsidP="005E25DE">
            <w:pPr>
              <w:jc w:val="center"/>
              <w:rPr>
                <w:b/>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D513FC">
            <w:pPr>
              <w:jc w:val="center"/>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D513FC">
            <w:pPr>
              <w:rPr>
                <w:color w:val="000000"/>
                <w:sz w:val="22"/>
                <w:szCs w:val="22"/>
                <w:lang w:val="uk-UA"/>
              </w:rPr>
            </w:pPr>
            <w:r w:rsidRPr="00897659">
              <w:rPr>
                <w:color w:val="000000"/>
                <w:sz w:val="22"/>
                <w:szCs w:val="22"/>
                <w:lang w:val="uk-UA"/>
              </w:rPr>
              <w:t>Фінансування не потребує</w:t>
            </w:r>
          </w:p>
        </w:tc>
        <w:tc>
          <w:tcPr>
            <w:tcW w:w="3164" w:type="dxa"/>
            <w:gridSpan w:val="10"/>
          </w:tcPr>
          <w:p w:rsidR="005E25DE" w:rsidRPr="00897659" w:rsidRDefault="005E25DE" w:rsidP="00D513FC">
            <w:pPr>
              <w:jc w:val="center"/>
              <w:rPr>
                <w:color w:val="000000"/>
                <w:sz w:val="22"/>
                <w:szCs w:val="22"/>
                <w:lang w:val="uk-UA"/>
              </w:rPr>
            </w:pPr>
            <w:r w:rsidRPr="00897659">
              <w:rPr>
                <w:color w:val="000000"/>
                <w:sz w:val="22"/>
                <w:szCs w:val="22"/>
                <w:lang w:val="uk-UA"/>
              </w:rPr>
              <w:t>-</w:t>
            </w:r>
          </w:p>
          <w:p w:rsidR="005E25DE" w:rsidRPr="00897659" w:rsidRDefault="005E25DE" w:rsidP="00D513FC">
            <w:pPr>
              <w:rPr>
                <w:color w:val="000000"/>
                <w:sz w:val="22"/>
                <w:szCs w:val="22"/>
                <w:lang w:val="uk-UA"/>
              </w:rPr>
            </w:pPr>
          </w:p>
        </w:tc>
        <w:tc>
          <w:tcPr>
            <w:tcW w:w="2573" w:type="dxa"/>
          </w:tcPr>
          <w:p w:rsidR="005E25DE" w:rsidRPr="00897659" w:rsidRDefault="005E25DE" w:rsidP="00D16889">
            <w:pPr>
              <w:autoSpaceDE w:val="0"/>
              <w:autoSpaceDN w:val="0"/>
              <w:adjustRightInd w:val="0"/>
              <w:rPr>
                <w:color w:val="000000"/>
                <w:sz w:val="22"/>
                <w:szCs w:val="22"/>
                <w:lang w:val="uk-UA"/>
              </w:rPr>
            </w:pPr>
            <w:r w:rsidRPr="00897659">
              <w:rPr>
                <w:color w:val="000000"/>
                <w:sz w:val="22"/>
                <w:szCs w:val="22"/>
                <w:lang w:val="uk-UA"/>
              </w:rPr>
              <w:t xml:space="preserve">Налагодження діалогу міської влади з малим і середнім підприємництвом з метою вирішення нагальних проблем бізнесу </w:t>
            </w:r>
          </w:p>
        </w:tc>
      </w:tr>
      <w:tr w:rsidR="005E25DE" w:rsidRPr="00897659" w:rsidTr="00164545">
        <w:trPr>
          <w:trHeight w:val="135"/>
        </w:trPr>
        <w:tc>
          <w:tcPr>
            <w:tcW w:w="682" w:type="dxa"/>
            <w:vMerge/>
          </w:tcPr>
          <w:p w:rsidR="005E25DE" w:rsidRPr="00897659" w:rsidRDefault="005E25DE" w:rsidP="00C276DC">
            <w:pPr>
              <w:rPr>
                <w:color w:val="000000"/>
                <w:sz w:val="22"/>
                <w:szCs w:val="22"/>
                <w:lang w:val="uk-UA"/>
              </w:rPr>
            </w:pPr>
          </w:p>
        </w:tc>
        <w:tc>
          <w:tcPr>
            <w:tcW w:w="2140" w:type="dxa"/>
            <w:gridSpan w:val="2"/>
            <w:vMerge/>
          </w:tcPr>
          <w:p w:rsidR="005E25DE" w:rsidRPr="00897659" w:rsidRDefault="005E25DE" w:rsidP="00C276DC">
            <w:pPr>
              <w:jc w:val="both"/>
              <w:rPr>
                <w:color w:val="000000"/>
                <w:sz w:val="22"/>
                <w:szCs w:val="22"/>
                <w:lang w:val="uk-UA"/>
              </w:rPr>
            </w:pPr>
          </w:p>
        </w:tc>
        <w:tc>
          <w:tcPr>
            <w:tcW w:w="2538" w:type="dxa"/>
          </w:tcPr>
          <w:p w:rsidR="005E25DE" w:rsidRPr="00897659" w:rsidRDefault="005E25DE" w:rsidP="00525589">
            <w:pPr>
              <w:autoSpaceDE w:val="0"/>
              <w:autoSpaceDN w:val="0"/>
              <w:adjustRightInd w:val="0"/>
              <w:rPr>
                <w:color w:val="000000"/>
                <w:sz w:val="22"/>
                <w:szCs w:val="22"/>
                <w:lang w:val="uk-UA"/>
              </w:rPr>
            </w:pPr>
            <w:r w:rsidRPr="00897659">
              <w:rPr>
                <w:color w:val="000000"/>
                <w:sz w:val="22"/>
                <w:szCs w:val="22"/>
                <w:lang w:val="uk-UA"/>
              </w:rPr>
              <w:t xml:space="preserve">3.5.3.Запровадження збору даних щодо проблем малого і середнього бізнесу та прийняття управлінський рішень з урахуванням зібраної інформації </w:t>
            </w:r>
          </w:p>
        </w:tc>
        <w:tc>
          <w:tcPr>
            <w:tcW w:w="1535" w:type="dxa"/>
          </w:tcPr>
          <w:p w:rsidR="005E25DE" w:rsidRPr="00897659" w:rsidRDefault="005E25DE" w:rsidP="005E25DE">
            <w:pPr>
              <w:jc w:val="center"/>
              <w:rPr>
                <w:b/>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D513FC">
            <w:pPr>
              <w:jc w:val="center"/>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D513FC">
            <w:pPr>
              <w:rPr>
                <w:color w:val="000000"/>
                <w:sz w:val="22"/>
                <w:szCs w:val="22"/>
                <w:lang w:val="uk-UA"/>
              </w:rPr>
            </w:pPr>
            <w:r w:rsidRPr="00897659">
              <w:rPr>
                <w:color w:val="000000"/>
                <w:sz w:val="22"/>
                <w:szCs w:val="22"/>
                <w:lang w:val="uk-UA"/>
              </w:rPr>
              <w:t>Фінансування не потребує</w:t>
            </w:r>
          </w:p>
        </w:tc>
        <w:tc>
          <w:tcPr>
            <w:tcW w:w="3164" w:type="dxa"/>
            <w:gridSpan w:val="10"/>
          </w:tcPr>
          <w:p w:rsidR="005E25DE" w:rsidRPr="00897659" w:rsidRDefault="005E25DE" w:rsidP="00D513FC">
            <w:pPr>
              <w:jc w:val="center"/>
              <w:rPr>
                <w:color w:val="000000"/>
                <w:sz w:val="22"/>
                <w:szCs w:val="22"/>
                <w:lang w:val="uk-UA"/>
              </w:rPr>
            </w:pPr>
            <w:r w:rsidRPr="00897659">
              <w:rPr>
                <w:color w:val="000000"/>
                <w:sz w:val="22"/>
                <w:szCs w:val="22"/>
                <w:lang w:val="uk-UA"/>
              </w:rPr>
              <w:t>-</w:t>
            </w:r>
          </w:p>
          <w:p w:rsidR="005E25DE" w:rsidRPr="00897659" w:rsidRDefault="005E25DE" w:rsidP="00D513FC">
            <w:pPr>
              <w:rPr>
                <w:color w:val="000000"/>
                <w:sz w:val="22"/>
                <w:szCs w:val="22"/>
                <w:lang w:val="uk-UA"/>
              </w:rPr>
            </w:pPr>
          </w:p>
        </w:tc>
        <w:tc>
          <w:tcPr>
            <w:tcW w:w="2573" w:type="dxa"/>
          </w:tcPr>
          <w:p w:rsidR="005E25DE" w:rsidRPr="00897659" w:rsidRDefault="005E25DE" w:rsidP="00177E6F">
            <w:pPr>
              <w:autoSpaceDE w:val="0"/>
              <w:autoSpaceDN w:val="0"/>
              <w:adjustRightInd w:val="0"/>
              <w:rPr>
                <w:color w:val="000000"/>
                <w:sz w:val="22"/>
                <w:szCs w:val="22"/>
                <w:lang w:val="uk-UA"/>
              </w:rPr>
            </w:pPr>
            <w:r w:rsidRPr="00897659">
              <w:rPr>
                <w:color w:val="000000"/>
                <w:sz w:val="22"/>
                <w:szCs w:val="22"/>
                <w:lang w:val="uk-UA"/>
              </w:rPr>
              <w:t>Покращення бізнес клімату в громаді  шляхом усунення проблемних питань розвитку бізнесу</w:t>
            </w:r>
          </w:p>
          <w:p w:rsidR="005E25DE" w:rsidRPr="00897659" w:rsidRDefault="005E25DE" w:rsidP="00C276DC">
            <w:pPr>
              <w:rPr>
                <w:color w:val="000000"/>
                <w:sz w:val="22"/>
                <w:szCs w:val="22"/>
                <w:lang w:val="uk-UA"/>
              </w:rPr>
            </w:pPr>
          </w:p>
        </w:tc>
      </w:tr>
      <w:tr w:rsidR="005E25DE" w:rsidRPr="00897659" w:rsidTr="00164545">
        <w:trPr>
          <w:trHeight w:val="135"/>
        </w:trPr>
        <w:tc>
          <w:tcPr>
            <w:tcW w:w="15871" w:type="dxa"/>
            <w:gridSpan w:val="18"/>
          </w:tcPr>
          <w:p w:rsidR="005E25DE" w:rsidRPr="00897659" w:rsidRDefault="005E25DE" w:rsidP="00897659">
            <w:pPr>
              <w:pStyle w:val="a7"/>
              <w:numPr>
                <w:ilvl w:val="0"/>
                <w:numId w:val="25"/>
              </w:numPr>
              <w:autoSpaceDE w:val="0"/>
              <w:autoSpaceDN w:val="0"/>
              <w:adjustRightInd w:val="0"/>
              <w:jc w:val="center"/>
              <w:rPr>
                <w:b/>
                <w:i/>
                <w:color w:val="000000"/>
                <w:sz w:val="22"/>
                <w:szCs w:val="22"/>
              </w:rPr>
            </w:pPr>
            <w:r w:rsidRPr="00897659">
              <w:rPr>
                <w:b/>
                <w:i/>
                <w:color w:val="000000"/>
                <w:sz w:val="22"/>
                <w:szCs w:val="22"/>
              </w:rPr>
              <w:t>Фінансово-кредитна та інвестиційна підтримка</w:t>
            </w:r>
          </w:p>
        </w:tc>
      </w:tr>
      <w:tr w:rsidR="005E25DE" w:rsidRPr="00173768" w:rsidTr="00FB2BEB">
        <w:trPr>
          <w:trHeight w:val="3194"/>
        </w:trPr>
        <w:tc>
          <w:tcPr>
            <w:tcW w:w="682" w:type="dxa"/>
            <w:vMerge w:val="restart"/>
          </w:tcPr>
          <w:p w:rsidR="005E25DE" w:rsidRPr="00897659" w:rsidRDefault="005E25DE" w:rsidP="00C276DC">
            <w:pPr>
              <w:jc w:val="both"/>
              <w:rPr>
                <w:color w:val="000000"/>
                <w:sz w:val="22"/>
                <w:szCs w:val="22"/>
                <w:lang w:val="uk-UA"/>
              </w:rPr>
            </w:pPr>
            <w:r w:rsidRPr="00897659">
              <w:rPr>
                <w:color w:val="000000"/>
                <w:sz w:val="22"/>
                <w:szCs w:val="22"/>
                <w:lang w:val="uk-UA"/>
              </w:rPr>
              <w:t>4.1</w:t>
            </w:r>
            <w:r>
              <w:rPr>
                <w:color w:val="000000"/>
                <w:sz w:val="22"/>
                <w:szCs w:val="22"/>
                <w:lang w:val="uk-UA"/>
              </w:rPr>
              <w:t>.</w:t>
            </w:r>
          </w:p>
        </w:tc>
        <w:tc>
          <w:tcPr>
            <w:tcW w:w="1998" w:type="dxa"/>
            <w:vMerge w:val="restart"/>
          </w:tcPr>
          <w:p w:rsidR="005E25DE" w:rsidRPr="00897659" w:rsidRDefault="005E25DE" w:rsidP="00BD4A6D">
            <w:pPr>
              <w:autoSpaceDE w:val="0"/>
              <w:autoSpaceDN w:val="0"/>
              <w:adjustRightInd w:val="0"/>
              <w:rPr>
                <w:color w:val="000000"/>
                <w:sz w:val="22"/>
                <w:szCs w:val="22"/>
                <w:lang w:val="uk-UA"/>
              </w:rPr>
            </w:pPr>
            <w:r w:rsidRPr="00897659">
              <w:rPr>
                <w:color w:val="000000"/>
                <w:sz w:val="22"/>
                <w:szCs w:val="22"/>
                <w:lang w:val="uk-UA"/>
              </w:rPr>
              <w:t xml:space="preserve">Полегшення доступу суб’єктів підприємництва до кредитних ресурсів, програм фінансування, у </w:t>
            </w:r>
            <w:proofErr w:type="spellStart"/>
            <w:r w:rsidRPr="00897659">
              <w:rPr>
                <w:color w:val="000000"/>
                <w:sz w:val="22"/>
                <w:szCs w:val="22"/>
                <w:lang w:val="uk-UA"/>
              </w:rPr>
              <w:t>т.ч</w:t>
            </w:r>
            <w:proofErr w:type="spellEnd"/>
            <w:r w:rsidRPr="00897659">
              <w:rPr>
                <w:color w:val="000000"/>
                <w:sz w:val="22"/>
                <w:szCs w:val="22"/>
                <w:lang w:val="uk-UA"/>
              </w:rPr>
              <w:t>. МТД та ін.</w:t>
            </w:r>
          </w:p>
          <w:p w:rsidR="005E25DE" w:rsidRPr="00897659" w:rsidRDefault="005E25DE" w:rsidP="00D513FC">
            <w:pPr>
              <w:jc w:val="both"/>
              <w:rPr>
                <w:color w:val="000000"/>
                <w:sz w:val="22"/>
                <w:szCs w:val="22"/>
                <w:lang w:val="uk-UA"/>
              </w:rPr>
            </w:pPr>
          </w:p>
        </w:tc>
        <w:tc>
          <w:tcPr>
            <w:tcW w:w="2680" w:type="dxa"/>
            <w:gridSpan w:val="2"/>
          </w:tcPr>
          <w:p w:rsidR="005E25DE" w:rsidRPr="00FB2BEB" w:rsidRDefault="005E25DE" w:rsidP="00D513FC">
            <w:pPr>
              <w:autoSpaceDE w:val="0"/>
              <w:autoSpaceDN w:val="0"/>
              <w:adjustRightInd w:val="0"/>
              <w:rPr>
                <w:color w:val="000000"/>
                <w:sz w:val="22"/>
                <w:szCs w:val="22"/>
                <w:lang w:val="uk-UA"/>
              </w:rPr>
            </w:pPr>
            <w:r w:rsidRPr="00897659">
              <w:rPr>
                <w:color w:val="000000"/>
                <w:sz w:val="22"/>
                <w:szCs w:val="22"/>
                <w:lang w:val="uk-UA"/>
              </w:rPr>
              <w:t>4.1.1. Забезпечення проведення в громаді інформаційної кампанії про діючі державні та міжнародні програми щодо підтримки суб’єктів господарювання, зокрема, які спрямовані на стимулювання підприємницької діяльності в умовах економіки воєнного часу  та післявоєнного періоду</w:t>
            </w:r>
          </w:p>
        </w:tc>
        <w:tc>
          <w:tcPr>
            <w:tcW w:w="1535" w:type="dxa"/>
          </w:tcPr>
          <w:p w:rsidR="005E25DE" w:rsidRPr="00897659" w:rsidRDefault="005E25DE" w:rsidP="005E25DE">
            <w:pPr>
              <w:jc w:val="center"/>
              <w:rPr>
                <w:b/>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7418FA">
            <w:pPr>
              <w:jc w:val="center"/>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D513FC">
            <w:pPr>
              <w:rPr>
                <w:color w:val="000000"/>
                <w:sz w:val="22"/>
                <w:szCs w:val="22"/>
                <w:lang w:val="uk-UA"/>
              </w:rPr>
            </w:pPr>
            <w:r w:rsidRPr="00897659">
              <w:rPr>
                <w:color w:val="000000"/>
                <w:sz w:val="22"/>
                <w:szCs w:val="22"/>
                <w:lang w:val="uk-UA"/>
              </w:rPr>
              <w:t>Бюджет громади</w:t>
            </w:r>
          </w:p>
        </w:tc>
        <w:tc>
          <w:tcPr>
            <w:tcW w:w="901" w:type="dxa"/>
            <w:gridSpan w:val="4"/>
          </w:tcPr>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759" w:type="dxa"/>
            <w:gridSpan w:val="2"/>
          </w:tcPr>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657" w:type="dxa"/>
            <w:gridSpan w:val="2"/>
          </w:tcPr>
          <w:p w:rsidR="005E25DE" w:rsidRPr="00897659" w:rsidRDefault="005E25DE" w:rsidP="00D513FC">
            <w:pPr>
              <w:jc w:val="center"/>
              <w:rPr>
                <w:color w:val="000000"/>
                <w:sz w:val="22"/>
                <w:szCs w:val="22"/>
                <w:lang w:val="uk-UA"/>
              </w:rPr>
            </w:pPr>
          </w:p>
          <w:p w:rsidR="005E25DE" w:rsidRPr="00897659" w:rsidRDefault="005E25DE" w:rsidP="00D513FC">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847" w:type="dxa"/>
            <w:gridSpan w:val="2"/>
          </w:tcPr>
          <w:p w:rsidR="005E25DE" w:rsidRPr="00897659" w:rsidRDefault="005E25DE" w:rsidP="00D513FC">
            <w:pPr>
              <w:rPr>
                <w:color w:val="000000"/>
                <w:sz w:val="22"/>
                <w:szCs w:val="22"/>
                <w:lang w:val="uk-UA"/>
              </w:rPr>
            </w:pPr>
          </w:p>
          <w:p w:rsidR="005E25DE" w:rsidRPr="00897659" w:rsidRDefault="005E25DE" w:rsidP="00D513FC">
            <w:pP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2573" w:type="dxa"/>
          </w:tcPr>
          <w:p w:rsidR="005E25DE" w:rsidRPr="00897659" w:rsidRDefault="005E25DE" w:rsidP="00D513FC">
            <w:pPr>
              <w:autoSpaceDE w:val="0"/>
              <w:autoSpaceDN w:val="0"/>
              <w:adjustRightInd w:val="0"/>
              <w:rPr>
                <w:color w:val="000000"/>
                <w:sz w:val="22"/>
                <w:szCs w:val="22"/>
                <w:lang w:val="uk-UA"/>
              </w:rPr>
            </w:pPr>
            <w:r w:rsidRPr="00897659">
              <w:rPr>
                <w:color w:val="000000"/>
                <w:sz w:val="22"/>
                <w:szCs w:val="22"/>
                <w:lang w:val="uk-UA"/>
              </w:rPr>
              <w:t>Стимулювання розвитку підприємницької діяльності шляхом фінансової підтримки суб'єктів господарювання</w:t>
            </w:r>
          </w:p>
          <w:p w:rsidR="005E25DE" w:rsidRPr="00897659" w:rsidRDefault="005E25DE" w:rsidP="00D513FC">
            <w:pPr>
              <w:autoSpaceDE w:val="0"/>
              <w:autoSpaceDN w:val="0"/>
              <w:adjustRightInd w:val="0"/>
              <w:rPr>
                <w:color w:val="000000"/>
                <w:sz w:val="22"/>
                <w:szCs w:val="22"/>
                <w:lang w:val="uk-UA"/>
              </w:rPr>
            </w:pPr>
          </w:p>
        </w:tc>
      </w:tr>
      <w:tr w:rsidR="005E25DE" w:rsidRPr="00897659" w:rsidTr="00164545">
        <w:trPr>
          <w:trHeight w:val="135"/>
        </w:trPr>
        <w:tc>
          <w:tcPr>
            <w:tcW w:w="682" w:type="dxa"/>
            <w:vMerge/>
          </w:tcPr>
          <w:p w:rsidR="005E25DE" w:rsidRPr="00897659" w:rsidRDefault="005E25DE" w:rsidP="00C276DC">
            <w:pPr>
              <w:jc w:val="both"/>
              <w:rPr>
                <w:color w:val="000000"/>
                <w:sz w:val="22"/>
                <w:szCs w:val="22"/>
                <w:lang w:val="uk-UA"/>
              </w:rPr>
            </w:pPr>
          </w:p>
        </w:tc>
        <w:tc>
          <w:tcPr>
            <w:tcW w:w="1998" w:type="dxa"/>
            <w:vMerge/>
          </w:tcPr>
          <w:p w:rsidR="005E25DE" w:rsidRPr="00897659" w:rsidRDefault="005E25DE" w:rsidP="00BD4A6D">
            <w:pPr>
              <w:autoSpaceDE w:val="0"/>
              <w:autoSpaceDN w:val="0"/>
              <w:adjustRightInd w:val="0"/>
              <w:rPr>
                <w:color w:val="000000"/>
                <w:sz w:val="22"/>
                <w:szCs w:val="22"/>
                <w:lang w:val="uk-UA"/>
              </w:rPr>
            </w:pPr>
          </w:p>
        </w:tc>
        <w:tc>
          <w:tcPr>
            <w:tcW w:w="2680" w:type="dxa"/>
            <w:gridSpan w:val="2"/>
          </w:tcPr>
          <w:p w:rsidR="005E25DE" w:rsidRPr="00897659" w:rsidRDefault="005E25DE" w:rsidP="007418FA">
            <w:pPr>
              <w:autoSpaceDE w:val="0"/>
              <w:autoSpaceDN w:val="0"/>
              <w:adjustRightInd w:val="0"/>
              <w:rPr>
                <w:color w:val="000000"/>
                <w:sz w:val="22"/>
                <w:szCs w:val="22"/>
                <w:lang w:val="uk-UA"/>
              </w:rPr>
            </w:pPr>
            <w:r w:rsidRPr="00897659">
              <w:rPr>
                <w:color w:val="000000"/>
                <w:sz w:val="22"/>
                <w:szCs w:val="22"/>
                <w:lang w:val="uk-UA"/>
              </w:rPr>
              <w:t xml:space="preserve">4.1.2.Сприяння розвитку                     </w:t>
            </w:r>
            <w:proofErr w:type="spellStart"/>
            <w:r w:rsidRPr="00897659">
              <w:rPr>
                <w:color w:val="000000"/>
                <w:sz w:val="22"/>
                <w:szCs w:val="22"/>
                <w:lang w:val="uk-UA"/>
              </w:rPr>
              <w:t>самозайнятості</w:t>
            </w:r>
            <w:proofErr w:type="spellEnd"/>
            <w:r w:rsidRPr="00897659">
              <w:rPr>
                <w:color w:val="000000"/>
                <w:sz w:val="22"/>
                <w:szCs w:val="22"/>
                <w:lang w:val="uk-UA"/>
              </w:rPr>
              <w:t xml:space="preserve"> та підтримки підприємницької ініціативи безробітних з числа зареєстрованих            осіб, які   виявили бажання провадити </w:t>
            </w:r>
            <w:r w:rsidRPr="00897659">
              <w:rPr>
                <w:color w:val="000000"/>
                <w:sz w:val="22"/>
                <w:szCs w:val="22"/>
                <w:lang w:val="uk-UA"/>
              </w:rPr>
              <w:lastRenderedPageBreak/>
              <w:t>підприємницьку діяльність в державних програмах підтримки</w:t>
            </w:r>
          </w:p>
        </w:tc>
        <w:tc>
          <w:tcPr>
            <w:tcW w:w="1535" w:type="dxa"/>
          </w:tcPr>
          <w:p w:rsidR="005E25DE" w:rsidRPr="00897659" w:rsidRDefault="005E25DE" w:rsidP="005E25DE">
            <w:pPr>
              <w:jc w:val="center"/>
              <w:rPr>
                <w:b/>
                <w:color w:val="000000"/>
                <w:sz w:val="22"/>
                <w:szCs w:val="22"/>
                <w:lang w:val="uk-UA"/>
              </w:rPr>
            </w:pPr>
            <w:r w:rsidRPr="00897659">
              <w:rPr>
                <w:color w:val="000000"/>
                <w:sz w:val="22"/>
                <w:szCs w:val="22"/>
                <w:lang w:val="uk-UA"/>
              </w:rPr>
              <w:lastRenderedPageBreak/>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7418FA">
            <w:pPr>
              <w:spacing w:line="240" w:lineRule="exact"/>
              <w:rPr>
                <w:color w:val="000000"/>
                <w:sz w:val="22"/>
                <w:szCs w:val="22"/>
                <w:lang w:val="uk-UA"/>
              </w:rPr>
            </w:pPr>
            <w:proofErr w:type="spellStart"/>
            <w:r w:rsidRPr="00897659">
              <w:rPr>
                <w:bCs/>
                <w:color w:val="1B1D1D"/>
                <w:sz w:val="22"/>
                <w:szCs w:val="22"/>
                <w:shd w:val="clear" w:color="auto" w:fill="FFFFFF"/>
              </w:rPr>
              <w:t>Малинське</w:t>
            </w:r>
            <w:proofErr w:type="spellEnd"/>
            <w:r w:rsidRPr="00897659">
              <w:rPr>
                <w:bCs/>
                <w:color w:val="1B1D1D"/>
                <w:sz w:val="22"/>
                <w:szCs w:val="22"/>
                <w:shd w:val="clear" w:color="auto" w:fill="FFFFFF"/>
              </w:rPr>
              <w:t xml:space="preserve"> </w:t>
            </w:r>
            <w:proofErr w:type="spellStart"/>
            <w:r w:rsidRPr="00897659">
              <w:rPr>
                <w:bCs/>
                <w:color w:val="1B1D1D"/>
                <w:sz w:val="22"/>
                <w:szCs w:val="22"/>
                <w:shd w:val="clear" w:color="auto" w:fill="FFFFFF"/>
              </w:rPr>
              <w:t>управління</w:t>
            </w:r>
            <w:proofErr w:type="spellEnd"/>
            <w:r w:rsidRPr="00897659">
              <w:rPr>
                <w:bCs/>
                <w:color w:val="1B1D1D"/>
                <w:sz w:val="22"/>
                <w:szCs w:val="22"/>
                <w:shd w:val="clear" w:color="auto" w:fill="FFFFFF"/>
              </w:rPr>
              <w:t xml:space="preserve"> </w:t>
            </w:r>
            <w:proofErr w:type="spellStart"/>
            <w:r w:rsidRPr="00897659">
              <w:rPr>
                <w:bCs/>
                <w:color w:val="1B1D1D"/>
                <w:sz w:val="22"/>
                <w:szCs w:val="22"/>
                <w:shd w:val="clear" w:color="auto" w:fill="FFFFFF"/>
              </w:rPr>
              <w:t>Коростенської</w:t>
            </w:r>
            <w:proofErr w:type="spellEnd"/>
            <w:r w:rsidRPr="00897659">
              <w:rPr>
                <w:bCs/>
                <w:color w:val="1B1D1D"/>
                <w:sz w:val="22"/>
                <w:szCs w:val="22"/>
                <w:shd w:val="clear" w:color="auto" w:fill="FFFFFF"/>
              </w:rPr>
              <w:t xml:space="preserve"> </w:t>
            </w:r>
            <w:proofErr w:type="spellStart"/>
            <w:r w:rsidRPr="00897659">
              <w:rPr>
                <w:bCs/>
                <w:color w:val="1B1D1D"/>
                <w:sz w:val="22"/>
                <w:szCs w:val="22"/>
                <w:shd w:val="clear" w:color="auto" w:fill="FFFFFF"/>
              </w:rPr>
              <w:t>філії</w:t>
            </w:r>
            <w:proofErr w:type="spellEnd"/>
            <w:r w:rsidRPr="00897659">
              <w:rPr>
                <w:bCs/>
                <w:color w:val="1B1D1D"/>
                <w:sz w:val="22"/>
                <w:szCs w:val="22"/>
                <w:shd w:val="clear" w:color="auto" w:fill="FFFFFF"/>
              </w:rPr>
              <w:t xml:space="preserve"> ЖОЦЗ</w:t>
            </w:r>
          </w:p>
        </w:tc>
        <w:tc>
          <w:tcPr>
            <w:tcW w:w="1545" w:type="dxa"/>
          </w:tcPr>
          <w:p w:rsidR="005E25DE" w:rsidRPr="00897659" w:rsidRDefault="005E25DE" w:rsidP="007418FA">
            <w:pPr>
              <w:rPr>
                <w:bCs/>
                <w:sz w:val="22"/>
                <w:szCs w:val="22"/>
                <w:shd w:val="clear" w:color="auto" w:fill="FFFFFF"/>
                <w:lang w:val="uk-UA"/>
              </w:rPr>
            </w:pPr>
            <w:r w:rsidRPr="00897659">
              <w:rPr>
                <w:bCs/>
                <w:sz w:val="22"/>
                <w:szCs w:val="22"/>
                <w:shd w:val="clear" w:color="auto" w:fill="FFFFFF"/>
                <w:lang w:val="uk-UA"/>
              </w:rPr>
              <w:t>Державний</w:t>
            </w:r>
          </w:p>
          <w:p w:rsidR="005E25DE" w:rsidRPr="00897659" w:rsidRDefault="005E25DE" w:rsidP="007418FA">
            <w:pPr>
              <w:rPr>
                <w:sz w:val="22"/>
                <w:szCs w:val="22"/>
                <w:lang w:val="uk-UA"/>
              </w:rPr>
            </w:pPr>
            <w:r w:rsidRPr="00897659">
              <w:rPr>
                <w:bCs/>
                <w:sz w:val="22"/>
                <w:szCs w:val="22"/>
                <w:shd w:val="clear" w:color="auto" w:fill="FFFFFF"/>
                <w:lang w:val="uk-UA"/>
              </w:rPr>
              <w:t>бюджет</w:t>
            </w:r>
          </w:p>
        </w:tc>
        <w:tc>
          <w:tcPr>
            <w:tcW w:w="3164" w:type="dxa"/>
            <w:gridSpan w:val="10"/>
          </w:tcPr>
          <w:p w:rsidR="005E25DE" w:rsidRPr="00897659" w:rsidRDefault="005E25DE" w:rsidP="00D513FC">
            <w:pPr>
              <w:rPr>
                <w:color w:val="000000"/>
                <w:sz w:val="22"/>
                <w:szCs w:val="22"/>
                <w:lang w:val="uk-UA"/>
              </w:rPr>
            </w:pPr>
            <w:r w:rsidRPr="00897659">
              <w:rPr>
                <w:color w:val="000000"/>
                <w:sz w:val="22"/>
                <w:szCs w:val="22"/>
                <w:lang w:val="uk-UA"/>
              </w:rPr>
              <w:t>В межах кошторису  державних програм</w:t>
            </w:r>
          </w:p>
        </w:tc>
        <w:tc>
          <w:tcPr>
            <w:tcW w:w="2573" w:type="dxa"/>
          </w:tcPr>
          <w:p w:rsidR="005E25DE" w:rsidRPr="00897659" w:rsidRDefault="005E25DE" w:rsidP="00D513FC">
            <w:pPr>
              <w:autoSpaceDE w:val="0"/>
              <w:autoSpaceDN w:val="0"/>
              <w:adjustRightInd w:val="0"/>
              <w:rPr>
                <w:color w:val="000000"/>
                <w:sz w:val="22"/>
                <w:szCs w:val="22"/>
                <w:lang w:val="uk-UA"/>
              </w:rPr>
            </w:pPr>
            <w:r w:rsidRPr="00897659">
              <w:rPr>
                <w:color w:val="000000"/>
                <w:sz w:val="22"/>
                <w:szCs w:val="22"/>
                <w:lang w:val="uk-UA"/>
              </w:rPr>
              <w:t>Стимулювання розвитку підприємницької діяльності</w:t>
            </w:r>
          </w:p>
        </w:tc>
      </w:tr>
      <w:tr w:rsidR="005E25DE" w:rsidRPr="00173768" w:rsidTr="00164545">
        <w:trPr>
          <w:trHeight w:val="699"/>
        </w:trPr>
        <w:tc>
          <w:tcPr>
            <w:tcW w:w="682" w:type="dxa"/>
            <w:vMerge/>
          </w:tcPr>
          <w:p w:rsidR="005E25DE" w:rsidRPr="00897659" w:rsidRDefault="005E25DE" w:rsidP="00C276DC">
            <w:pPr>
              <w:jc w:val="both"/>
              <w:rPr>
                <w:color w:val="000000"/>
                <w:sz w:val="22"/>
                <w:szCs w:val="22"/>
                <w:lang w:val="uk-UA"/>
              </w:rPr>
            </w:pPr>
          </w:p>
        </w:tc>
        <w:tc>
          <w:tcPr>
            <w:tcW w:w="1998" w:type="dxa"/>
            <w:vMerge/>
          </w:tcPr>
          <w:p w:rsidR="005E25DE" w:rsidRPr="00897659" w:rsidRDefault="005E25DE" w:rsidP="00BD4A6D">
            <w:pPr>
              <w:autoSpaceDE w:val="0"/>
              <w:autoSpaceDN w:val="0"/>
              <w:adjustRightInd w:val="0"/>
              <w:rPr>
                <w:color w:val="000000"/>
                <w:sz w:val="22"/>
                <w:szCs w:val="22"/>
                <w:lang w:val="uk-UA"/>
              </w:rPr>
            </w:pPr>
          </w:p>
        </w:tc>
        <w:tc>
          <w:tcPr>
            <w:tcW w:w="2680" w:type="dxa"/>
            <w:gridSpan w:val="2"/>
          </w:tcPr>
          <w:p w:rsidR="005E25DE" w:rsidRPr="00897659" w:rsidRDefault="005E25DE" w:rsidP="00897659">
            <w:pPr>
              <w:rPr>
                <w:sz w:val="22"/>
                <w:szCs w:val="22"/>
                <w:lang w:val="uk-UA"/>
              </w:rPr>
            </w:pPr>
            <w:r w:rsidRPr="00897659">
              <w:rPr>
                <w:sz w:val="22"/>
                <w:szCs w:val="22"/>
                <w:lang w:val="uk-UA"/>
              </w:rPr>
              <w:t>4.1.3.Сприяння залученню міжнародної технічної допомоги, грантів, програм фінансової, кредитної  та інвестиційної для підтримки суб’єктів малого і середнього підприємництва. </w:t>
            </w:r>
          </w:p>
        </w:tc>
        <w:tc>
          <w:tcPr>
            <w:tcW w:w="1535" w:type="dxa"/>
          </w:tcPr>
          <w:p w:rsidR="005E25DE" w:rsidRPr="00897659" w:rsidRDefault="005E25DE" w:rsidP="005E25DE">
            <w:pPr>
              <w:jc w:val="center"/>
              <w:rPr>
                <w:b/>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7418FA">
            <w:pPr>
              <w:jc w:val="center"/>
              <w:rPr>
                <w:color w:val="000000"/>
                <w:sz w:val="22"/>
                <w:szCs w:val="22"/>
                <w:lang w:val="uk-UA"/>
              </w:rPr>
            </w:pPr>
            <w:r w:rsidRPr="00897659">
              <w:rPr>
                <w:rStyle w:val="af3"/>
                <w:rFonts w:ascii="Times New Roman" w:hAnsi="Times New Roman" w:cs="Times New Roman"/>
                <w:sz w:val="22"/>
                <w:szCs w:val="22"/>
                <w:lang w:val="uk-UA"/>
              </w:rPr>
              <w:t>Відділ МЗВЕІ</w:t>
            </w:r>
          </w:p>
        </w:tc>
        <w:tc>
          <w:tcPr>
            <w:tcW w:w="1545" w:type="dxa"/>
          </w:tcPr>
          <w:p w:rsidR="005E25DE" w:rsidRPr="00897659" w:rsidRDefault="005E25DE" w:rsidP="007418FA">
            <w:pPr>
              <w:rPr>
                <w:color w:val="000000"/>
                <w:sz w:val="22"/>
                <w:szCs w:val="22"/>
                <w:lang w:val="uk-UA"/>
              </w:rPr>
            </w:pPr>
            <w:r w:rsidRPr="00897659">
              <w:rPr>
                <w:color w:val="000000"/>
                <w:sz w:val="22"/>
                <w:szCs w:val="22"/>
                <w:lang w:val="uk-UA"/>
              </w:rPr>
              <w:t>Бюджет громади</w:t>
            </w:r>
          </w:p>
        </w:tc>
        <w:tc>
          <w:tcPr>
            <w:tcW w:w="901" w:type="dxa"/>
            <w:gridSpan w:val="4"/>
          </w:tcPr>
          <w:p w:rsidR="005E25DE" w:rsidRPr="00897659" w:rsidRDefault="005E25DE" w:rsidP="007418FA">
            <w:pPr>
              <w:jc w:val="center"/>
              <w:rPr>
                <w:color w:val="000000"/>
                <w:sz w:val="22"/>
                <w:szCs w:val="22"/>
                <w:lang w:val="uk-UA"/>
              </w:rPr>
            </w:pPr>
          </w:p>
          <w:p w:rsidR="005E25DE" w:rsidRPr="00897659" w:rsidRDefault="005E25DE" w:rsidP="007418FA">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759" w:type="dxa"/>
            <w:gridSpan w:val="2"/>
          </w:tcPr>
          <w:p w:rsidR="005E25DE" w:rsidRPr="00897659" w:rsidRDefault="005E25DE" w:rsidP="007418FA">
            <w:pPr>
              <w:jc w:val="center"/>
              <w:rPr>
                <w:color w:val="000000"/>
                <w:sz w:val="22"/>
                <w:szCs w:val="22"/>
                <w:lang w:val="uk-UA"/>
              </w:rPr>
            </w:pPr>
          </w:p>
          <w:p w:rsidR="005E25DE" w:rsidRPr="00897659" w:rsidRDefault="005E25DE" w:rsidP="007418FA">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657" w:type="dxa"/>
            <w:gridSpan w:val="2"/>
          </w:tcPr>
          <w:p w:rsidR="005E25DE" w:rsidRPr="00897659" w:rsidRDefault="005E25DE" w:rsidP="007418FA">
            <w:pPr>
              <w:jc w:val="center"/>
              <w:rPr>
                <w:color w:val="000000"/>
                <w:sz w:val="22"/>
                <w:szCs w:val="22"/>
                <w:lang w:val="uk-UA"/>
              </w:rPr>
            </w:pPr>
          </w:p>
          <w:p w:rsidR="005E25DE" w:rsidRPr="00897659" w:rsidRDefault="005E25DE" w:rsidP="007418FA">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847" w:type="dxa"/>
            <w:gridSpan w:val="2"/>
          </w:tcPr>
          <w:p w:rsidR="005E25DE" w:rsidRPr="00897659" w:rsidRDefault="005E25DE" w:rsidP="007418FA">
            <w:pPr>
              <w:rPr>
                <w:color w:val="000000"/>
                <w:sz w:val="22"/>
                <w:szCs w:val="22"/>
                <w:lang w:val="uk-UA"/>
              </w:rPr>
            </w:pPr>
          </w:p>
          <w:p w:rsidR="005E25DE" w:rsidRPr="00897659" w:rsidRDefault="005E25DE" w:rsidP="007418FA">
            <w:pP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2573" w:type="dxa"/>
          </w:tcPr>
          <w:p w:rsidR="005E25DE" w:rsidRPr="00897659" w:rsidRDefault="005E25DE" w:rsidP="00D513FC">
            <w:pPr>
              <w:autoSpaceDE w:val="0"/>
              <w:autoSpaceDN w:val="0"/>
              <w:adjustRightInd w:val="0"/>
              <w:rPr>
                <w:color w:val="000000"/>
                <w:sz w:val="22"/>
                <w:szCs w:val="22"/>
                <w:lang w:val="uk-UA"/>
              </w:rPr>
            </w:pPr>
            <w:r w:rsidRPr="00897659">
              <w:rPr>
                <w:color w:val="000000"/>
                <w:sz w:val="22"/>
                <w:szCs w:val="22"/>
                <w:lang w:val="uk-UA"/>
              </w:rPr>
              <w:t xml:space="preserve">Стимулювання розвитку підприємницької діяльності шляхом залучення альтернат- </w:t>
            </w:r>
            <w:proofErr w:type="spellStart"/>
            <w:r w:rsidRPr="00897659">
              <w:rPr>
                <w:color w:val="000000"/>
                <w:sz w:val="22"/>
                <w:szCs w:val="22"/>
                <w:lang w:val="uk-UA"/>
              </w:rPr>
              <w:t>тивних</w:t>
            </w:r>
            <w:proofErr w:type="spellEnd"/>
            <w:r w:rsidRPr="00897659">
              <w:rPr>
                <w:color w:val="000000"/>
                <w:sz w:val="22"/>
                <w:szCs w:val="22"/>
                <w:lang w:val="uk-UA"/>
              </w:rPr>
              <w:t xml:space="preserve"> джерел фінансування суб'єктів господарювання </w:t>
            </w:r>
          </w:p>
          <w:p w:rsidR="005E25DE" w:rsidRPr="00897659" w:rsidRDefault="005E25DE" w:rsidP="00BD4A6D">
            <w:pPr>
              <w:autoSpaceDE w:val="0"/>
              <w:autoSpaceDN w:val="0"/>
              <w:adjustRightInd w:val="0"/>
              <w:rPr>
                <w:color w:val="000000"/>
                <w:sz w:val="22"/>
                <w:szCs w:val="22"/>
                <w:lang w:val="uk-UA"/>
              </w:rPr>
            </w:pPr>
          </w:p>
        </w:tc>
      </w:tr>
      <w:tr w:rsidR="005E25DE" w:rsidRPr="00897659" w:rsidTr="00164545">
        <w:trPr>
          <w:trHeight w:val="2383"/>
        </w:trPr>
        <w:tc>
          <w:tcPr>
            <w:tcW w:w="682" w:type="dxa"/>
            <w:vMerge/>
          </w:tcPr>
          <w:p w:rsidR="005E25DE" w:rsidRPr="00897659" w:rsidRDefault="005E25DE" w:rsidP="00C276DC">
            <w:pPr>
              <w:rPr>
                <w:color w:val="000000"/>
                <w:sz w:val="22"/>
                <w:szCs w:val="22"/>
                <w:lang w:val="uk-UA"/>
              </w:rPr>
            </w:pPr>
          </w:p>
        </w:tc>
        <w:tc>
          <w:tcPr>
            <w:tcW w:w="1998" w:type="dxa"/>
            <w:vMerge/>
          </w:tcPr>
          <w:p w:rsidR="005E25DE" w:rsidRPr="00897659" w:rsidRDefault="005E25DE" w:rsidP="00C276DC">
            <w:pPr>
              <w:jc w:val="both"/>
              <w:rPr>
                <w:color w:val="000000"/>
                <w:sz w:val="22"/>
                <w:szCs w:val="22"/>
                <w:lang w:val="uk-UA"/>
              </w:rPr>
            </w:pPr>
          </w:p>
        </w:tc>
        <w:tc>
          <w:tcPr>
            <w:tcW w:w="2680" w:type="dxa"/>
            <w:gridSpan w:val="2"/>
          </w:tcPr>
          <w:p w:rsidR="005E25DE" w:rsidRPr="00897659" w:rsidRDefault="005E25DE" w:rsidP="00FB2BEB">
            <w:pPr>
              <w:autoSpaceDE w:val="0"/>
              <w:autoSpaceDN w:val="0"/>
              <w:adjustRightInd w:val="0"/>
              <w:ind w:right="-110"/>
              <w:rPr>
                <w:color w:val="000000"/>
                <w:sz w:val="22"/>
                <w:szCs w:val="22"/>
                <w:lang w:val="uk-UA"/>
              </w:rPr>
            </w:pPr>
            <w:r w:rsidRPr="00897659">
              <w:rPr>
                <w:color w:val="000000"/>
                <w:sz w:val="22"/>
                <w:szCs w:val="22"/>
                <w:lang w:val="uk-UA"/>
              </w:rPr>
              <w:t xml:space="preserve">4.1.4. Популяризація серед осіб з числа ВПО, учасників бойових дій, осіб з інвалідністю внаслідок війни та членів їх сімей дієвих механізмів підтримки та стимулювання підприємницької діяльності </w:t>
            </w:r>
          </w:p>
        </w:tc>
        <w:tc>
          <w:tcPr>
            <w:tcW w:w="1535" w:type="dxa"/>
          </w:tcPr>
          <w:p w:rsidR="005E25DE" w:rsidRPr="00897659" w:rsidRDefault="005E25DE" w:rsidP="005E25DE">
            <w:pPr>
              <w:jc w:val="center"/>
              <w:rPr>
                <w:color w:val="000000"/>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5E25DE" w:rsidRPr="00897659" w:rsidRDefault="005E25DE" w:rsidP="00897659">
            <w:pPr>
              <w:spacing w:line="240" w:lineRule="exact"/>
              <w:jc w:val="both"/>
              <w:rPr>
                <w:color w:val="000000"/>
                <w:sz w:val="22"/>
                <w:szCs w:val="22"/>
                <w:lang w:val="uk-UA"/>
              </w:rPr>
            </w:pPr>
            <w:r w:rsidRPr="00897659">
              <w:rPr>
                <w:rStyle w:val="af3"/>
                <w:rFonts w:ascii="Times New Roman" w:hAnsi="Times New Roman" w:cs="Times New Roman"/>
                <w:sz w:val="22"/>
                <w:szCs w:val="22"/>
                <w:lang w:val="uk-UA"/>
              </w:rPr>
              <w:t>Відділ МЗВЕІ, УПСЗН</w:t>
            </w:r>
          </w:p>
        </w:tc>
        <w:tc>
          <w:tcPr>
            <w:tcW w:w="1545" w:type="dxa"/>
          </w:tcPr>
          <w:p w:rsidR="005E25DE" w:rsidRPr="00897659" w:rsidRDefault="005E25DE" w:rsidP="007E2772">
            <w:pPr>
              <w:rPr>
                <w:color w:val="000000"/>
                <w:sz w:val="22"/>
                <w:szCs w:val="22"/>
                <w:lang w:val="uk-UA"/>
              </w:rPr>
            </w:pPr>
            <w:r w:rsidRPr="00897659">
              <w:rPr>
                <w:color w:val="000000"/>
                <w:sz w:val="22"/>
                <w:szCs w:val="22"/>
                <w:lang w:val="uk-UA"/>
              </w:rPr>
              <w:t>Бюджет громади</w:t>
            </w:r>
          </w:p>
        </w:tc>
        <w:tc>
          <w:tcPr>
            <w:tcW w:w="901" w:type="dxa"/>
            <w:gridSpan w:val="4"/>
          </w:tcPr>
          <w:p w:rsidR="005E25DE" w:rsidRPr="00897659" w:rsidRDefault="005E25DE" w:rsidP="007E2772">
            <w:pPr>
              <w:jc w:val="center"/>
              <w:rPr>
                <w:color w:val="000000"/>
                <w:sz w:val="22"/>
                <w:szCs w:val="22"/>
                <w:lang w:val="uk-UA"/>
              </w:rPr>
            </w:pPr>
          </w:p>
          <w:p w:rsidR="005E25DE" w:rsidRPr="00897659" w:rsidRDefault="005E25DE" w:rsidP="007E2772">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759" w:type="dxa"/>
            <w:gridSpan w:val="2"/>
          </w:tcPr>
          <w:p w:rsidR="005E25DE" w:rsidRPr="00897659" w:rsidRDefault="005E25DE" w:rsidP="007E2772">
            <w:pPr>
              <w:jc w:val="center"/>
              <w:rPr>
                <w:color w:val="000000"/>
                <w:sz w:val="22"/>
                <w:szCs w:val="22"/>
                <w:lang w:val="uk-UA"/>
              </w:rPr>
            </w:pPr>
          </w:p>
          <w:p w:rsidR="005E25DE" w:rsidRPr="00897659" w:rsidRDefault="005E25DE" w:rsidP="007E2772">
            <w:pPr>
              <w:jc w:val="cente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657" w:type="dxa"/>
            <w:gridSpan w:val="2"/>
          </w:tcPr>
          <w:p w:rsidR="005E25DE" w:rsidRPr="00897659" w:rsidRDefault="005E25DE" w:rsidP="007E2772">
            <w:pPr>
              <w:jc w:val="center"/>
              <w:rPr>
                <w:color w:val="000000"/>
                <w:sz w:val="22"/>
                <w:szCs w:val="22"/>
                <w:lang w:val="uk-UA"/>
              </w:rPr>
            </w:pPr>
          </w:p>
          <w:p w:rsidR="005E25DE" w:rsidRPr="00897659" w:rsidRDefault="005E25DE" w:rsidP="00164545">
            <w:pPr>
              <w:jc w:val="center"/>
              <w:rPr>
                <w:color w:val="000000"/>
                <w:sz w:val="22"/>
                <w:szCs w:val="22"/>
                <w:lang w:val="uk-UA"/>
              </w:rPr>
            </w:pPr>
            <w:r w:rsidRPr="00897659">
              <w:rPr>
                <w:color w:val="000000"/>
                <w:sz w:val="22"/>
                <w:szCs w:val="22"/>
                <w:lang w:val="uk-UA"/>
              </w:rPr>
              <w:t>1</w:t>
            </w:r>
            <w:r w:rsidR="00164545">
              <w:rPr>
                <w:color w:val="000000"/>
                <w:sz w:val="22"/>
                <w:szCs w:val="22"/>
                <w:lang w:val="uk-UA"/>
              </w:rPr>
              <w:t>0,0</w:t>
            </w:r>
          </w:p>
        </w:tc>
        <w:tc>
          <w:tcPr>
            <w:tcW w:w="847" w:type="dxa"/>
            <w:gridSpan w:val="2"/>
          </w:tcPr>
          <w:p w:rsidR="005E25DE" w:rsidRPr="00897659" w:rsidRDefault="005E25DE" w:rsidP="007E2772">
            <w:pPr>
              <w:rPr>
                <w:color w:val="000000"/>
                <w:sz w:val="22"/>
                <w:szCs w:val="22"/>
                <w:lang w:val="uk-UA"/>
              </w:rPr>
            </w:pPr>
          </w:p>
          <w:p w:rsidR="005E25DE" w:rsidRPr="00897659" w:rsidRDefault="005E25DE" w:rsidP="007E2772">
            <w:pPr>
              <w:rPr>
                <w:color w:val="000000"/>
                <w:sz w:val="22"/>
                <w:szCs w:val="22"/>
                <w:lang w:val="uk-UA"/>
              </w:rPr>
            </w:pPr>
            <w:r w:rsidRPr="00897659">
              <w:rPr>
                <w:color w:val="000000"/>
                <w:sz w:val="22"/>
                <w:szCs w:val="22"/>
                <w:lang w:val="uk-UA"/>
              </w:rPr>
              <w:t>10</w:t>
            </w:r>
            <w:r w:rsidR="00164545">
              <w:rPr>
                <w:color w:val="000000"/>
                <w:sz w:val="22"/>
                <w:szCs w:val="22"/>
                <w:lang w:val="uk-UA"/>
              </w:rPr>
              <w:t>,0</w:t>
            </w:r>
          </w:p>
        </w:tc>
        <w:tc>
          <w:tcPr>
            <w:tcW w:w="2573" w:type="dxa"/>
          </w:tcPr>
          <w:p w:rsidR="005E25DE" w:rsidRPr="00897659" w:rsidRDefault="005E25DE" w:rsidP="00D513FC">
            <w:pPr>
              <w:autoSpaceDE w:val="0"/>
              <w:autoSpaceDN w:val="0"/>
              <w:adjustRightInd w:val="0"/>
              <w:rPr>
                <w:color w:val="000000"/>
                <w:sz w:val="22"/>
                <w:szCs w:val="22"/>
                <w:lang w:val="uk-UA"/>
              </w:rPr>
            </w:pPr>
            <w:r w:rsidRPr="00897659">
              <w:rPr>
                <w:color w:val="000000"/>
                <w:sz w:val="22"/>
                <w:szCs w:val="22"/>
                <w:lang w:val="uk-UA"/>
              </w:rPr>
              <w:t xml:space="preserve">Стимулювання розвитку підприємницької діяльності </w:t>
            </w:r>
          </w:p>
        </w:tc>
      </w:tr>
      <w:tr w:rsidR="005E25DE" w:rsidRPr="00897659" w:rsidTr="00164545">
        <w:trPr>
          <w:trHeight w:val="135"/>
        </w:trPr>
        <w:tc>
          <w:tcPr>
            <w:tcW w:w="15871" w:type="dxa"/>
            <w:gridSpan w:val="18"/>
          </w:tcPr>
          <w:p w:rsidR="005E25DE" w:rsidRPr="00897659" w:rsidRDefault="005E25DE" w:rsidP="00897659">
            <w:pPr>
              <w:pStyle w:val="a7"/>
              <w:numPr>
                <w:ilvl w:val="0"/>
                <w:numId w:val="23"/>
              </w:numPr>
              <w:autoSpaceDE w:val="0"/>
              <w:autoSpaceDN w:val="0"/>
              <w:adjustRightInd w:val="0"/>
              <w:jc w:val="center"/>
              <w:rPr>
                <w:b/>
                <w:bCs/>
                <w:i/>
                <w:color w:val="000000"/>
                <w:sz w:val="22"/>
                <w:szCs w:val="22"/>
              </w:rPr>
            </w:pPr>
            <w:r w:rsidRPr="00897659">
              <w:rPr>
                <w:b/>
                <w:bCs/>
                <w:i/>
                <w:color w:val="000000"/>
                <w:sz w:val="22"/>
                <w:szCs w:val="22"/>
              </w:rPr>
              <w:t>Формування інфраструктури підтримки підприємництва</w:t>
            </w:r>
          </w:p>
        </w:tc>
      </w:tr>
      <w:tr w:rsidR="008F5AC9" w:rsidRPr="00897659" w:rsidTr="00164545">
        <w:trPr>
          <w:trHeight w:val="2530"/>
        </w:trPr>
        <w:tc>
          <w:tcPr>
            <w:tcW w:w="682" w:type="dxa"/>
          </w:tcPr>
          <w:p w:rsidR="008F5AC9" w:rsidRPr="00897659" w:rsidRDefault="008F5AC9" w:rsidP="00C276DC">
            <w:pPr>
              <w:jc w:val="both"/>
              <w:rPr>
                <w:color w:val="000000"/>
                <w:sz w:val="22"/>
                <w:szCs w:val="22"/>
                <w:lang w:val="uk-UA"/>
              </w:rPr>
            </w:pPr>
            <w:r w:rsidRPr="00897659">
              <w:rPr>
                <w:color w:val="000000"/>
                <w:sz w:val="22"/>
                <w:szCs w:val="22"/>
                <w:lang w:val="uk-UA"/>
              </w:rPr>
              <w:t>5.1</w:t>
            </w:r>
          </w:p>
        </w:tc>
        <w:tc>
          <w:tcPr>
            <w:tcW w:w="1998" w:type="dxa"/>
          </w:tcPr>
          <w:p w:rsidR="00FB2BEB" w:rsidRPr="00897659" w:rsidRDefault="008F5AC9" w:rsidP="00FB2BEB">
            <w:pPr>
              <w:ind w:left="-112"/>
              <w:jc w:val="both"/>
              <w:rPr>
                <w:sz w:val="22"/>
                <w:szCs w:val="22"/>
                <w:lang w:val="uk-UA"/>
              </w:rPr>
            </w:pPr>
            <w:r w:rsidRPr="00897659">
              <w:rPr>
                <w:sz w:val="22"/>
                <w:szCs w:val="22"/>
                <w:lang w:val="uk-UA"/>
              </w:rPr>
              <w:t>Сприяння формуванню розвинутої інфраструктур</w:t>
            </w:r>
            <w:r>
              <w:rPr>
                <w:sz w:val="22"/>
                <w:szCs w:val="22"/>
                <w:lang w:val="uk-UA"/>
              </w:rPr>
              <w:t>и підтримки підприємництва, зорієнтова</w:t>
            </w:r>
            <w:r w:rsidRPr="00897659">
              <w:rPr>
                <w:sz w:val="22"/>
                <w:szCs w:val="22"/>
                <w:lang w:val="uk-UA"/>
              </w:rPr>
              <w:t>ної на надання комплексних та доступних послуг</w:t>
            </w:r>
          </w:p>
        </w:tc>
        <w:tc>
          <w:tcPr>
            <w:tcW w:w="2680" w:type="dxa"/>
            <w:gridSpan w:val="2"/>
          </w:tcPr>
          <w:p w:rsidR="008F5AC9" w:rsidRPr="0019028E" w:rsidRDefault="008F5AC9" w:rsidP="007E2772">
            <w:pPr>
              <w:autoSpaceDE w:val="0"/>
              <w:autoSpaceDN w:val="0"/>
              <w:adjustRightInd w:val="0"/>
              <w:rPr>
                <w:sz w:val="22"/>
                <w:szCs w:val="22"/>
                <w:lang w:val="uk-UA"/>
              </w:rPr>
            </w:pPr>
            <w:r w:rsidRPr="0019028E">
              <w:rPr>
                <w:sz w:val="22"/>
                <w:szCs w:val="22"/>
                <w:lang w:val="uk-UA"/>
              </w:rPr>
              <w:t xml:space="preserve">5.1.1.Створення та </w:t>
            </w:r>
            <w:r>
              <w:rPr>
                <w:sz w:val="22"/>
                <w:szCs w:val="22"/>
                <w:lang w:val="uk-UA"/>
              </w:rPr>
              <w:t xml:space="preserve">організаційно - методична </w:t>
            </w:r>
            <w:r w:rsidRPr="0019028E">
              <w:rPr>
                <w:sz w:val="22"/>
                <w:szCs w:val="22"/>
                <w:lang w:val="uk-UA"/>
              </w:rPr>
              <w:t xml:space="preserve">підтримка інформаційно - консультаційного центру </w:t>
            </w:r>
          </w:p>
          <w:p w:rsidR="008F5AC9" w:rsidRPr="0019028E" w:rsidRDefault="008F5AC9" w:rsidP="007E2772">
            <w:pPr>
              <w:rPr>
                <w:sz w:val="22"/>
                <w:szCs w:val="22"/>
              </w:rPr>
            </w:pPr>
            <w:r w:rsidRPr="0019028E">
              <w:rPr>
                <w:sz w:val="22"/>
                <w:szCs w:val="22"/>
                <w:lang w:val="uk-UA"/>
              </w:rPr>
              <w:t>«Консультаційний простір</w:t>
            </w:r>
            <w:r w:rsidRPr="0019028E">
              <w:rPr>
                <w:sz w:val="22"/>
                <w:szCs w:val="22"/>
              </w:rPr>
              <w:t xml:space="preserve"> для </w:t>
            </w:r>
            <w:proofErr w:type="spellStart"/>
            <w:r w:rsidRPr="0019028E">
              <w:rPr>
                <w:sz w:val="22"/>
                <w:szCs w:val="22"/>
              </w:rPr>
              <w:t>бізнес-спільноти</w:t>
            </w:r>
            <w:proofErr w:type="spellEnd"/>
            <w:r w:rsidRPr="0019028E">
              <w:rPr>
                <w:sz w:val="22"/>
                <w:szCs w:val="22"/>
              </w:rPr>
              <w:t xml:space="preserve">  «</w:t>
            </w:r>
            <w:proofErr w:type="spellStart"/>
            <w:r w:rsidRPr="0019028E">
              <w:rPr>
                <w:sz w:val="22"/>
                <w:szCs w:val="22"/>
              </w:rPr>
              <w:t>Отримай</w:t>
            </w:r>
            <w:proofErr w:type="spellEnd"/>
            <w:r w:rsidRPr="0019028E">
              <w:rPr>
                <w:sz w:val="22"/>
                <w:szCs w:val="22"/>
              </w:rPr>
              <w:t xml:space="preserve"> </w:t>
            </w:r>
            <w:proofErr w:type="spellStart"/>
            <w:r w:rsidRPr="0019028E">
              <w:rPr>
                <w:sz w:val="22"/>
                <w:szCs w:val="22"/>
              </w:rPr>
              <w:t>відповідь</w:t>
            </w:r>
            <w:proofErr w:type="spellEnd"/>
            <w:r w:rsidRPr="0019028E">
              <w:rPr>
                <w:sz w:val="22"/>
                <w:szCs w:val="22"/>
                <w:lang w:val="uk-UA"/>
              </w:rPr>
              <w:t xml:space="preserve"> </w:t>
            </w:r>
            <w:r w:rsidRPr="0019028E">
              <w:rPr>
                <w:sz w:val="22"/>
                <w:szCs w:val="22"/>
              </w:rPr>
              <w:t xml:space="preserve">-почни </w:t>
            </w:r>
            <w:proofErr w:type="spellStart"/>
            <w:r w:rsidRPr="0019028E">
              <w:rPr>
                <w:sz w:val="22"/>
                <w:szCs w:val="22"/>
              </w:rPr>
              <w:t>діяти</w:t>
            </w:r>
            <w:proofErr w:type="spellEnd"/>
            <w:r w:rsidRPr="0019028E">
              <w:rPr>
                <w:sz w:val="22"/>
                <w:szCs w:val="22"/>
              </w:rPr>
              <w:t>»</w:t>
            </w:r>
          </w:p>
          <w:p w:rsidR="008F5AC9" w:rsidRPr="0019028E" w:rsidRDefault="008F5AC9" w:rsidP="007E2772">
            <w:pPr>
              <w:autoSpaceDE w:val="0"/>
              <w:autoSpaceDN w:val="0"/>
              <w:adjustRightInd w:val="0"/>
              <w:rPr>
                <w:sz w:val="22"/>
                <w:szCs w:val="22"/>
              </w:rPr>
            </w:pPr>
          </w:p>
        </w:tc>
        <w:tc>
          <w:tcPr>
            <w:tcW w:w="1535" w:type="dxa"/>
          </w:tcPr>
          <w:p w:rsidR="008F5AC9" w:rsidRPr="0019028E" w:rsidRDefault="008F5AC9" w:rsidP="009E46C5">
            <w:pPr>
              <w:jc w:val="center"/>
              <w:rPr>
                <w:sz w:val="22"/>
                <w:szCs w:val="22"/>
                <w:lang w:val="uk-UA"/>
              </w:rPr>
            </w:pPr>
            <w:r w:rsidRPr="00897659">
              <w:rPr>
                <w:color w:val="000000"/>
                <w:sz w:val="22"/>
                <w:szCs w:val="22"/>
                <w:lang w:val="uk-UA"/>
              </w:rPr>
              <w:t>202</w:t>
            </w:r>
            <w:r>
              <w:rPr>
                <w:color w:val="000000"/>
                <w:sz w:val="22"/>
                <w:szCs w:val="22"/>
                <w:lang w:val="uk-UA"/>
              </w:rPr>
              <w:t>5</w:t>
            </w:r>
            <w:r w:rsidRPr="00897659">
              <w:rPr>
                <w:color w:val="000000"/>
                <w:sz w:val="22"/>
                <w:szCs w:val="22"/>
                <w:lang w:val="uk-UA"/>
              </w:rPr>
              <w:t>-202</w:t>
            </w:r>
            <w:r>
              <w:rPr>
                <w:color w:val="000000"/>
                <w:sz w:val="22"/>
                <w:szCs w:val="22"/>
                <w:lang w:val="uk-UA"/>
              </w:rPr>
              <w:t>8</w:t>
            </w:r>
            <w:r w:rsidRPr="00897659">
              <w:rPr>
                <w:color w:val="000000"/>
                <w:sz w:val="22"/>
                <w:szCs w:val="22"/>
                <w:lang w:val="uk-UA"/>
              </w:rPr>
              <w:t xml:space="preserve"> роки</w:t>
            </w:r>
          </w:p>
        </w:tc>
        <w:tc>
          <w:tcPr>
            <w:tcW w:w="1694" w:type="dxa"/>
          </w:tcPr>
          <w:p w:rsidR="008F5AC9" w:rsidRPr="0019028E" w:rsidRDefault="008F5AC9" w:rsidP="007E2772">
            <w:pPr>
              <w:jc w:val="both"/>
              <w:rPr>
                <w:sz w:val="22"/>
                <w:szCs w:val="22"/>
                <w:lang w:val="uk-UA"/>
              </w:rPr>
            </w:pPr>
            <w:r w:rsidRPr="0019028E">
              <w:rPr>
                <w:rStyle w:val="af3"/>
                <w:rFonts w:ascii="Times New Roman" w:hAnsi="Times New Roman" w:cs="Times New Roman"/>
                <w:sz w:val="22"/>
                <w:szCs w:val="22"/>
                <w:lang w:val="uk-UA"/>
              </w:rPr>
              <w:t>Відділ МЗВЕІ</w:t>
            </w:r>
          </w:p>
        </w:tc>
        <w:tc>
          <w:tcPr>
            <w:tcW w:w="1545" w:type="dxa"/>
          </w:tcPr>
          <w:p w:rsidR="008F5AC9" w:rsidRPr="0019028E" w:rsidRDefault="008F5AC9" w:rsidP="007E2772">
            <w:pPr>
              <w:jc w:val="both"/>
              <w:rPr>
                <w:sz w:val="22"/>
                <w:szCs w:val="22"/>
                <w:lang w:val="uk-UA"/>
              </w:rPr>
            </w:pPr>
            <w:r w:rsidRPr="0019028E">
              <w:rPr>
                <w:sz w:val="22"/>
                <w:szCs w:val="22"/>
                <w:lang w:val="uk-UA"/>
              </w:rPr>
              <w:t>Бюджет громади,</w:t>
            </w:r>
          </w:p>
          <w:p w:rsidR="008F5AC9" w:rsidRPr="0019028E" w:rsidRDefault="008F5AC9" w:rsidP="007E2772">
            <w:pPr>
              <w:rPr>
                <w:sz w:val="22"/>
                <w:szCs w:val="22"/>
                <w:lang w:val="uk-UA"/>
              </w:rPr>
            </w:pPr>
            <w:r w:rsidRPr="0019028E">
              <w:rPr>
                <w:sz w:val="22"/>
                <w:szCs w:val="22"/>
                <w:lang w:val="uk-UA"/>
              </w:rPr>
              <w:t>грантові кошти</w:t>
            </w:r>
          </w:p>
        </w:tc>
        <w:tc>
          <w:tcPr>
            <w:tcW w:w="860" w:type="dxa"/>
            <w:gridSpan w:val="3"/>
          </w:tcPr>
          <w:p w:rsidR="008F5AC9" w:rsidRPr="0019028E" w:rsidRDefault="008F5AC9" w:rsidP="009E46C5">
            <w:pPr>
              <w:jc w:val="center"/>
              <w:rPr>
                <w:sz w:val="22"/>
                <w:szCs w:val="22"/>
                <w:lang w:val="uk-UA"/>
              </w:rPr>
            </w:pPr>
            <w:r w:rsidRPr="0019028E">
              <w:rPr>
                <w:sz w:val="22"/>
                <w:szCs w:val="22"/>
                <w:lang w:val="uk-UA"/>
              </w:rPr>
              <w:t>250</w:t>
            </w:r>
            <w:r w:rsidR="00164545">
              <w:rPr>
                <w:sz w:val="22"/>
                <w:szCs w:val="22"/>
                <w:lang w:val="uk-UA"/>
              </w:rPr>
              <w:t>,0</w:t>
            </w:r>
          </w:p>
        </w:tc>
        <w:tc>
          <w:tcPr>
            <w:tcW w:w="745" w:type="dxa"/>
            <w:gridSpan w:val="2"/>
          </w:tcPr>
          <w:p w:rsidR="008F5AC9" w:rsidRPr="0019028E" w:rsidRDefault="008F5AC9" w:rsidP="009E46C5">
            <w:pPr>
              <w:jc w:val="center"/>
              <w:rPr>
                <w:sz w:val="22"/>
                <w:szCs w:val="22"/>
                <w:lang w:val="uk-UA"/>
              </w:rPr>
            </w:pPr>
            <w:r w:rsidRPr="0019028E">
              <w:rPr>
                <w:sz w:val="22"/>
                <w:szCs w:val="22"/>
                <w:lang w:val="uk-UA"/>
              </w:rPr>
              <w:t>100</w:t>
            </w:r>
            <w:r w:rsidR="00164545">
              <w:rPr>
                <w:sz w:val="22"/>
                <w:szCs w:val="22"/>
                <w:lang w:val="uk-UA"/>
              </w:rPr>
              <w:t>,0</w:t>
            </w:r>
          </w:p>
        </w:tc>
        <w:tc>
          <w:tcPr>
            <w:tcW w:w="712" w:type="dxa"/>
            <w:gridSpan w:val="3"/>
          </w:tcPr>
          <w:p w:rsidR="008F5AC9" w:rsidRPr="0019028E" w:rsidRDefault="008F5AC9" w:rsidP="009E46C5">
            <w:pPr>
              <w:rPr>
                <w:sz w:val="22"/>
                <w:szCs w:val="22"/>
                <w:lang w:val="uk-UA"/>
              </w:rPr>
            </w:pPr>
            <w:r w:rsidRPr="0019028E">
              <w:rPr>
                <w:sz w:val="22"/>
                <w:szCs w:val="22"/>
                <w:lang w:val="uk-UA"/>
              </w:rPr>
              <w:t>100</w:t>
            </w:r>
            <w:r w:rsidR="00164545">
              <w:rPr>
                <w:sz w:val="22"/>
                <w:szCs w:val="22"/>
                <w:lang w:val="uk-UA"/>
              </w:rPr>
              <w:t>,0</w:t>
            </w:r>
          </w:p>
        </w:tc>
        <w:tc>
          <w:tcPr>
            <w:tcW w:w="847" w:type="dxa"/>
            <w:gridSpan w:val="2"/>
          </w:tcPr>
          <w:p w:rsidR="008F5AC9" w:rsidRPr="0019028E" w:rsidRDefault="008F5AC9" w:rsidP="007E2772">
            <w:pPr>
              <w:rPr>
                <w:sz w:val="22"/>
                <w:szCs w:val="22"/>
                <w:lang w:val="uk-UA"/>
              </w:rPr>
            </w:pPr>
            <w:r>
              <w:rPr>
                <w:sz w:val="22"/>
                <w:szCs w:val="22"/>
                <w:lang w:val="uk-UA"/>
              </w:rPr>
              <w:t>50</w:t>
            </w:r>
            <w:r w:rsidR="00164545">
              <w:rPr>
                <w:sz w:val="22"/>
                <w:szCs w:val="22"/>
                <w:lang w:val="uk-UA"/>
              </w:rPr>
              <w:t>,0</w:t>
            </w:r>
          </w:p>
        </w:tc>
        <w:tc>
          <w:tcPr>
            <w:tcW w:w="2573" w:type="dxa"/>
          </w:tcPr>
          <w:p w:rsidR="008F5AC9" w:rsidRPr="0019028E" w:rsidRDefault="008F5AC9" w:rsidP="007E2772">
            <w:pPr>
              <w:autoSpaceDE w:val="0"/>
              <w:autoSpaceDN w:val="0"/>
              <w:adjustRightInd w:val="0"/>
              <w:rPr>
                <w:sz w:val="22"/>
                <w:szCs w:val="22"/>
                <w:lang w:val="uk-UA"/>
              </w:rPr>
            </w:pPr>
            <w:r w:rsidRPr="0019028E">
              <w:rPr>
                <w:sz w:val="22"/>
                <w:szCs w:val="22"/>
                <w:lang w:val="uk-UA"/>
              </w:rPr>
              <w:t xml:space="preserve">Впровадження системи комплексного інформаційно – консультативного забезпечення  суб'єктів </w:t>
            </w:r>
          </w:p>
          <w:p w:rsidR="008F5AC9" w:rsidRPr="0019028E" w:rsidRDefault="008F5AC9" w:rsidP="007E2772">
            <w:pPr>
              <w:rPr>
                <w:sz w:val="22"/>
                <w:szCs w:val="22"/>
                <w:lang w:val="uk-UA"/>
              </w:rPr>
            </w:pPr>
          </w:p>
        </w:tc>
      </w:tr>
      <w:tr w:rsidR="005E25DE" w:rsidRPr="00897659" w:rsidTr="00164545">
        <w:trPr>
          <w:trHeight w:val="135"/>
        </w:trPr>
        <w:tc>
          <w:tcPr>
            <w:tcW w:w="5360" w:type="dxa"/>
            <w:gridSpan w:val="4"/>
            <w:vMerge w:val="restart"/>
            <w:vAlign w:val="center"/>
          </w:tcPr>
          <w:p w:rsidR="005E25DE" w:rsidRPr="00897659" w:rsidRDefault="005E25DE" w:rsidP="00C276DC">
            <w:pPr>
              <w:jc w:val="center"/>
              <w:rPr>
                <w:b/>
                <w:sz w:val="22"/>
                <w:szCs w:val="22"/>
                <w:lang w:val="uk-UA"/>
              </w:rPr>
            </w:pPr>
            <w:r w:rsidRPr="00897659">
              <w:rPr>
                <w:b/>
                <w:sz w:val="22"/>
                <w:szCs w:val="22"/>
                <w:lang w:val="uk-UA"/>
              </w:rPr>
              <w:t>Загальна вартість програми (тис. грн.)</w:t>
            </w:r>
          </w:p>
        </w:tc>
        <w:tc>
          <w:tcPr>
            <w:tcW w:w="4774" w:type="dxa"/>
            <w:gridSpan w:val="3"/>
            <w:vMerge w:val="restart"/>
            <w:vAlign w:val="center"/>
          </w:tcPr>
          <w:p w:rsidR="005E25DE" w:rsidRPr="00897659" w:rsidRDefault="005E25DE" w:rsidP="00C276DC">
            <w:pPr>
              <w:jc w:val="center"/>
              <w:rPr>
                <w:b/>
                <w:sz w:val="22"/>
                <w:szCs w:val="22"/>
                <w:lang w:val="uk-UA"/>
              </w:rPr>
            </w:pPr>
            <w:r w:rsidRPr="00897659">
              <w:rPr>
                <w:b/>
                <w:sz w:val="22"/>
                <w:szCs w:val="22"/>
                <w:lang w:val="uk-UA"/>
              </w:rPr>
              <w:t>За джерелами фінансування</w:t>
            </w:r>
          </w:p>
        </w:tc>
        <w:tc>
          <w:tcPr>
            <w:tcW w:w="2317" w:type="dxa"/>
            <w:gridSpan w:val="8"/>
            <w:vAlign w:val="center"/>
          </w:tcPr>
          <w:p w:rsidR="005E25DE" w:rsidRPr="00897659" w:rsidRDefault="005E25DE" w:rsidP="00C276DC">
            <w:pPr>
              <w:jc w:val="center"/>
              <w:rPr>
                <w:b/>
                <w:sz w:val="22"/>
                <w:szCs w:val="22"/>
                <w:lang w:val="uk-UA"/>
              </w:rPr>
            </w:pPr>
            <w:r w:rsidRPr="00897659">
              <w:rPr>
                <w:b/>
                <w:sz w:val="22"/>
                <w:szCs w:val="22"/>
                <w:lang w:val="uk-UA"/>
              </w:rPr>
              <w:t>По роках</w:t>
            </w:r>
          </w:p>
        </w:tc>
        <w:tc>
          <w:tcPr>
            <w:tcW w:w="847" w:type="dxa"/>
            <w:gridSpan w:val="2"/>
          </w:tcPr>
          <w:p w:rsidR="005E25DE" w:rsidRPr="00897659" w:rsidRDefault="005E25DE" w:rsidP="00C276DC">
            <w:pPr>
              <w:jc w:val="both"/>
              <w:rPr>
                <w:color w:val="000000"/>
                <w:sz w:val="22"/>
                <w:szCs w:val="22"/>
                <w:lang w:val="uk-UA"/>
              </w:rPr>
            </w:pPr>
          </w:p>
        </w:tc>
        <w:tc>
          <w:tcPr>
            <w:tcW w:w="2573" w:type="dxa"/>
            <w:vMerge w:val="restart"/>
          </w:tcPr>
          <w:p w:rsidR="005E25DE" w:rsidRPr="00897659" w:rsidRDefault="005E25DE" w:rsidP="00C276DC">
            <w:pPr>
              <w:jc w:val="both"/>
              <w:rPr>
                <w:color w:val="000000"/>
                <w:sz w:val="22"/>
                <w:szCs w:val="22"/>
                <w:lang w:val="uk-UA"/>
              </w:rPr>
            </w:pPr>
          </w:p>
        </w:tc>
      </w:tr>
      <w:tr w:rsidR="005E25DE" w:rsidRPr="00897659" w:rsidTr="00FB2BEB">
        <w:trPr>
          <w:trHeight w:val="119"/>
        </w:trPr>
        <w:tc>
          <w:tcPr>
            <w:tcW w:w="5360" w:type="dxa"/>
            <w:gridSpan w:val="4"/>
            <w:vMerge/>
          </w:tcPr>
          <w:p w:rsidR="005E25DE" w:rsidRPr="00897659" w:rsidRDefault="005E25DE" w:rsidP="00C276DC">
            <w:pPr>
              <w:jc w:val="both"/>
              <w:rPr>
                <w:color w:val="000000"/>
                <w:sz w:val="22"/>
                <w:szCs w:val="22"/>
                <w:lang w:val="uk-UA"/>
              </w:rPr>
            </w:pPr>
          </w:p>
        </w:tc>
        <w:tc>
          <w:tcPr>
            <w:tcW w:w="4774" w:type="dxa"/>
            <w:gridSpan w:val="3"/>
            <w:vMerge/>
          </w:tcPr>
          <w:p w:rsidR="005E25DE" w:rsidRPr="00897659" w:rsidRDefault="005E25DE" w:rsidP="00C276DC">
            <w:pPr>
              <w:jc w:val="both"/>
              <w:rPr>
                <w:color w:val="000000"/>
                <w:sz w:val="22"/>
                <w:szCs w:val="22"/>
                <w:lang w:val="uk-UA"/>
              </w:rPr>
            </w:pPr>
          </w:p>
        </w:tc>
        <w:tc>
          <w:tcPr>
            <w:tcW w:w="860" w:type="dxa"/>
            <w:gridSpan w:val="3"/>
          </w:tcPr>
          <w:p w:rsidR="005E25DE" w:rsidRPr="00897659" w:rsidRDefault="005E25DE" w:rsidP="009E46C5">
            <w:pPr>
              <w:jc w:val="center"/>
              <w:rPr>
                <w:color w:val="000000"/>
                <w:sz w:val="22"/>
                <w:szCs w:val="22"/>
                <w:lang w:val="uk-UA"/>
              </w:rPr>
            </w:pPr>
            <w:r w:rsidRPr="00897659">
              <w:rPr>
                <w:b/>
                <w:sz w:val="22"/>
                <w:szCs w:val="22"/>
                <w:lang w:val="uk-UA"/>
              </w:rPr>
              <w:t>202</w:t>
            </w:r>
            <w:r>
              <w:rPr>
                <w:b/>
                <w:sz w:val="22"/>
                <w:szCs w:val="22"/>
                <w:lang w:val="uk-UA"/>
              </w:rPr>
              <w:t>5</w:t>
            </w:r>
          </w:p>
        </w:tc>
        <w:tc>
          <w:tcPr>
            <w:tcW w:w="745" w:type="dxa"/>
            <w:gridSpan w:val="2"/>
          </w:tcPr>
          <w:p w:rsidR="005E25DE" w:rsidRPr="00897659" w:rsidRDefault="005E25DE" w:rsidP="009E46C5">
            <w:pPr>
              <w:jc w:val="center"/>
              <w:rPr>
                <w:color w:val="000000"/>
                <w:sz w:val="22"/>
                <w:szCs w:val="22"/>
                <w:lang w:val="uk-UA"/>
              </w:rPr>
            </w:pPr>
            <w:r w:rsidRPr="00897659">
              <w:rPr>
                <w:b/>
                <w:sz w:val="22"/>
                <w:szCs w:val="22"/>
                <w:lang w:val="uk-UA"/>
              </w:rPr>
              <w:t>202</w:t>
            </w:r>
            <w:r>
              <w:rPr>
                <w:b/>
                <w:sz w:val="22"/>
                <w:szCs w:val="22"/>
                <w:lang w:val="uk-UA"/>
              </w:rPr>
              <w:t>6</w:t>
            </w:r>
          </w:p>
        </w:tc>
        <w:tc>
          <w:tcPr>
            <w:tcW w:w="712" w:type="dxa"/>
            <w:gridSpan w:val="3"/>
          </w:tcPr>
          <w:p w:rsidR="005E25DE" w:rsidRPr="00897659" w:rsidRDefault="005E25DE" w:rsidP="005E25DE">
            <w:pPr>
              <w:jc w:val="both"/>
              <w:rPr>
                <w:color w:val="000000"/>
                <w:sz w:val="22"/>
                <w:szCs w:val="22"/>
                <w:lang w:val="uk-UA"/>
              </w:rPr>
            </w:pPr>
            <w:r w:rsidRPr="00897659">
              <w:rPr>
                <w:b/>
                <w:sz w:val="22"/>
                <w:szCs w:val="22"/>
                <w:lang w:val="uk-UA"/>
              </w:rPr>
              <w:t>202</w:t>
            </w:r>
            <w:r>
              <w:rPr>
                <w:b/>
                <w:sz w:val="22"/>
                <w:szCs w:val="22"/>
                <w:lang w:val="uk-UA"/>
              </w:rPr>
              <w:t>7</w:t>
            </w:r>
          </w:p>
        </w:tc>
        <w:tc>
          <w:tcPr>
            <w:tcW w:w="847" w:type="dxa"/>
            <w:gridSpan w:val="2"/>
          </w:tcPr>
          <w:p w:rsidR="005E25DE" w:rsidRPr="005E25DE" w:rsidRDefault="005E25DE" w:rsidP="00C276DC">
            <w:pPr>
              <w:jc w:val="both"/>
              <w:rPr>
                <w:b/>
                <w:color w:val="000000"/>
                <w:sz w:val="22"/>
                <w:szCs w:val="22"/>
                <w:lang w:val="uk-UA"/>
              </w:rPr>
            </w:pPr>
            <w:r w:rsidRPr="005E25DE">
              <w:rPr>
                <w:b/>
                <w:color w:val="000000"/>
                <w:sz w:val="22"/>
                <w:szCs w:val="22"/>
                <w:lang w:val="uk-UA"/>
              </w:rPr>
              <w:t>2028</w:t>
            </w:r>
          </w:p>
        </w:tc>
        <w:tc>
          <w:tcPr>
            <w:tcW w:w="2573" w:type="dxa"/>
            <w:vMerge/>
          </w:tcPr>
          <w:p w:rsidR="005E25DE" w:rsidRPr="00897659" w:rsidRDefault="005E25DE" w:rsidP="00C276DC">
            <w:pPr>
              <w:jc w:val="both"/>
              <w:rPr>
                <w:color w:val="000000"/>
                <w:sz w:val="22"/>
                <w:szCs w:val="22"/>
                <w:lang w:val="uk-UA"/>
              </w:rPr>
            </w:pPr>
          </w:p>
        </w:tc>
      </w:tr>
      <w:tr w:rsidR="005E25DE" w:rsidRPr="00897659" w:rsidTr="00164545">
        <w:trPr>
          <w:trHeight w:val="135"/>
        </w:trPr>
        <w:tc>
          <w:tcPr>
            <w:tcW w:w="5360" w:type="dxa"/>
            <w:gridSpan w:val="4"/>
          </w:tcPr>
          <w:p w:rsidR="005E25DE" w:rsidRPr="00897659" w:rsidRDefault="005E25DE" w:rsidP="00C276DC">
            <w:pPr>
              <w:jc w:val="both"/>
              <w:rPr>
                <w:color w:val="000000"/>
                <w:sz w:val="22"/>
                <w:szCs w:val="22"/>
                <w:lang w:val="uk-UA"/>
              </w:rPr>
            </w:pPr>
          </w:p>
        </w:tc>
        <w:tc>
          <w:tcPr>
            <w:tcW w:w="4774" w:type="dxa"/>
            <w:gridSpan w:val="3"/>
          </w:tcPr>
          <w:p w:rsidR="005E25DE" w:rsidRPr="00897659" w:rsidRDefault="005E25DE" w:rsidP="00C276DC">
            <w:pPr>
              <w:rPr>
                <w:sz w:val="22"/>
                <w:szCs w:val="22"/>
                <w:lang w:val="uk-UA"/>
              </w:rPr>
            </w:pPr>
            <w:r w:rsidRPr="00897659">
              <w:rPr>
                <w:sz w:val="22"/>
                <w:szCs w:val="22"/>
                <w:lang w:val="uk-UA"/>
              </w:rPr>
              <w:t xml:space="preserve"> Бюджет територіальної громади та інші джерела, </w:t>
            </w:r>
            <w:proofErr w:type="spellStart"/>
            <w:r w:rsidRPr="00897659">
              <w:rPr>
                <w:sz w:val="22"/>
                <w:szCs w:val="22"/>
                <w:lang w:val="uk-UA"/>
              </w:rPr>
              <w:t>тис.грн</w:t>
            </w:r>
            <w:proofErr w:type="spellEnd"/>
            <w:r w:rsidRPr="00897659">
              <w:rPr>
                <w:sz w:val="22"/>
                <w:szCs w:val="22"/>
                <w:lang w:val="uk-UA"/>
              </w:rPr>
              <w:t>.</w:t>
            </w:r>
          </w:p>
        </w:tc>
        <w:tc>
          <w:tcPr>
            <w:tcW w:w="860" w:type="dxa"/>
            <w:gridSpan w:val="3"/>
          </w:tcPr>
          <w:p w:rsidR="005E25DE" w:rsidRPr="00164545" w:rsidRDefault="00164545" w:rsidP="00C276DC">
            <w:pPr>
              <w:jc w:val="center"/>
              <w:rPr>
                <w:b/>
                <w:sz w:val="22"/>
                <w:szCs w:val="22"/>
                <w:lang w:val="uk-UA"/>
              </w:rPr>
            </w:pPr>
            <w:r w:rsidRPr="00164545">
              <w:rPr>
                <w:b/>
                <w:sz w:val="22"/>
                <w:szCs w:val="22"/>
                <w:lang w:val="uk-UA"/>
              </w:rPr>
              <w:t>610,0</w:t>
            </w:r>
          </w:p>
        </w:tc>
        <w:tc>
          <w:tcPr>
            <w:tcW w:w="745" w:type="dxa"/>
            <w:gridSpan w:val="2"/>
          </w:tcPr>
          <w:p w:rsidR="005E25DE" w:rsidRPr="00164545" w:rsidRDefault="00164545" w:rsidP="00C276DC">
            <w:pPr>
              <w:jc w:val="center"/>
              <w:rPr>
                <w:b/>
                <w:sz w:val="22"/>
                <w:szCs w:val="22"/>
                <w:lang w:val="uk-UA"/>
              </w:rPr>
            </w:pPr>
            <w:r w:rsidRPr="00164545">
              <w:rPr>
                <w:b/>
                <w:sz w:val="22"/>
                <w:szCs w:val="22"/>
                <w:lang w:val="uk-UA"/>
              </w:rPr>
              <w:t>460,0</w:t>
            </w:r>
          </w:p>
        </w:tc>
        <w:tc>
          <w:tcPr>
            <w:tcW w:w="712" w:type="dxa"/>
            <w:gridSpan w:val="3"/>
          </w:tcPr>
          <w:p w:rsidR="005E25DE" w:rsidRPr="00164545" w:rsidRDefault="00164545" w:rsidP="00C276DC">
            <w:pPr>
              <w:jc w:val="center"/>
              <w:rPr>
                <w:b/>
                <w:sz w:val="22"/>
                <w:szCs w:val="22"/>
                <w:lang w:val="uk-UA"/>
              </w:rPr>
            </w:pPr>
            <w:r w:rsidRPr="00164545">
              <w:rPr>
                <w:b/>
                <w:sz w:val="22"/>
                <w:szCs w:val="22"/>
                <w:lang w:val="uk-UA"/>
              </w:rPr>
              <w:t>385,0</w:t>
            </w:r>
          </w:p>
        </w:tc>
        <w:tc>
          <w:tcPr>
            <w:tcW w:w="847" w:type="dxa"/>
            <w:gridSpan w:val="2"/>
          </w:tcPr>
          <w:p w:rsidR="005E25DE" w:rsidRPr="00164545" w:rsidRDefault="00164545" w:rsidP="00C276DC">
            <w:pPr>
              <w:jc w:val="both"/>
              <w:rPr>
                <w:b/>
                <w:color w:val="000000"/>
                <w:sz w:val="22"/>
                <w:szCs w:val="22"/>
                <w:lang w:val="uk-UA"/>
              </w:rPr>
            </w:pPr>
            <w:r w:rsidRPr="00164545">
              <w:rPr>
                <w:b/>
                <w:color w:val="000000"/>
                <w:sz w:val="22"/>
                <w:szCs w:val="22"/>
                <w:lang w:val="uk-UA"/>
              </w:rPr>
              <w:t>235,0</w:t>
            </w:r>
          </w:p>
        </w:tc>
        <w:tc>
          <w:tcPr>
            <w:tcW w:w="2573" w:type="dxa"/>
            <w:vMerge/>
          </w:tcPr>
          <w:p w:rsidR="005E25DE" w:rsidRPr="00897659" w:rsidRDefault="005E25DE" w:rsidP="00C276DC">
            <w:pPr>
              <w:jc w:val="both"/>
              <w:rPr>
                <w:color w:val="000000"/>
                <w:sz w:val="22"/>
                <w:szCs w:val="22"/>
                <w:lang w:val="uk-UA"/>
              </w:rPr>
            </w:pPr>
          </w:p>
        </w:tc>
      </w:tr>
    </w:tbl>
    <w:p w:rsidR="00E6223C" w:rsidRPr="00FB2BEB" w:rsidRDefault="00570969" w:rsidP="00FB2BEB">
      <w:pPr>
        <w:tabs>
          <w:tab w:val="left" w:pos="6420"/>
        </w:tabs>
        <w:jc w:val="both"/>
        <w:rPr>
          <w:sz w:val="24"/>
          <w:szCs w:val="24"/>
          <w:lang w:val="uk-UA"/>
        </w:rPr>
      </w:pPr>
      <w:proofErr w:type="spellStart"/>
      <w:r w:rsidRPr="00FB2BEB">
        <w:rPr>
          <w:sz w:val="24"/>
          <w:szCs w:val="24"/>
        </w:rPr>
        <w:t>Секретар</w:t>
      </w:r>
      <w:proofErr w:type="spellEnd"/>
      <w:r w:rsidRPr="00FB2BEB">
        <w:rPr>
          <w:sz w:val="24"/>
          <w:szCs w:val="24"/>
        </w:rPr>
        <w:t xml:space="preserve"> </w:t>
      </w:r>
      <w:proofErr w:type="spellStart"/>
      <w:r w:rsidRPr="00FB2BEB">
        <w:rPr>
          <w:sz w:val="24"/>
          <w:szCs w:val="24"/>
        </w:rPr>
        <w:t>міської</w:t>
      </w:r>
      <w:proofErr w:type="spellEnd"/>
      <w:r w:rsidRPr="00FB2BEB">
        <w:rPr>
          <w:sz w:val="24"/>
          <w:szCs w:val="24"/>
        </w:rPr>
        <w:t xml:space="preserve"> ради                     </w:t>
      </w:r>
      <w:r w:rsidR="00725CFD" w:rsidRPr="00FB2BEB">
        <w:rPr>
          <w:sz w:val="24"/>
          <w:szCs w:val="24"/>
        </w:rPr>
        <w:t xml:space="preserve">                       </w:t>
      </w:r>
      <w:r w:rsidR="00F64108" w:rsidRPr="00FB2BEB">
        <w:rPr>
          <w:sz w:val="24"/>
          <w:szCs w:val="24"/>
          <w:lang w:val="uk-UA"/>
        </w:rPr>
        <w:t xml:space="preserve">   </w:t>
      </w:r>
      <w:r w:rsidR="00FB2BEB" w:rsidRPr="00FB2BEB">
        <w:rPr>
          <w:sz w:val="24"/>
          <w:szCs w:val="24"/>
          <w:lang w:val="uk-UA"/>
        </w:rPr>
        <w:t xml:space="preserve">                             </w:t>
      </w:r>
      <w:r w:rsidR="00FB2BEB">
        <w:rPr>
          <w:sz w:val="24"/>
          <w:szCs w:val="24"/>
          <w:lang w:val="uk-UA"/>
        </w:rPr>
        <w:t xml:space="preserve">           </w:t>
      </w:r>
      <w:r w:rsidR="00FB2BEB" w:rsidRPr="00FB2BEB">
        <w:rPr>
          <w:sz w:val="24"/>
          <w:szCs w:val="24"/>
          <w:lang w:val="uk-UA"/>
        </w:rPr>
        <w:t xml:space="preserve">                            </w:t>
      </w:r>
      <w:r w:rsidR="00F64108" w:rsidRPr="00FB2BEB">
        <w:rPr>
          <w:sz w:val="24"/>
          <w:szCs w:val="24"/>
          <w:lang w:val="uk-UA"/>
        </w:rPr>
        <w:t xml:space="preserve">            </w:t>
      </w:r>
      <w:r w:rsidR="0004677B" w:rsidRPr="00FB2BEB">
        <w:rPr>
          <w:sz w:val="24"/>
          <w:szCs w:val="24"/>
        </w:rPr>
        <w:t xml:space="preserve">    </w:t>
      </w:r>
      <w:r w:rsidR="0004677B" w:rsidRPr="00FB2BEB">
        <w:rPr>
          <w:sz w:val="24"/>
          <w:szCs w:val="24"/>
          <w:lang w:val="uk-UA"/>
        </w:rPr>
        <w:t>Василь</w:t>
      </w:r>
      <w:r w:rsidRPr="00FB2BEB">
        <w:rPr>
          <w:sz w:val="24"/>
          <w:szCs w:val="24"/>
        </w:rPr>
        <w:t xml:space="preserve"> </w:t>
      </w:r>
      <w:r w:rsidR="0004677B" w:rsidRPr="00FB2BEB">
        <w:rPr>
          <w:sz w:val="24"/>
          <w:szCs w:val="24"/>
          <w:lang w:val="uk-UA"/>
        </w:rPr>
        <w:t>МАЙСТРЕНКО</w:t>
      </w:r>
    </w:p>
    <w:sectPr w:rsidR="00E6223C" w:rsidRPr="00FB2BEB" w:rsidSect="00FB2BEB">
      <w:pgSz w:w="16838" w:h="11906" w:orient="landscape"/>
      <w:pgMar w:top="1588" w:right="709" w:bottom="567"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94203" w:rsidRDefault="00594203">
      <w:r>
        <w:separator/>
      </w:r>
    </w:p>
  </w:endnote>
  <w:endnote w:type="continuationSeparator" w:id="0">
    <w:p w:rsidR="00594203" w:rsidRDefault="0059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21002A87" w:usb1="00000000" w:usb2="00000000"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imesNewRomanPS-BoldMT">
    <w:altName w:val="Meiryo"/>
    <w:panose1 w:val="00000000000000000000"/>
    <w:charset w:val="80"/>
    <w:family w:val="auto"/>
    <w:notTrueType/>
    <w:pitch w:val="default"/>
    <w:sig w:usb0="00000003" w:usb1="08070000" w:usb2="00000010" w:usb3="00000000" w:csb0="00020001"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94203" w:rsidRDefault="00594203">
      <w:r>
        <w:separator/>
      </w:r>
    </w:p>
  </w:footnote>
  <w:footnote w:type="continuationSeparator" w:id="0">
    <w:p w:rsidR="00594203" w:rsidRDefault="0059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E2772" w:rsidRDefault="0041442E" w:rsidP="00C276DC">
    <w:pPr>
      <w:pStyle w:val="ab"/>
      <w:framePr w:wrap="around" w:vAnchor="text" w:hAnchor="margin" w:xAlign="center" w:y="1"/>
      <w:rPr>
        <w:rStyle w:val="ac"/>
      </w:rPr>
    </w:pPr>
    <w:r>
      <w:rPr>
        <w:rStyle w:val="ac"/>
      </w:rPr>
      <w:fldChar w:fldCharType="begin"/>
    </w:r>
    <w:r w:rsidR="007E2772">
      <w:rPr>
        <w:rStyle w:val="ac"/>
      </w:rPr>
      <w:instrText xml:space="preserve">PAGE  </w:instrText>
    </w:r>
    <w:r>
      <w:rPr>
        <w:rStyle w:val="ac"/>
      </w:rPr>
      <w:fldChar w:fldCharType="end"/>
    </w:r>
  </w:p>
  <w:p w:rsidR="007E2772" w:rsidRDefault="007E277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E2772" w:rsidRDefault="0041442E" w:rsidP="00C276DC">
    <w:pPr>
      <w:pStyle w:val="ab"/>
      <w:framePr w:wrap="around" w:vAnchor="text" w:hAnchor="margin" w:xAlign="center" w:y="1"/>
      <w:rPr>
        <w:rStyle w:val="ac"/>
      </w:rPr>
    </w:pPr>
    <w:r>
      <w:rPr>
        <w:rStyle w:val="ac"/>
      </w:rPr>
      <w:fldChar w:fldCharType="begin"/>
    </w:r>
    <w:r w:rsidR="007E2772">
      <w:rPr>
        <w:rStyle w:val="ac"/>
      </w:rPr>
      <w:instrText xml:space="preserve">PAGE  </w:instrText>
    </w:r>
    <w:r>
      <w:rPr>
        <w:rStyle w:val="ac"/>
      </w:rPr>
      <w:fldChar w:fldCharType="separate"/>
    </w:r>
    <w:r w:rsidR="00173768">
      <w:rPr>
        <w:rStyle w:val="ac"/>
        <w:noProof/>
      </w:rPr>
      <w:t>10</w:t>
    </w:r>
    <w:r>
      <w:rPr>
        <w:rStyle w:val="ac"/>
      </w:rPr>
      <w:fldChar w:fldCharType="end"/>
    </w:r>
  </w:p>
  <w:p w:rsidR="007E2772" w:rsidRDefault="007E277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F3CA4"/>
    <w:multiLevelType w:val="hybridMultilevel"/>
    <w:tmpl w:val="22D23B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B09148A"/>
    <w:multiLevelType w:val="hybridMultilevel"/>
    <w:tmpl w:val="5956B7C4"/>
    <w:lvl w:ilvl="0" w:tplc="0422000D">
      <w:start w:val="1"/>
      <w:numFmt w:val="bullet"/>
      <w:lvlText w:val=""/>
      <w:lvlJc w:val="left"/>
      <w:pPr>
        <w:ind w:left="720" w:hanging="360"/>
      </w:pPr>
      <w:rPr>
        <w:rFonts w:ascii="Wingdings" w:hAnsi="Wingding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EB61138"/>
    <w:multiLevelType w:val="multilevel"/>
    <w:tmpl w:val="E4E48B2C"/>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3" w15:restartNumberingAfterBreak="0">
    <w:nsid w:val="0EDF37C7"/>
    <w:multiLevelType w:val="hybridMultilevel"/>
    <w:tmpl w:val="13D0964A"/>
    <w:lvl w:ilvl="0" w:tplc="35E4BC46">
      <w:start w:val="1"/>
      <w:numFmt w:val="decimal"/>
      <w:lvlText w:val="%1."/>
      <w:lvlJc w:val="left"/>
      <w:pPr>
        <w:ind w:left="720" w:hanging="360"/>
      </w:pPr>
      <w:rPr>
        <w:rFonts w:hint="default"/>
        <w:i/>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4746567"/>
    <w:multiLevelType w:val="hybridMultilevel"/>
    <w:tmpl w:val="3FE0D73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510442D"/>
    <w:multiLevelType w:val="hybridMultilevel"/>
    <w:tmpl w:val="8F426A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91022FF"/>
    <w:multiLevelType w:val="hybridMultilevel"/>
    <w:tmpl w:val="7D8C09CC"/>
    <w:lvl w:ilvl="0" w:tplc="A92A3AE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B0130"/>
    <w:multiLevelType w:val="hybridMultilevel"/>
    <w:tmpl w:val="5B868852"/>
    <w:lvl w:ilvl="0" w:tplc="A92A3AE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2E4867"/>
    <w:multiLevelType w:val="hybridMultilevel"/>
    <w:tmpl w:val="1714AF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1B2318"/>
    <w:multiLevelType w:val="hybridMultilevel"/>
    <w:tmpl w:val="29D405A0"/>
    <w:lvl w:ilvl="0" w:tplc="0422000B">
      <w:start w:val="1"/>
      <w:numFmt w:val="bullet"/>
      <w:lvlText w:val=""/>
      <w:lvlJc w:val="left"/>
      <w:pPr>
        <w:ind w:left="720" w:hanging="360"/>
      </w:pPr>
      <w:rPr>
        <w:rFonts w:ascii="Wingdings" w:hAnsi="Wingding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19C7BD6"/>
    <w:multiLevelType w:val="hybridMultilevel"/>
    <w:tmpl w:val="450E801E"/>
    <w:lvl w:ilvl="0" w:tplc="9B547538">
      <w:start w:val="1"/>
      <w:numFmt w:val="decimal"/>
      <w:lvlText w:val="%1."/>
      <w:lvlJc w:val="left"/>
      <w:pPr>
        <w:ind w:left="720" w:hanging="360"/>
      </w:pPr>
      <w:rPr>
        <w:rFonts w:ascii="Times New Roman" w:hAnsi="Times New Roman" w:cs="Times New Roman"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34E61C7"/>
    <w:multiLevelType w:val="hybridMultilevel"/>
    <w:tmpl w:val="C764029A"/>
    <w:lvl w:ilvl="0" w:tplc="A92A3AE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795BD8"/>
    <w:multiLevelType w:val="hybridMultilevel"/>
    <w:tmpl w:val="88F225A6"/>
    <w:lvl w:ilvl="0" w:tplc="0422000B">
      <w:start w:val="1"/>
      <w:numFmt w:val="bullet"/>
      <w:lvlText w:val=""/>
      <w:lvlJc w:val="left"/>
      <w:pPr>
        <w:ind w:left="720" w:hanging="360"/>
      </w:pPr>
      <w:rPr>
        <w:rFonts w:ascii="Wingdings" w:hAnsi="Wingding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794588A"/>
    <w:multiLevelType w:val="hybridMultilevel"/>
    <w:tmpl w:val="D6FAC300"/>
    <w:lvl w:ilvl="0" w:tplc="1AFA2708">
      <w:start w:val="5"/>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4" w15:restartNumberingAfterBreak="0">
    <w:nsid w:val="3B8D5E63"/>
    <w:multiLevelType w:val="hybridMultilevel"/>
    <w:tmpl w:val="9B208B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C657A84"/>
    <w:multiLevelType w:val="hybridMultilevel"/>
    <w:tmpl w:val="AAF28A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797CFF"/>
    <w:multiLevelType w:val="hybridMultilevel"/>
    <w:tmpl w:val="E208F81E"/>
    <w:lvl w:ilvl="0" w:tplc="44BC5854">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7" w15:restartNumberingAfterBreak="0">
    <w:nsid w:val="50BD22AF"/>
    <w:multiLevelType w:val="hybridMultilevel"/>
    <w:tmpl w:val="2EB68BB2"/>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55B967C9"/>
    <w:multiLevelType w:val="hybridMultilevel"/>
    <w:tmpl w:val="8C56685C"/>
    <w:lvl w:ilvl="0" w:tplc="A92A3AE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8746F7"/>
    <w:multiLevelType w:val="hybridMultilevel"/>
    <w:tmpl w:val="DFF6743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F545CDD"/>
    <w:multiLevelType w:val="multilevel"/>
    <w:tmpl w:val="B6DA3D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3C14FE"/>
    <w:multiLevelType w:val="hybridMultilevel"/>
    <w:tmpl w:val="15A4A66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D0647F7"/>
    <w:multiLevelType w:val="hybridMultilevel"/>
    <w:tmpl w:val="26C0D68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7D4B6BCC"/>
    <w:multiLevelType w:val="hybridMultilevel"/>
    <w:tmpl w:val="D83E3FE2"/>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7EF1390B"/>
    <w:multiLevelType w:val="hybridMultilevel"/>
    <w:tmpl w:val="36F0E356"/>
    <w:lvl w:ilvl="0" w:tplc="04220001">
      <w:start w:val="1"/>
      <w:numFmt w:val="bullet"/>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6"/>
  </w:num>
  <w:num w:numId="2">
    <w:abstractNumId w:val="11"/>
  </w:num>
  <w:num w:numId="3">
    <w:abstractNumId w:val="7"/>
  </w:num>
  <w:num w:numId="4">
    <w:abstractNumId w:val="6"/>
  </w:num>
  <w:num w:numId="5">
    <w:abstractNumId w:val="18"/>
  </w:num>
  <w:num w:numId="6">
    <w:abstractNumId w:val="14"/>
  </w:num>
  <w:num w:numId="7">
    <w:abstractNumId w:val="15"/>
  </w:num>
  <w:num w:numId="8">
    <w:abstractNumId w:val="4"/>
  </w:num>
  <w:num w:numId="9">
    <w:abstractNumId w:val="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
  </w:num>
  <w:num w:numId="13">
    <w:abstractNumId w:val="10"/>
  </w:num>
  <w:num w:numId="14">
    <w:abstractNumId w:val="21"/>
  </w:num>
  <w:num w:numId="15">
    <w:abstractNumId w:val="20"/>
  </w:num>
  <w:num w:numId="16">
    <w:abstractNumId w:val="5"/>
  </w:num>
  <w:num w:numId="17">
    <w:abstractNumId w:val="24"/>
  </w:num>
  <w:num w:numId="18">
    <w:abstractNumId w:val="12"/>
  </w:num>
  <w:num w:numId="19">
    <w:abstractNumId w:val="13"/>
  </w:num>
  <w:num w:numId="20">
    <w:abstractNumId w:val="19"/>
  </w:num>
  <w:num w:numId="21">
    <w:abstractNumId w:val="9"/>
  </w:num>
  <w:num w:numId="22">
    <w:abstractNumId w:val="1"/>
  </w:num>
  <w:num w:numId="23">
    <w:abstractNumId w:val="23"/>
  </w:num>
  <w:num w:numId="24">
    <w:abstractNumId w:val="3"/>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72DE"/>
    <w:rsid w:val="0000336C"/>
    <w:rsid w:val="00022122"/>
    <w:rsid w:val="0002303C"/>
    <w:rsid w:val="00026038"/>
    <w:rsid w:val="00041D05"/>
    <w:rsid w:val="00045B8D"/>
    <w:rsid w:val="0004677B"/>
    <w:rsid w:val="000529C4"/>
    <w:rsid w:val="00060C3B"/>
    <w:rsid w:val="00064617"/>
    <w:rsid w:val="00066A75"/>
    <w:rsid w:val="00066D91"/>
    <w:rsid w:val="000718E1"/>
    <w:rsid w:val="00074118"/>
    <w:rsid w:val="0007482E"/>
    <w:rsid w:val="00081B3D"/>
    <w:rsid w:val="00083C15"/>
    <w:rsid w:val="000916F6"/>
    <w:rsid w:val="00092F00"/>
    <w:rsid w:val="00096DFA"/>
    <w:rsid w:val="000A1AC1"/>
    <w:rsid w:val="000A7D8A"/>
    <w:rsid w:val="000C084C"/>
    <w:rsid w:val="000C3E5A"/>
    <w:rsid w:val="000D2069"/>
    <w:rsid w:val="000D6CA9"/>
    <w:rsid w:val="000E0203"/>
    <w:rsid w:val="000F3384"/>
    <w:rsid w:val="000F6E0D"/>
    <w:rsid w:val="00101B08"/>
    <w:rsid w:val="00113080"/>
    <w:rsid w:val="00116BE5"/>
    <w:rsid w:val="0012330E"/>
    <w:rsid w:val="001233AB"/>
    <w:rsid w:val="00123EFF"/>
    <w:rsid w:val="001253F0"/>
    <w:rsid w:val="0013248B"/>
    <w:rsid w:val="00136119"/>
    <w:rsid w:val="00151B84"/>
    <w:rsid w:val="00163680"/>
    <w:rsid w:val="00164545"/>
    <w:rsid w:val="0016798D"/>
    <w:rsid w:val="00170F42"/>
    <w:rsid w:val="00172750"/>
    <w:rsid w:val="00173768"/>
    <w:rsid w:val="00174868"/>
    <w:rsid w:val="00176C6E"/>
    <w:rsid w:val="00177E6F"/>
    <w:rsid w:val="001839D0"/>
    <w:rsid w:val="00187BAF"/>
    <w:rsid w:val="0019028E"/>
    <w:rsid w:val="00193358"/>
    <w:rsid w:val="001A1C49"/>
    <w:rsid w:val="001A29BB"/>
    <w:rsid w:val="001A4488"/>
    <w:rsid w:val="001B2A64"/>
    <w:rsid w:val="001B6571"/>
    <w:rsid w:val="001D551B"/>
    <w:rsid w:val="001E7375"/>
    <w:rsid w:val="001F154B"/>
    <w:rsid w:val="001F7569"/>
    <w:rsid w:val="002120B0"/>
    <w:rsid w:val="00214949"/>
    <w:rsid w:val="002150B8"/>
    <w:rsid w:val="00222818"/>
    <w:rsid w:val="00225652"/>
    <w:rsid w:val="00225EB1"/>
    <w:rsid w:val="00250696"/>
    <w:rsid w:val="002561A4"/>
    <w:rsid w:val="002565FB"/>
    <w:rsid w:val="00256BB3"/>
    <w:rsid w:val="0026032B"/>
    <w:rsid w:val="00264B72"/>
    <w:rsid w:val="00265079"/>
    <w:rsid w:val="00275A52"/>
    <w:rsid w:val="00275D55"/>
    <w:rsid w:val="00280ADF"/>
    <w:rsid w:val="002826D8"/>
    <w:rsid w:val="002879F9"/>
    <w:rsid w:val="002932D6"/>
    <w:rsid w:val="00296FD2"/>
    <w:rsid w:val="002A0B8B"/>
    <w:rsid w:val="002A19E7"/>
    <w:rsid w:val="002A3570"/>
    <w:rsid w:val="002A5D01"/>
    <w:rsid w:val="002C2E93"/>
    <w:rsid w:val="002D5116"/>
    <w:rsid w:val="002E7F7F"/>
    <w:rsid w:val="002F1425"/>
    <w:rsid w:val="002F7068"/>
    <w:rsid w:val="00324D10"/>
    <w:rsid w:val="003257A4"/>
    <w:rsid w:val="00334B87"/>
    <w:rsid w:val="00341B6F"/>
    <w:rsid w:val="00344B67"/>
    <w:rsid w:val="00345E32"/>
    <w:rsid w:val="00350B1A"/>
    <w:rsid w:val="0035527D"/>
    <w:rsid w:val="00364947"/>
    <w:rsid w:val="00376902"/>
    <w:rsid w:val="00377E43"/>
    <w:rsid w:val="00380091"/>
    <w:rsid w:val="0038066C"/>
    <w:rsid w:val="0038332D"/>
    <w:rsid w:val="00383C15"/>
    <w:rsid w:val="00391656"/>
    <w:rsid w:val="00392F1F"/>
    <w:rsid w:val="003A3025"/>
    <w:rsid w:val="003A3DF6"/>
    <w:rsid w:val="003C536F"/>
    <w:rsid w:val="003C676C"/>
    <w:rsid w:val="003D4A82"/>
    <w:rsid w:val="003D689A"/>
    <w:rsid w:val="003E13BC"/>
    <w:rsid w:val="003E33F8"/>
    <w:rsid w:val="004002DE"/>
    <w:rsid w:val="004015BA"/>
    <w:rsid w:val="00401D40"/>
    <w:rsid w:val="00403F94"/>
    <w:rsid w:val="00412752"/>
    <w:rsid w:val="0041442E"/>
    <w:rsid w:val="00416C0F"/>
    <w:rsid w:val="00417060"/>
    <w:rsid w:val="004223B5"/>
    <w:rsid w:val="00423EC9"/>
    <w:rsid w:val="00434B01"/>
    <w:rsid w:val="00434B49"/>
    <w:rsid w:val="004356EB"/>
    <w:rsid w:val="004418AC"/>
    <w:rsid w:val="0045118B"/>
    <w:rsid w:val="004553AA"/>
    <w:rsid w:val="00461135"/>
    <w:rsid w:val="004635BB"/>
    <w:rsid w:val="00470B3F"/>
    <w:rsid w:val="004801C5"/>
    <w:rsid w:val="004878C1"/>
    <w:rsid w:val="00491D7F"/>
    <w:rsid w:val="0049571B"/>
    <w:rsid w:val="00495D27"/>
    <w:rsid w:val="004B4409"/>
    <w:rsid w:val="004C0827"/>
    <w:rsid w:val="004C1F15"/>
    <w:rsid w:val="004C46B1"/>
    <w:rsid w:val="004C5182"/>
    <w:rsid w:val="004C73C6"/>
    <w:rsid w:val="004D2224"/>
    <w:rsid w:val="004E0B6E"/>
    <w:rsid w:val="004E0BAF"/>
    <w:rsid w:val="004E33BC"/>
    <w:rsid w:val="004E66BC"/>
    <w:rsid w:val="004F0ADC"/>
    <w:rsid w:val="004F2747"/>
    <w:rsid w:val="004F5BF1"/>
    <w:rsid w:val="00503B79"/>
    <w:rsid w:val="00504AA3"/>
    <w:rsid w:val="00505D3F"/>
    <w:rsid w:val="00507C2D"/>
    <w:rsid w:val="0051186D"/>
    <w:rsid w:val="0051630C"/>
    <w:rsid w:val="005240BC"/>
    <w:rsid w:val="005249A7"/>
    <w:rsid w:val="00525589"/>
    <w:rsid w:val="00526503"/>
    <w:rsid w:val="0053564F"/>
    <w:rsid w:val="0055499B"/>
    <w:rsid w:val="00555477"/>
    <w:rsid w:val="00555E64"/>
    <w:rsid w:val="00556537"/>
    <w:rsid w:val="00564D80"/>
    <w:rsid w:val="00565269"/>
    <w:rsid w:val="005673EA"/>
    <w:rsid w:val="00570969"/>
    <w:rsid w:val="005749B8"/>
    <w:rsid w:val="00576DEB"/>
    <w:rsid w:val="00577A49"/>
    <w:rsid w:val="00582B2A"/>
    <w:rsid w:val="00583258"/>
    <w:rsid w:val="00592720"/>
    <w:rsid w:val="00594203"/>
    <w:rsid w:val="00595E47"/>
    <w:rsid w:val="005966FB"/>
    <w:rsid w:val="005A2913"/>
    <w:rsid w:val="005C523B"/>
    <w:rsid w:val="005C5D9A"/>
    <w:rsid w:val="005C78CD"/>
    <w:rsid w:val="005D1164"/>
    <w:rsid w:val="005E25DE"/>
    <w:rsid w:val="005E286D"/>
    <w:rsid w:val="005E6098"/>
    <w:rsid w:val="005F00D3"/>
    <w:rsid w:val="005F4577"/>
    <w:rsid w:val="005F64BB"/>
    <w:rsid w:val="00603ED6"/>
    <w:rsid w:val="006079A7"/>
    <w:rsid w:val="00611241"/>
    <w:rsid w:val="00621724"/>
    <w:rsid w:val="00625A99"/>
    <w:rsid w:val="00627886"/>
    <w:rsid w:val="00631826"/>
    <w:rsid w:val="00631887"/>
    <w:rsid w:val="006368DA"/>
    <w:rsid w:val="00637BCB"/>
    <w:rsid w:val="00641CC2"/>
    <w:rsid w:val="00641FEF"/>
    <w:rsid w:val="00643239"/>
    <w:rsid w:val="006439E0"/>
    <w:rsid w:val="00646627"/>
    <w:rsid w:val="00656253"/>
    <w:rsid w:val="00662248"/>
    <w:rsid w:val="00677109"/>
    <w:rsid w:val="0068643F"/>
    <w:rsid w:val="006964B1"/>
    <w:rsid w:val="006A5E70"/>
    <w:rsid w:val="006B2C82"/>
    <w:rsid w:val="006B451C"/>
    <w:rsid w:val="006C419D"/>
    <w:rsid w:val="006C4603"/>
    <w:rsid w:val="006D0306"/>
    <w:rsid w:val="006D2E43"/>
    <w:rsid w:val="006F49FA"/>
    <w:rsid w:val="006F6D41"/>
    <w:rsid w:val="006F7E60"/>
    <w:rsid w:val="00707F76"/>
    <w:rsid w:val="00713C0E"/>
    <w:rsid w:val="00716BE5"/>
    <w:rsid w:val="00725CFD"/>
    <w:rsid w:val="00732143"/>
    <w:rsid w:val="007350D3"/>
    <w:rsid w:val="007418FA"/>
    <w:rsid w:val="00742BC2"/>
    <w:rsid w:val="00744983"/>
    <w:rsid w:val="00746341"/>
    <w:rsid w:val="00755BBE"/>
    <w:rsid w:val="00763773"/>
    <w:rsid w:val="00764BF0"/>
    <w:rsid w:val="00771368"/>
    <w:rsid w:val="00772777"/>
    <w:rsid w:val="007838A3"/>
    <w:rsid w:val="00794526"/>
    <w:rsid w:val="00795D35"/>
    <w:rsid w:val="007A16DF"/>
    <w:rsid w:val="007A23B3"/>
    <w:rsid w:val="007B06B6"/>
    <w:rsid w:val="007B0AF9"/>
    <w:rsid w:val="007B0F52"/>
    <w:rsid w:val="007B43CE"/>
    <w:rsid w:val="007C1C81"/>
    <w:rsid w:val="007C26FF"/>
    <w:rsid w:val="007C2C4F"/>
    <w:rsid w:val="007C3974"/>
    <w:rsid w:val="007D4C1A"/>
    <w:rsid w:val="007E12A7"/>
    <w:rsid w:val="007E2772"/>
    <w:rsid w:val="007E2F86"/>
    <w:rsid w:val="007E6C67"/>
    <w:rsid w:val="007F6D03"/>
    <w:rsid w:val="00801594"/>
    <w:rsid w:val="0080230F"/>
    <w:rsid w:val="00810C6F"/>
    <w:rsid w:val="00811E35"/>
    <w:rsid w:val="008156A3"/>
    <w:rsid w:val="00820DC9"/>
    <w:rsid w:val="00833583"/>
    <w:rsid w:val="0083412D"/>
    <w:rsid w:val="00837DAD"/>
    <w:rsid w:val="0084119E"/>
    <w:rsid w:val="0084379A"/>
    <w:rsid w:val="00852F3F"/>
    <w:rsid w:val="00880A87"/>
    <w:rsid w:val="0088574C"/>
    <w:rsid w:val="00893520"/>
    <w:rsid w:val="00893CEF"/>
    <w:rsid w:val="00893DFB"/>
    <w:rsid w:val="00897659"/>
    <w:rsid w:val="008A070E"/>
    <w:rsid w:val="008B4312"/>
    <w:rsid w:val="008B467D"/>
    <w:rsid w:val="008C22D4"/>
    <w:rsid w:val="008C4176"/>
    <w:rsid w:val="008C6C55"/>
    <w:rsid w:val="008E0064"/>
    <w:rsid w:val="008E1F7C"/>
    <w:rsid w:val="008E285B"/>
    <w:rsid w:val="008E2EC7"/>
    <w:rsid w:val="008F4998"/>
    <w:rsid w:val="008F5AC9"/>
    <w:rsid w:val="008F69C7"/>
    <w:rsid w:val="009141B9"/>
    <w:rsid w:val="00915690"/>
    <w:rsid w:val="00917A9B"/>
    <w:rsid w:val="009250A4"/>
    <w:rsid w:val="00927CF6"/>
    <w:rsid w:val="00930F18"/>
    <w:rsid w:val="009462E5"/>
    <w:rsid w:val="009524B7"/>
    <w:rsid w:val="009538FA"/>
    <w:rsid w:val="00955A33"/>
    <w:rsid w:val="00961078"/>
    <w:rsid w:val="009701CC"/>
    <w:rsid w:val="00970AE5"/>
    <w:rsid w:val="00975EAF"/>
    <w:rsid w:val="00994724"/>
    <w:rsid w:val="0099660B"/>
    <w:rsid w:val="00997533"/>
    <w:rsid w:val="009A62F3"/>
    <w:rsid w:val="009B02A0"/>
    <w:rsid w:val="009B6C92"/>
    <w:rsid w:val="009C193B"/>
    <w:rsid w:val="009C277C"/>
    <w:rsid w:val="009C3EA5"/>
    <w:rsid w:val="009C5B66"/>
    <w:rsid w:val="009E0903"/>
    <w:rsid w:val="009F113C"/>
    <w:rsid w:val="009F5A75"/>
    <w:rsid w:val="009F7678"/>
    <w:rsid w:val="009F76DB"/>
    <w:rsid w:val="00A061D0"/>
    <w:rsid w:val="00A0707D"/>
    <w:rsid w:val="00A10159"/>
    <w:rsid w:val="00A123CB"/>
    <w:rsid w:val="00A22DCE"/>
    <w:rsid w:val="00A30BDE"/>
    <w:rsid w:val="00A442DE"/>
    <w:rsid w:val="00A54951"/>
    <w:rsid w:val="00A54977"/>
    <w:rsid w:val="00A55DE6"/>
    <w:rsid w:val="00A63A1C"/>
    <w:rsid w:val="00A640A2"/>
    <w:rsid w:val="00A67900"/>
    <w:rsid w:val="00A81F95"/>
    <w:rsid w:val="00A90B56"/>
    <w:rsid w:val="00A91008"/>
    <w:rsid w:val="00A95677"/>
    <w:rsid w:val="00AA41E0"/>
    <w:rsid w:val="00AC0F49"/>
    <w:rsid w:val="00AC1D66"/>
    <w:rsid w:val="00AC6473"/>
    <w:rsid w:val="00AC7CD7"/>
    <w:rsid w:val="00AD1E50"/>
    <w:rsid w:val="00AD3C6F"/>
    <w:rsid w:val="00AD3E33"/>
    <w:rsid w:val="00AD452A"/>
    <w:rsid w:val="00AE30D2"/>
    <w:rsid w:val="00AE40A3"/>
    <w:rsid w:val="00AF636E"/>
    <w:rsid w:val="00B020FF"/>
    <w:rsid w:val="00B046AE"/>
    <w:rsid w:val="00B047A5"/>
    <w:rsid w:val="00B2630F"/>
    <w:rsid w:val="00B341FA"/>
    <w:rsid w:val="00B36CD4"/>
    <w:rsid w:val="00B46DA8"/>
    <w:rsid w:val="00B509A6"/>
    <w:rsid w:val="00B74DD5"/>
    <w:rsid w:val="00B7530D"/>
    <w:rsid w:val="00B85180"/>
    <w:rsid w:val="00B907C3"/>
    <w:rsid w:val="00B92358"/>
    <w:rsid w:val="00B93152"/>
    <w:rsid w:val="00B9477C"/>
    <w:rsid w:val="00B96795"/>
    <w:rsid w:val="00BB52BF"/>
    <w:rsid w:val="00BB53F0"/>
    <w:rsid w:val="00BC2211"/>
    <w:rsid w:val="00BC249A"/>
    <w:rsid w:val="00BC25AC"/>
    <w:rsid w:val="00BC66F1"/>
    <w:rsid w:val="00BD177C"/>
    <w:rsid w:val="00BD3390"/>
    <w:rsid w:val="00BD4A6D"/>
    <w:rsid w:val="00BD7D81"/>
    <w:rsid w:val="00BE484E"/>
    <w:rsid w:val="00BE61EB"/>
    <w:rsid w:val="00BF45C9"/>
    <w:rsid w:val="00C07139"/>
    <w:rsid w:val="00C10D73"/>
    <w:rsid w:val="00C13DC6"/>
    <w:rsid w:val="00C27115"/>
    <w:rsid w:val="00C276DC"/>
    <w:rsid w:val="00C45C59"/>
    <w:rsid w:val="00C52738"/>
    <w:rsid w:val="00C63501"/>
    <w:rsid w:val="00C64F11"/>
    <w:rsid w:val="00C65ECF"/>
    <w:rsid w:val="00C72616"/>
    <w:rsid w:val="00C731C4"/>
    <w:rsid w:val="00C75101"/>
    <w:rsid w:val="00C834CF"/>
    <w:rsid w:val="00C84CCF"/>
    <w:rsid w:val="00C85F19"/>
    <w:rsid w:val="00C936BB"/>
    <w:rsid w:val="00CA4355"/>
    <w:rsid w:val="00CA5BD5"/>
    <w:rsid w:val="00CA621F"/>
    <w:rsid w:val="00CB3950"/>
    <w:rsid w:val="00CB689D"/>
    <w:rsid w:val="00CB6A80"/>
    <w:rsid w:val="00CD7F55"/>
    <w:rsid w:val="00CE7F85"/>
    <w:rsid w:val="00CF7C71"/>
    <w:rsid w:val="00D009FF"/>
    <w:rsid w:val="00D01323"/>
    <w:rsid w:val="00D02230"/>
    <w:rsid w:val="00D10800"/>
    <w:rsid w:val="00D151B6"/>
    <w:rsid w:val="00D16376"/>
    <w:rsid w:val="00D16889"/>
    <w:rsid w:val="00D21C61"/>
    <w:rsid w:val="00D33C32"/>
    <w:rsid w:val="00D513FC"/>
    <w:rsid w:val="00D529A4"/>
    <w:rsid w:val="00D654B0"/>
    <w:rsid w:val="00D6554D"/>
    <w:rsid w:val="00D708A6"/>
    <w:rsid w:val="00D80935"/>
    <w:rsid w:val="00D8203B"/>
    <w:rsid w:val="00D86F21"/>
    <w:rsid w:val="00D90796"/>
    <w:rsid w:val="00D93440"/>
    <w:rsid w:val="00D953A7"/>
    <w:rsid w:val="00DA2B66"/>
    <w:rsid w:val="00DA32B4"/>
    <w:rsid w:val="00DB5DEF"/>
    <w:rsid w:val="00DB7385"/>
    <w:rsid w:val="00DB74EF"/>
    <w:rsid w:val="00DD15E6"/>
    <w:rsid w:val="00DD705F"/>
    <w:rsid w:val="00DE0212"/>
    <w:rsid w:val="00DE1997"/>
    <w:rsid w:val="00DE4ED7"/>
    <w:rsid w:val="00DF06AA"/>
    <w:rsid w:val="00DF3D9C"/>
    <w:rsid w:val="00DF5D81"/>
    <w:rsid w:val="00E06763"/>
    <w:rsid w:val="00E13578"/>
    <w:rsid w:val="00E17A46"/>
    <w:rsid w:val="00E204EA"/>
    <w:rsid w:val="00E221C3"/>
    <w:rsid w:val="00E277F7"/>
    <w:rsid w:val="00E27A5E"/>
    <w:rsid w:val="00E311DC"/>
    <w:rsid w:val="00E33347"/>
    <w:rsid w:val="00E33E6B"/>
    <w:rsid w:val="00E40EDD"/>
    <w:rsid w:val="00E414D0"/>
    <w:rsid w:val="00E52586"/>
    <w:rsid w:val="00E6223C"/>
    <w:rsid w:val="00E66763"/>
    <w:rsid w:val="00E7206F"/>
    <w:rsid w:val="00E76995"/>
    <w:rsid w:val="00E8061C"/>
    <w:rsid w:val="00E83025"/>
    <w:rsid w:val="00E84070"/>
    <w:rsid w:val="00E950CF"/>
    <w:rsid w:val="00EA40DE"/>
    <w:rsid w:val="00EA757B"/>
    <w:rsid w:val="00EC1C04"/>
    <w:rsid w:val="00EE4A5D"/>
    <w:rsid w:val="00EE6D62"/>
    <w:rsid w:val="00EE7D75"/>
    <w:rsid w:val="00EF3F75"/>
    <w:rsid w:val="00EF72DD"/>
    <w:rsid w:val="00F04482"/>
    <w:rsid w:val="00F118A8"/>
    <w:rsid w:val="00F16078"/>
    <w:rsid w:val="00F172DE"/>
    <w:rsid w:val="00F23641"/>
    <w:rsid w:val="00F31D3E"/>
    <w:rsid w:val="00F33E20"/>
    <w:rsid w:val="00F4180C"/>
    <w:rsid w:val="00F42A26"/>
    <w:rsid w:val="00F42D50"/>
    <w:rsid w:val="00F44402"/>
    <w:rsid w:val="00F60C71"/>
    <w:rsid w:val="00F61ABE"/>
    <w:rsid w:val="00F61B16"/>
    <w:rsid w:val="00F63BCA"/>
    <w:rsid w:val="00F64108"/>
    <w:rsid w:val="00F72041"/>
    <w:rsid w:val="00F74982"/>
    <w:rsid w:val="00F749F6"/>
    <w:rsid w:val="00F76730"/>
    <w:rsid w:val="00F76DCB"/>
    <w:rsid w:val="00F85A70"/>
    <w:rsid w:val="00F90E01"/>
    <w:rsid w:val="00F96F30"/>
    <w:rsid w:val="00FB2BEB"/>
    <w:rsid w:val="00FC046A"/>
    <w:rsid w:val="00FD0118"/>
    <w:rsid w:val="00FD0841"/>
    <w:rsid w:val="00FD4E65"/>
    <w:rsid w:val="00FE1E45"/>
    <w:rsid w:val="00FE25C0"/>
    <w:rsid w:val="00FE31A5"/>
    <w:rsid w:val="00FF0018"/>
    <w:rsid w:val="00FF1DCC"/>
    <w:rsid w:val="00FF646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E2A697F"/>
  <w15:docId w15:val="{146040DE-18C6-499F-919E-C64D3B917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72DE"/>
  </w:style>
  <w:style w:type="paragraph" w:styleId="1">
    <w:name w:val="heading 1"/>
    <w:basedOn w:val="a"/>
    <w:next w:val="a"/>
    <w:qFormat/>
    <w:rsid w:val="00F172DE"/>
    <w:pPr>
      <w:keepNext/>
      <w:jc w:val="center"/>
      <w:outlineLvl w:val="0"/>
    </w:pPr>
    <w:rPr>
      <w:b/>
      <w:sz w:val="28"/>
      <w:lang w:val="uk-UA"/>
    </w:rPr>
  </w:style>
  <w:style w:type="paragraph" w:styleId="2">
    <w:name w:val="heading 2"/>
    <w:basedOn w:val="a"/>
    <w:next w:val="a"/>
    <w:qFormat/>
    <w:rsid w:val="00F172DE"/>
    <w:pPr>
      <w:keepNext/>
      <w:ind w:hanging="1134"/>
      <w:jc w:val="center"/>
      <w:outlineLvl w:val="1"/>
    </w:pPr>
    <w:rPr>
      <w:b/>
      <w:sz w:val="28"/>
    </w:rPr>
  </w:style>
  <w:style w:type="paragraph" w:styleId="3">
    <w:name w:val="heading 3"/>
    <w:basedOn w:val="a"/>
    <w:next w:val="a"/>
    <w:qFormat/>
    <w:rsid w:val="00F172DE"/>
    <w:pPr>
      <w:keepNext/>
      <w:jc w:val="both"/>
      <w:outlineLvl w:val="2"/>
    </w:pPr>
    <w:rPr>
      <w:b/>
      <w:sz w:val="28"/>
    </w:rPr>
  </w:style>
  <w:style w:type="paragraph" w:styleId="5">
    <w:name w:val="heading 5"/>
    <w:basedOn w:val="a"/>
    <w:next w:val="a"/>
    <w:qFormat/>
    <w:rsid w:val="00F172DE"/>
    <w:pPr>
      <w:keepNext/>
      <w:outlineLvl w:val="4"/>
    </w:pPr>
    <w:rPr>
      <w:b/>
      <w:sz w:val="28"/>
    </w:rPr>
  </w:style>
  <w:style w:type="paragraph" w:styleId="7">
    <w:name w:val="heading 7"/>
    <w:basedOn w:val="a"/>
    <w:next w:val="a"/>
    <w:qFormat/>
    <w:rsid w:val="00F172DE"/>
    <w:pPr>
      <w:keepNext/>
      <w:jc w:val="both"/>
      <w:outlineLvl w:val="6"/>
    </w:pPr>
    <w:rPr>
      <w:sz w:val="28"/>
      <w:lang w:val="uk-UA"/>
    </w:rPr>
  </w:style>
  <w:style w:type="paragraph" w:styleId="8">
    <w:name w:val="heading 8"/>
    <w:basedOn w:val="a"/>
    <w:next w:val="a"/>
    <w:qFormat/>
    <w:rsid w:val="00F172DE"/>
    <w:pPr>
      <w:keepNext/>
      <w:ind w:left="360"/>
      <w:jc w:val="center"/>
      <w:outlineLvl w:val="7"/>
    </w:pPr>
    <w:rPr>
      <w:b/>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F172DE"/>
    <w:pPr>
      <w:jc w:val="center"/>
    </w:pPr>
    <w:rPr>
      <w:b/>
      <w:sz w:val="32"/>
      <w:lang w:val="uk-UA"/>
    </w:rPr>
  </w:style>
  <w:style w:type="paragraph" w:styleId="a4">
    <w:name w:val="Balloon Text"/>
    <w:basedOn w:val="a"/>
    <w:semiHidden/>
    <w:rsid w:val="00A442DE"/>
    <w:rPr>
      <w:rFonts w:ascii="Tahoma" w:hAnsi="Tahoma" w:cs="Tahoma"/>
      <w:sz w:val="16"/>
      <w:szCs w:val="16"/>
    </w:rPr>
  </w:style>
  <w:style w:type="paragraph" w:styleId="a5">
    <w:name w:val="Body Text Indent"/>
    <w:basedOn w:val="a"/>
    <w:link w:val="a6"/>
    <w:rsid w:val="0038332D"/>
    <w:pPr>
      <w:ind w:firstLine="567"/>
      <w:jc w:val="both"/>
    </w:pPr>
    <w:rPr>
      <w:sz w:val="28"/>
      <w:lang w:val="uk-UA"/>
    </w:rPr>
  </w:style>
  <w:style w:type="character" w:customStyle="1" w:styleId="a6">
    <w:name w:val="Основний текст з відступом Знак"/>
    <w:link w:val="a5"/>
    <w:rsid w:val="0038332D"/>
    <w:rPr>
      <w:sz w:val="28"/>
      <w:lang w:val="uk-UA"/>
    </w:rPr>
  </w:style>
  <w:style w:type="paragraph" w:styleId="30">
    <w:name w:val="Body Text Indent 3"/>
    <w:basedOn w:val="a"/>
    <w:link w:val="31"/>
    <w:rsid w:val="0038332D"/>
    <w:pPr>
      <w:ind w:firstLine="709"/>
    </w:pPr>
    <w:rPr>
      <w:sz w:val="28"/>
    </w:rPr>
  </w:style>
  <w:style w:type="character" w:customStyle="1" w:styleId="31">
    <w:name w:val="Основний текст з відступом 3 Знак"/>
    <w:link w:val="30"/>
    <w:rsid w:val="0038332D"/>
    <w:rPr>
      <w:sz w:val="28"/>
    </w:rPr>
  </w:style>
  <w:style w:type="paragraph" w:styleId="a7">
    <w:name w:val="List Paragraph"/>
    <w:basedOn w:val="a"/>
    <w:uiPriority w:val="34"/>
    <w:qFormat/>
    <w:rsid w:val="00E13578"/>
    <w:pPr>
      <w:ind w:left="720"/>
      <w:contextualSpacing/>
    </w:pPr>
    <w:rPr>
      <w:lang w:val="uk-UA"/>
    </w:rPr>
  </w:style>
  <w:style w:type="paragraph" w:customStyle="1" w:styleId="StyleZakonu">
    <w:name w:val="StyleZakonu"/>
    <w:basedOn w:val="a"/>
    <w:rsid w:val="00E13578"/>
    <w:pPr>
      <w:spacing w:after="60" w:line="220" w:lineRule="exact"/>
      <w:ind w:firstLine="284"/>
      <w:jc w:val="both"/>
    </w:pPr>
    <w:rPr>
      <w:lang w:val="uk-UA"/>
    </w:rPr>
  </w:style>
  <w:style w:type="paragraph" w:customStyle="1" w:styleId="a8">
    <w:name w:val="Розділ"/>
    <w:basedOn w:val="StyleZakonu"/>
    <w:rsid w:val="00AD3E33"/>
    <w:pPr>
      <w:spacing w:after="0" w:line="240" w:lineRule="auto"/>
      <w:ind w:firstLine="0"/>
      <w:jc w:val="center"/>
    </w:pPr>
    <w:rPr>
      <w:b/>
      <w:sz w:val="28"/>
      <w:szCs w:val="28"/>
    </w:rPr>
  </w:style>
  <w:style w:type="paragraph" w:styleId="20">
    <w:name w:val="Body Text Indent 2"/>
    <w:basedOn w:val="a"/>
    <w:link w:val="21"/>
    <w:rsid w:val="00F76730"/>
    <w:pPr>
      <w:spacing w:after="120" w:line="480" w:lineRule="auto"/>
      <w:ind w:left="283"/>
    </w:pPr>
  </w:style>
  <w:style w:type="character" w:customStyle="1" w:styleId="21">
    <w:name w:val="Основний текст з відступом 2 Знак"/>
    <w:basedOn w:val="a0"/>
    <w:link w:val="20"/>
    <w:rsid w:val="00F76730"/>
  </w:style>
  <w:style w:type="paragraph" w:customStyle="1" w:styleId="a9">
    <w:name w:val="Знак Знак Знак Знак Знак Знак Знак"/>
    <w:basedOn w:val="a"/>
    <w:rsid w:val="00225652"/>
    <w:rPr>
      <w:rFonts w:ascii="Verdana" w:hAnsi="Verdana" w:cs="Verdana"/>
      <w:lang w:val="en-US" w:eastAsia="en-US"/>
    </w:rPr>
  </w:style>
  <w:style w:type="paragraph" w:styleId="aa">
    <w:name w:val="Body Text"/>
    <w:basedOn w:val="a"/>
    <w:rsid w:val="005C78CD"/>
    <w:pPr>
      <w:spacing w:after="120"/>
    </w:pPr>
  </w:style>
  <w:style w:type="paragraph" w:styleId="ab">
    <w:name w:val="header"/>
    <w:basedOn w:val="a"/>
    <w:rsid w:val="005C78CD"/>
    <w:pPr>
      <w:widowControl w:val="0"/>
      <w:tabs>
        <w:tab w:val="center" w:pos="4677"/>
        <w:tab w:val="right" w:pos="9355"/>
      </w:tabs>
      <w:autoSpaceDE w:val="0"/>
      <w:autoSpaceDN w:val="0"/>
      <w:adjustRightInd w:val="0"/>
    </w:pPr>
  </w:style>
  <w:style w:type="character" w:styleId="ac">
    <w:name w:val="page number"/>
    <w:basedOn w:val="a0"/>
    <w:rsid w:val="005C78CD"/>
  </w:style>
  <w:style w:type="paragraph" w:customStyle="1" w:styleId="10">
    <w:name w:val="Знак1"/>
    <w:basedOn w:val="a"/>
    <w:rsid w:val="005C78CD"/>
    <w:rPr>
      <w:rFonts w:ascii="Verdana" w:hAnsi="Verdana" w:cs="Verdana"/>
      <w:lang w:val="en-US" w:eastAsia="en-US"/>
    </w:rPr>
  </w:style>
  <w:style w:type="paragraph" w:customStyle="1" w:styleId="ad">
    <w:name w:val="Знак"/>
    <w:basedOn w:val="a"/>
    <w:rsid w:val="005C78CD"/>
    <w:rPr>
      <w:rFonts w:ascii="Verdana" w:hAnsi="Verdana" w:cs="Verdana"/>
      <w:lang w:val="en-US" w:eastAsia="en-US"/>
    </w:rPr>
  </w:style>
  <w:style w:type="paragraph" w:customStyle="1" w:styleId="11">
    <w:name w:val="Обычный1"/>
    <w:rsid w:val="005C78CD"/>
    <w:pPr>
      <w:widowControl w:val="0"/>
      <w:ind w:firstLine="567"/>
      <w:jc w:val="both"/>
    </w:pPr>
    <w:rPr>
      <w:snapToGrid w:val="0"/>
      <w:sz w:val="26"/>
      <w:lang w:val="uk-UA"/>
    </w:rPr>
  </w:style>
  <w:style w:type="paragraph" w:styleId="ae">
    <w:name w:val="Title"/>
    <w:basedOn w:val="a"/>
    <w:qFormat/>
    <w:rsid w:val="005C78CD"/>
    <w:pPr>
      <w:jc w:val="center"/>
    </w:pPr>
    <w:rPr>
      <w:b/>
      <w:bCs/>
      <w:sz w:val="28"/>
      <w:szCs w:val="24"/>
      <w:lang w:val="uk-UA"/>
    </w:rPr>
  </w:style>
  <w:style w:type="character" w:styleId="af">
    <w:name w:val="Hyperlink"/>
    <w:rsid w:val="005C78CD"/>
    <w:rPr>
      <w:color w:val="0000FF"/>
      <w:u w:val="single"/>
    </w:rPr>
  </w:style>
  <w:style w:type="paragraph" w:customStyle="1" w:styleId="210">
    <w:name w:val="Основной текст с отступом 21"/>
    <w:basedOn w:val="a"/>
    <w:rsid w:val="005C78CD"/>
    <w:pPr>
      <w:ind w:firstLine="720"/>
      <w:jc w:val="both"/>
    </w:pPr>
    <w:rPr>
      <w:sz w:val="28"/>
      <w:lang w:val="uk-UA"/>
    </w:rPr>
  </w:style>
  <w:style w:type="paragraph" w:styleId="af0">
    <w:name w:val="Normal (Web)"/>
    <w:basedOn w:val="a"/>
    <w:uiPriority w:val="99"/>
    <w:rsid w:val="005C78CD"/>
    <w:pPr>
      <w:spacing w:before="100" w:beforeAutospacing="1" w:after="100" w:afterAutospacing="1"/>
    </w:pPr>
    <w:rPr>
      <w:sz w:val="24"/>
      <w:szCs w:val="24"/>
    </w:rPr>
  </w:style>
  <w:style w:type="paragraph" w:customStyle="1" w:styleId="12">
    <w:name w:val="Знак Знак Знак1 Знак Знак Знак Знак"/>
    <w:basedOn w:val="a"/>
    <w:rsid w:val="005C78CD"/>
    <w:rPr>
      <w:rFonts w:ascii="Verdana" w:eastAsia="Batang" w:hAnsi="Verdana" w:cs="Verdana"/>
      <w:lang w:val="en-US" w:eastAsia="en-US"/>
    </w:rPr>
  </w:style>
  <w:style w:type="paragraph" w:customStyle="1" w:styleId="13">
    <w:name w:val="Знак1 Знак Знак Знак Знак Знак Знак Знак Знак Знак"/>
    <w:basedOn w:val="a"/>
    <w:rsid w:val="005C78CD"/>
    <w:rPr>
      <w:rFonts w:ascii="Verdana" w:hAnsi="Verdana" w:cs="Verdana"/>
      <w:lang w:val="en-US" w:eastAsia="en-US"/>
    </w:rPr>
  </w:style>
  <w:style w:type="paragraph" w:styleId="af1">
    <w:name w:val="No Spacing"/>
    <w:qFormat/>
    <w:rsid w:val="00DA2B66"/>
  </w:style>
  <w:style w:type="character" w:styleId="af2">
    <w:name w:val="Strong"/>
    <w:qFormat/>
    <w:rsid w:val="000F3384"/>
    <w:rPr>
      <w:b/>
      <w:bCs/>
    </w:rPr>
  </w:style>
  <w:style w:type="character" w:customStyle="1" w:styleId="af3">
    <w:name w:val="Основной текст_"/>
    <w:basedOn w:val="a0"/>
    <w:link w:val="14"/>
    <w:rsid w:val="008E2EC7"/>
    <w:rPr>
      <w:rFonts w:ascii="Arial" w:eastAsia="Arial" w:hAnsi="Arial" w:cs="Arial"/>
      <w:sz w:val="26"/>
      <w:szCs w:val="26"/>
    </w:rPr>
  </w:style>
  <w:style w:type="paragraph" w:customStyle="1" w:styleId="14">
    <w:name w:val="Основной текст1"/>
    <w:basedOn w:val="a"/>
    <w:link w:val="af3"/>
    <w:rsid w:val="008E2EC7"/>
    <w:pPr>
      <w:widowControl w:val="0"/>
      <w:ind w:firstLine="400"/>
    </w:pPr>
    <w:rPr>
      <w:rFonts w:ascii="Arial" w:eastAsia="Arial" w:hAnsi="Arial" w:cs="Arial"/>
      <w:sz w:val="26"/>
      <w:szCs w:val="26"/>
    </w:rPr>
  </w:style>
  <w:style w:type="character" w:customStyle="1" w:styleId="af4">
    <w:name w:val="Другое_"/>
    <w:basedOn w:val="a0"/>
    <w:link w:val="af5"/>
    <w:rsid w:val="00417060"/>
    <w:rPr>
      <w:rFonts w:ascii="Arial" w:eastAsia="Arial" w:hAnsi="Arial" w:cs="Arial"/>
      <w:sz w:val="26"/>
      <w:szCs w:val="26"/>
    </w:rPr>
  </w:style>
  <w:style w:type="paragraph" w:customStyle="1" w:styleId="af5">
    <w:name w:val="Другое"/>
    <w:basedOn w:val="a"/>
    <w:link w:val="af4"/>
    <w:rsid w:val="00417060"/>
    <w:pPr>
      <w:widowControl w:val="0"/>
      <w:ind w:firstLine="400"/>
    </w:pPr>
    <w:rPr>
      <w:rFonts w:ascii="Arial" w:eastAsia="Arial" w:hAnsi="Arial" w:cs="Arial"/>
      <w:sz w:val="26"/>
      <w:szCs w:val="26"/>
    </w:rPr>
  </w:style>
  <w:style w:type="paragraph" w:customStyle="1" w:styleId="22">
    <w:name w:val="заголовок 2"/>
    <w:basedOn w:val="a"/>
    <w:next w:val="a"/>
    <w:link w:val="23"/>
    <w:uiPriority w:val="1"/>
    <w:unhideWhenUsed/>
    <w:qFormat/>
    <w:rsid w:val="00495D27"/>
    <w:pPr>
      <w:keepNext/>
      <w:keepLines/>
      <w:spacing w:before="360" w:after="60"/>
      <w:outlineLvl w:val="1"/>
    </w:pPr>
    <w:rPr>
      <w:rFonts w:asciiTheme="majorHAnsi" w:eastAsiaTheme="majorEastAsia" w:hAnsiTheme="majorHAnsi" w:cstheme="majorBidi"/>
      <w:caps/>
      <w:color w:val="365F91" w:themeColor="accent1" w:themeShade="BF"/>
      <w:kern w:val="20"/>
      <w:sz w:val="24"/>
      <w:lang w:val="uk-UA" w:eastAsia="uk-UA"/>
    </w:rPr>
  </w:style>
  <w:style w:type="character" w:customStyle="1" w:styleId="23">
    <w:name w:val="Символ заголовка 2"/>
    <w:basedOn w:val="a0"/>
    <w:link w:val="22"/>
    <w:uiPriority w:val="1"/>
    <w:rsid w:val="00495D27"/>
    <w:rPr>
      <w:rFonts w:asciiTheme="majorHAnsi" w:eastAsiaTheme="majorEastAsia" w:hAnsiTheme="majorHAnsi" w:cstheme="majorBidi"/>
      <w:caps/>
      <w:color w:val="365F91" w:themeColor="accent1" w:themeShade="BF"/>
      <w:kern w:val="20"/>
      <w:sz w:val="24"/>
      <w:lang w:val="uk-UA" w:eastAsia="uk-UA"/>
    </w:rPr>
  </w:style>
  <w:style w:type="character" w:styleId="af6">
    <w:name w:val="footnote reference"/>
    <w:basedOn w:val="a0"/>
    <w:uiPriority w:val="99"/>
    <w:unhideWhenUsed/>
    <w:rsid w:val="005F00D3"/>
    <w:rPr>
      <w:vertAlign w:val="superscript"/>
    </w:rPr>
  </w:style>
  <w:style w:type="paragraph" w:styleId="af7">
    <w:name w:val="footer"/>
    <w:basedOn w:val="a"/>
    <w:link w:val="af8"/>
    <w:unhideWhenUsed/>
    <w:rsid w:val="00FB2BEB"/>
    <w:pPr>
      <w:tabs>
        <w:tab w:val="center" w:pos="4819"/>
        <w:tab w:val="right" w:pos="9639"/>
      </w:tabs>
    </w:pPr>
  </w:style>
  <w:style w:type="character" w:customStyle="1" w:styleId="af8">
    <w:name w:val="Нижній колонтитул Знак"/>
    <w:basedOn w:val="a0"/>
    <w:link w:val="af7"/>
    <w:rsid w:val="00FB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6058">
      <w:bodyDiv w:val="1"/>
      <w:marLeft w:val="0"/>
      <w:marRight w:val="0"/>
      <w:marTop w:val="0"/>
      <w:marBottom w:val="0"/>
      <w:divBdr>
        <w:top w:val="none" w:sz="0" w:space="0" w:color="auto"/>
        <w:left w:val="none" w:sz="0" w:space="0" w:color="auto"/>
        <w:bottom w:val="none" w:sz="0" w:space="0" w:color="auto"/>
        <w:right w:val="none" w:sz="0" w:space="0" w:color="auto"/>
      </w:divBdr>
    </w:div>
    <w:div w:id="48893090">
      <w:bodyDiv w:val="1"/>
      <w:marLeft w:val="0"/>
      <w:marRight w:val="0"/>
      <w:marTop w:val="0"/>
      <w:marBottom w:val="0"/>
      <w:divBdr>
        <w:top w:val="none" w:sz="0" w:space="0" w:color="auto"/>
        <w:left w:val="none" w:sz="0" w:space="0" w:color="auto"/>
        <w:bottom w:val="none" w:sz="0" w:space="0" w:color="auto"/>
        <w:right w:val="none" w:sz="0" w:space="0" w:color="auto"/>
      </w:divBdr>
    </w:div>
    <w:div w:id="628046766">
      <w:bodyDiv w:val="1"/>
      <w:marLeft w:val="0"/>
      <w:marRight w:val="0"/>
      <w:marTop w:val="0"/>
      <w:marBottom w:val="0"/>
      <w:divBdr>
        <w:top w:val="none" w:sz="0" w:space="0" w:color="auto"/>
        <w:left w:val="none" w:sz="0" w:space="0" w:color="auto"/>
        <w:bottom w:val="none" w:sz="0" w:space="0" w:color="auto"/>
        <w:right w:val="none" w:sz="0" w:space="0" w:color="auto"/>
      </w:divBdr>
    </w:div>
    <w:div w:id="706222608">
      <w:bodyDiv w:val="1"/>
      <w:marLeft w:val="0"/>
      <w:marRight w:val="0"/>
      <w:marTop w:val="0"/>
      <w:marBottom w:val="0"/>
      <w:divBdr>
        <w:top w:val="none" w:sz="0" w:space="0" w:color="auto"/>
        <w:left w:val="none" w:sz="0" w:space="0" w:color="auto"/>
        <w:bottom w:val="none" w:sz="0" w:space="0" w:color="auto"/>
        <w:right w:val="none" w:sz="0" w:space="0" w:color="auto"/>
      </w:divBdr>
    </w:div>
    <w:div w:id="856504787">
      <w:bodyDiv w:val="1"/>
      <w:marLeft w:val="0"/>
      <w:marRight w:val="0"/>
      <w:marTop w:val="0"/>
      <w:marBottom w:val="0"/>
      <w:divBdr>
        <w:top w:val="none" w:sz="0" w:space="0" w:color="auto"/>
        <w:left w:val="none" w:sz="0" w:space="0" w:color="auto"/>
        <w:bottom w:val="none" w:sz="0" w:space="0" w:color="auto"/>
        <w:right w:val="none" w:sz="0" w:space="0" w:color="auto"/>
      </w:divBdr>
    </w:div>
    <w:div w:id="1143548077">
      <w:bodyDiv w:val="1"/>
      <w:marLeft w:val="0"/>
      <w:marRight w:val="0"/>
      <w:marTop w:val="0"/>
      <w:marBottom w:val="0"/>
      <w:divBdr>
        <w:top w:val="none" w:sz="0" w:space="0" w:color="auto"/>
        <w:left w:val="none" w:sz="0" w:space="0" w:color="auto"/>
        <w:bottom w:val="none" w:sz="0" w:space="0" w:color="auto"/>
        <w:right w:val="none" w:sz="0" w:space="0" w:color="auto"/>
      </w:divBdr>
    </w:div>
    <w:div w:id="1788741054">
      <w:bodyDiv w:val="1"/>
      <w:marLeft w:val="0"/>
      <w:marRight w:val="0"/>
      <w:marTop w:val="0"/>
      <w:marBottom w:val="0"/>
      <w:divBdr>
        <w:top w:val="none" w:sz="0" w:space="0" w:color="auto"/>
        <w:left w:val="none" w:sz="0" w:space="0" w:color="auto"/>
        <w:bottom w:val="none" w:sz="0" w:space="0" w:color="auto"/>
        <w:right w:val="none" w:sz="0" w:space="0" w:color="auto"/>
      </w:divBdr>
    </w:div>
    <w:div w:id="2024086706">
      <w:bodyDiv w:val="1"/>
      <w:marLeft w:val="0"/>
      <w:marRight w:val="0"/>
      <w:marTop w:val="0"/>
      <w:marBottom w:val="0"/>
      <w:divBdr>
        <w:top w:val="none" w:sz="0" w:space="0" w:color="auto"/>
        <w:left w:val="none" w:sz="0" w:space="0" w:color="auto"/>
        <w:bottom w:val="none" w:sz="0" w:space="0" w:color="auto"/>
        <w:right w:val="none" w:sz="0" w:space="0" w:color="auto"/>
      </w:divBdr>
    </w:div>
    <w:div w:id="204787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Century Gothic" panose="020B0502020202020204" pitchFamily="34" charset="0"/>
                <a:ea typeface="+mn-ea"/>
                <a:cs typeface="+mn-cs"/>
              </a:defRPr>
            </a:pPr>
            <a:r>
              <a:rPr lang="uk-UA" sz="900"/>
              <a:t>Динаміка приросту суб'єктів господарювання громади за 2020-2022 рр. (од.)</a:t>
            </a:r>
          </a:p>
        </c:rich>
      </c:tx>
      <c:overlay val="0"/>
      <c:spPr>
        <a:noFill/>
        <a:ln>
          <a:noFill/>
        </a:ln>
        <a:effectLst/>
      </c:spPr>
    </c:title>
    <c:autoTitleDeleted val="0"/>
    <c:plotArea>
      <c:layout/>
      <c:barChart>
        <c:barDir val="col"/>
        <c:grouping val="clustered"/>
        <c:varyColors val="0"/>
        <c:ser>
          <c:idx val="0"/>
          <c:order val="0"/>
          <c:tx>
            <c:strRef>
              <c:f>Аркуш1!$B$1</c:f>
              <c:strCache>
                <c:ptCount val="1"/>
                <c:pt idx="0">
                  <c:v>Юр. осіб прибуло</c:v>
                </c:pt>
              </c:strCache>
            </c:strRef>
          </c:tx>
          <c:spPr>
            <a:solidFill>
              <a:schemeClr val="accent1">
                <a:tint val="58000"/>
              </a:schemeClr>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Century Gothic" panose="020B0502020202020204" pitchFamily="34" charset="0"/>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Аркуш1!$A$2:$A$4</c:f>
              <c:numCache>
                <c:formatCode>General</c:formatCode>
                <c:ptCount val="3"/>
                <c:pt idx="0">
                  <c:v>2020</c:v>
                </c:pt>
                <c:pt idx="1">
                  <c:v>2021</c:v>
                </c:pt>
                <c:pt idx="2">
                  <c:v>2022</c:v>
                </c:pt>
              </c:numCache>
            </c:numRef>
          </c:cat>
          <c:val>
            <c:numRef>
              <c:f>Аркуш1!$B$2:$B$4</c:f>
              <c:numCache>
                <c:formatCode>General</c:formatCode>
                <c:ptCount val="3"/>
                <c:pt idx="0">
                  <c:v>28</c:v>
                </c:pt>
                <c:pt idx="1">
                  <c:v>34</c:v>
                </c:pt>
                <c:pt idx="2">
                  <c:v>15</c:v>
                </c:pt>
              </c:numCache>
            </c:numRef>
          </c:val>
          <c:extLst>
            <c:ext xmlns:c16="http://schemas.microsoft.com/office/drawing/2014/chart" uri="{C3380CC4-5D6E-409C-BE32-E72D297353CC}">
              <c16:uniqueId val="{00000000-F54A-49C7-BBEF-03E1F3936008}"/>
            </c:ext>
          </c:extLst>
        </c:ser>
        <c:ser>
          <c:idx val="1"/>
          <c:order val="1"/>
          <c:tx>
            <c:strRef>
              <c:f>Аркуш1!$C$1</c:f>
              <c:strCache>
                <c:ptCount val="1"/>
                <c:pt idx="0">
                  <c:v>Юр. осіб вибуло</c:v>
                </c:pt>
              </c:strCache>
            </c:strRef>
          </c:tx>
          <c:spPr>
            <a:solidFill>
              <a:schemeClr val="accent1">
                <a:tint val="86000"/>
              </a:schemeClr>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Century Gothic" panose="020B0502020202020204" pitchFamily="34" charset="0"/>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Аркуш1!$A$2:$A$4</c:f>
              <c:numCache>
                <c:formatCode>General</c:formatCode>
                <c:ptCount val="3"/>
                <c:pt idx="0">
                  <c:v>2020</c:v>
                </c:pt>
                <c:pt idx="1">
                  <c:v>2021</c:v>
                </c:pt>
                <c:pt idx="2">
                  <c:v>2022</c:v>
                </c:pt>
              </c:numCache>
            </c:numRef>
          </c:cat>
          <c:val>
            <c:numRef>
              <c:f>Аркуш1!$C$2:$C$4</c:f>
              <c:numCache>
                <c:formatCode>General</c:formatCode>
                <c:ptCount val="3"/>
                <c:pt idx="0">
                  <c:v>10</c:v>
                </c:pt>
                <c:pt idx="1">
                  <c:v>55</c:v>
                </c:pt>
                <c:pt idx="2">
                  <c:v>16</c:v>
                </c:pt>
              </c:numCache>
            </c:numRef>
          </c:val>
          <c:extLst>
            <c:ext xmlns:c16="http://schemas.microsoft.com/office/drawing/2014/chart" uri="{C3380CC4-5D6E-409C-BE32-E72D297353CC}">
              <c16:uniqueId val="{00000001-F54A-49C7-BBEF-03E1F3936008}"/>
            </c:ext>
          </c:extLst>
        </c:ser>
        <c:ser>
          <c:idx val="2"/>
          <c:order val="2"/>
          <c:tx>
            <c:strRef>
              <c:f>Аркуш1!$D$1</c:f>
              <c:strCache>
                <c:ptCount val="1"/>
                <c:pt idx="0">
                  <c:v>ФОП прибуло</c:v>
                </c:pt>
              </c:strCache>
            </c:strRef>
          </c:tx>
          <c:spPr>
            <a:solidFill>
              <a:schemeClr val="accent1">
                <a:shade val="8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Century Gothic" panose="020B0502020202020204" pitchFamily="34" charset="0"/>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Аркуш1!$A$2:$A$4</c:f>
              <c:numCache>
                <c:formatCode>General</c:formatCode>
                <c:ptCount val="3"/>
                <c:pt idx="0">
                  <c:v>2020</c:v>
                </c:pt>
                <c:pt idx="1">
                  <c:v>2021</c:v>
                </c:pt>
                <c:pt idx="2">
                  <c:v>2022</c:v>
                </c:pt>
              </c:numCache>
            </c:numRef>
          </c:cat>
          <c:val>
            <c:numRef>
              <c:f>Аркуш1!$D$2:$D$4</c:f>
              <c:numCache>
                <c:formatCode>General</c:formatCode>
                <c:ptCount val="3"/>
                <c:pt idx="0">
                  <c:v>227</c:v>
                </c:pt>
                <c:pt idx="1">
                  <c:v>294</c:v>
                </c:pt>
                <c:pt idx="2">
                  <c:v>224</c:v>
                </c:pt>
              </c:numCache>
            </c:numRef>
          </c:val>
          <c:extLst>
            <c:ext xmlns:c16="http://schemas.microsoft.com/office/drawing/2014/chart" uri="{C3380CC4-5D6E-409C-BE32-E72D297353CC}">
              <c16:uniqueId val="{00000002-F54A-49C7-BBEF-03E1F3936008}"/>
            </c:ext>
          </c:extLst>
        </c:ser>
        <c:ser>
          <c:idx val="3"/>
          <c:order val="3"/>
          <c:tx>
            <c:strRef>
              <c:f>Аркуш1!$E$1</c:f>
              <c:strCache>
                <c:ptCount val="1"/>
                <c:pt idx="0">
                  <c:v>ФОП вибуло</c:v>
                </c:pt>
              </c:strCache>
            </c:strRef>
          </c:tx>
          <c:spPr>
            <a:solidFill>
              <a:schemeClr val="accent1">
                <a:shade val="5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Century Gothic" panose="020B0502020202020204" pitchFamily="34" charset="0"/>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Аркуш1!$A$2:$A$4</c:f>
              <c:numCache>
                <c:formatCode>General</c:formatCode>
                <c:ptCount val="3"/>
                <c:pt idx="0">
                  <c:v>2020</c:v>
                </c:pt>
                <c:pt idx="1">
                  <c:v>2021</c:v>
                </c:pt>
                <c:pt idx="2">
                  <c:v>2022</c:v>
                </c:pt>
              </c:numCache>
            </c:numRef>
          </c:cat>
          <c:val>
            <c:numRef>
              <c:f>Аркуш1!$E$2:$E$4</c:f>
              <c:numCache>
                <c:formatCode>General</c:formatCode>
                <c:ptCount val="3"/>
                <c:pt idx="0">
                  <c:v>220</c:v>
                </c:pt>
                <c:pt idx="1">
                  <c:v>210</c:v>
                </c:pt>
                <c:pt idx="2">
                  <c:v>199</c:v>
                </c:pt>
              </c:numCache>
            </c:numRef>
          </c:val>
          <c:extLst>
            <c:ext xmlns:c16="http://schemas.microsoft.com/office/drawing/2014/chart" uri="{C3380CC4-5D6E-409C-BE32-E72D297353CC}">
              <c16:uniqueId val="{00000003-F54A-49C7-BBEF-03E1F3936008}"/>
            </c:ext>
          </c:extLst>
        </c:ser>
        <c:dLbls>
          <c:showLegendKey val="0"/>
          <c:showVal val="0"/>
          <c:showCatName val="0"/>
          <c:showSerName val="0"/>
          <c:showPercent val="0"/>
          <c:showBubbleSize val="0"/>
        </c:dLbls>
        <c:gapWidth val="219"/>
        <c:overlap val="-27"/>
        <c:axId val="127712256"/>
        <c:axId val="127746816"/>
      </c:barChart>
      <c:catAx>
        <c:axId val="127712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entury Gothic" panose="020B0502020202020204" pitchFamily="34" charset="0"/>
                <a:ea typeface="+mn-ea"/>
                <a:cs typeface="+mn-cs"/>
              </a:defRPr>
            </a:pPr>
            <a:endParaRPr lang="uk-UA"/>
          </a:p>
        </c:txPr>
        <c:crossAx val="127746816"/>
        <c:crosses val="autoZero"/>
        <c:auto val="1"/>
        <c:lblAlgn val="ctr"/>
        <c:lblOffset val="100"/>
        <c:noMultiLvlLbl val="0"/>
      </c:catAx>
      <c:valAx>
        <c:axId val="127746816"/>
        <c:scaling>
          <c:orientation val="minMax"/>
        </c:scaling>
        <c:delete val="0"/>
        <c:axPos val="l"/>
        <c:majorGridlines>
          <c:spPr>
            <a:ln w="9525" cap="flat" cmpd="sng" algn="ctr">
              <a:solidFill>
                <a:schemeClr val="bg1"/>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entury Gothic" panose="020B0502020202020204" pitchFamily="34" charset="0"/>
                <a:ea typeface="+mn-ea"/>
                <a:cs typeface="+mn-cs"/>
              </a:defRPr>
            </a:pPr>
            <a:endParaRPr lang="uk-UA"/>
          </a:p>
        </c:txPr>
        <c:crossAx val="127712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entury Gothic" panose="020B0502020202020204" pitchFamily="34" charset="0"/>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Century Gothic" panose="020B0502020202020204" pitchFamily="34" charset="0"/>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Century Gothic" panose="020B0502020202020204" pitchFamily="34" charset="0"/>
                <a:ea typeface="+mn-ea"/>
                <a:cs typeface="+mn-cs"/>
              </a:defRPr>
            </a:pPr>
            <a:r>
              <a:rPr lang="uk-UA" sz="900"/>
              <a:t>Провідні галузі господарювання за к-стю новозареєстрованих підприємств у 2022 р.</a:t>
            </a:r>
            <a:endParaRPr lang="en-US" sz="900"/>
          </a:p>
        </c:rich>
      </c:tx>
      <c:overlay val="0"/>
      <c:spPr>
        <a:noFill/>
        <a:ln>
          <a:noFill/>
        </a:ln>
        <a:effectLst/>
      </c:spPr>
    </c:title>
    <c:autoTitleDeleted val="0"/>
    <c:plotArea>
      <c:layout/>
      <c:barChart>
        <c:barDir val="bar"/>
        <c:grouping val="clustered"/>
        <c:varyColors val="0"/>
        <c:ser>
          <c:idx val="0"/>
          <c:order val="0"/>
          <c:tx>
            <c:strRef>
              <c:f>Аркуш1!$B$1</c:f>
              <c:strCache>
                <c:ptCount val="1"/>
                <c:pt idx="0">
                  <c:v>2022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Century Gothic" panose="020B0502020202020204" pitchFamily="34" charset="0"/>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Аркуш1!$A$2:$A$10</c:f>
              <c:strCache>
                <c:ptCount val="9"/>
                <c:pt idx="0">
                  <c:v>Дослідження кон'юнктури ринку та виявлення громадської думки</c:v>
                </c:pt>
                <c:pt idx="1">
                  <c:v>Діяльність ресторанів, надання послуг мобільного харчування</c:v>
                </c:pt>
                <c:pt idx="2">
                  <c:v>Вирощування ягід, горіхів, інших плодових дерев і чагарників (основний)</c:v>
                </c:pt>
                <c:pt idx="3">
                  <c:v>Вирощування зернових культур (крім рису), бобових культур і насіння олійних культур (основний)</c:v>
                </c:pt>
                <c:pt idx="4">
                  <c:v>Виробництво інших дерев'яних будівельних конструкцій і столярних виробів (основний)
</c:v>
                </c:pt>
                <c:pt idx="5">
                  <c:v>Комп'ютерне програмування</c:v>
                </c:pt>
                <c:pt idx="6">
                  <c:v>Лісопильне та стругальне виробництво</c:v>
                </c:pt>
                <c:pt idx="7">
                  <c:v>Вантажний автомобільний транспорт (основний)</c:v>
                </c:pt>
                <c:pt idx="8">
                  <c:v>Роздрібна торгівля в неспеціалізованих магазинах переважно продуктами харчування, напоями та тютюновими виробами</c:v>
                </c:pt>
              </c:strCache>
            </c:strRef>
          </c:cat>
          <c:val>
            <c:numRef>
              <c:f>Аркуш1!$B$2:$B$10</c:f>
              <c:numCache>
                <c:formatCode>General</c:formatCode>
                <c:ptCount val="9"/>
                <c:pt idx="0">
                  <c:v>2</c:v>
                </c:pt>
                <c:pt idx="1">
                  <c:v>2</c:v>
                </c:pt>
                <c:pt idx="2">
                  <c:v>2</c:v>
                </c:pt>
                <c:pt idx="3">
                  <c:v>2</c:v>
                </c:pt>
                <c:pt idx="4">
                  <c:v>2</c:v>
                </c:pt>
                <c:pt idx="5">
                  <c:v>2</c:v>
                </c:pt>
                <c:pt idx="6">
                  <c:v>3</c:v>
                </c:pt>
                <c:pt idx="7">
                  <c:v>3</c:v>
                </c:pt>
                <c:pt idx="8">
                  <c:v>8</c:v>
                </c:pt>
              </c:numCache>
            </c:numRef>
          </c:val>
          <c:extLst>
            <c:ext xmlns:c16="http://schemas.microsoft.com/office/drawing/2014/chart" uri="{C3380CC4-5D6E-409C-BE32-E72D297353CC}">
              <c16:uniqueId val="{00000000-05A5-4E34-AED3-1AF81D2663D0}"/>
            </c:ext>
          </c:extLst>
        </c:ser>
        <c:dLbls>
          <c:showLegendKey val="0"/>
          <c:showVal val="0"/>
          <c:showCatName val="0"/>
          <c:showSerName val="0"/>
          <c:showPercent val="0"/>
          <c:showBubbleSize val="0"/>
        </c:dLbls>
        <c:gapWidth val="75"/>
        <c:overlap val="-25"/>
        <c:axId val="128266624"/>
        <c:axId val="128268160"/>
      </c:barChart>
      <c:catAx>
        <c:axId val="1282666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Century Gothic" panose="020B0502020202020204" pitchFamily="34" charset="0"/>
                <a:ea typeface="+mn-ea"/>
                <a:cs typeface="+mn-cs"/>
              </a:defRPr>
            </a:pPr>
            <a:endParaRPr lang="uk-UA"/>
          </a:p>
        </c:txPr>
        <c:crossAx val="128268160"/>
        <c:crosses val="autoZero"/>
        <c:auto val="1"/>
        <c:lblAlgn val="ctr"/>
        <c:lblOffset val="100"/>
        <c:noMultiLvlLbl val="0"/>
      </c:catAx>
      <c:valAx>
        <c:axId val="128268160"/>
        <c:scaling>
          <c:orientation val="minMax"/>
        </c:scaling>
        <c:delete val="0"/>
        <c:axPos val="b"/>
        <c:majorGridlines>
          <c:spPr>
            <a:ln w="9525" cap="flat" cmpd="sng" algn="ctr">
              <a:solidFill>
                <a:schemeClr val="bg1"/>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entury Gothic" panose="020B0502020202020204" pitchFamily="34" charset="0"/>
                <a:ea typeface="+mn-ea"/>
                <a:cs typeface="+mn-cs"/>
              </a:defRPr>
            </a:pPr>
            <a:endParaRPr lang="uk-UA"/>
          </a:p>
        </c:txPr>
        <c:crossAx val="12826662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Century Gothic" panose="020B0502020202020204" pitchFamily="34" charset="0"/>
        </a:defRPr>
      </a:pPr>
      <a:endParaRPr lang="uk-U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Century Gothic" panose="020B0502020202020204" pitchFamily="34" charset="0"/>
                <a:ea typeface="+mn-ea"/>
                <a:cs typeface="+mn-cs"/>
              </a:defRPr>
            </a:pPr>
            <a:r>
              <a:rPr lang="uk-UA" sz="900" b="0" i="0" u="none" strike="noStrike" kern="1200" spc="0" baseline="0">
                <a:solidFill>
                  <a:sysClr val="windowText" lastClr="000000">
                    <a:lumMod val="65000"/>
                    <a:lumOff val="35000"/>
                  </a:sysClr>
                </a:solidFill>
              </a:rPr>
              <a:t>Динаміка сплати податків у 2021-2022 рр. </a:t>
            </a:r>
            <a:r>
              <a:rPr lang="uk-UA" sz="900" b="0" i="0" u="none" strike="noStrike" kern="1200" spc="0" baseline="0">
                <a:solidFill>
                  <a:sysClr val="windowText" lastClr="000000">
                    <a:lumMod val="65000"/>
                    <a:lumOff val="35000"/>
                  </a:sysClr>
                </a:solidFill>
                <a:effectLst/>
              </a:rPr>
              <a:t>(за сумою, тис. грн.)</a:t>
            </a:r>
            <a:endParaRPr lang="uk-UA" sz="900" b="0" i="0" u="none" strike="noStrike" kern="1200" spc="0" baseline="0">
              <a:solidFill>
                <a:sysClr val="windowText" lastClr="000000">
                  <a:lumMod val="65000"/>
                  <a:lumOff val="35000"/>
                </a:sysClr>
              </a:solidFill>
            </a:endParaRPr>
          </a:p>
        </c:rich>
      </c:tx>
      <c:overlay val="0"/>
      <c:spPr>
        <a:noFill/>
        <a:ln>
          <a:noFill/>
        </a:ln>
        <a:effectLst/>
      </c:spPr>
    </c:title>
    <c:autoTitleDeleted val="0"/>
    <c:plotArea>
      <c:layout/>
      <c:barChart>
        <c:barDir val="col"/>
        <c:grouping val="clustered"/>
        <c:varyColors val="0"/>
        <c:ser>
          <c:idx val="0"/>
          <c:order val="0"/>
          <c:tx>
            <c:strRef>
              <c:f>Аркуш1!$B$1</c:f>
              <c:strCache>
                <c:ptCount val="1"/>
                <c:pt idx="0">
                  <c:v>2021</c:v>
                </c:pt>
              </c:strCache>
            </c:strRef>
          </c:tx>
          <c:spPr>
            <a:solidFill>
              <a:schemeClr val="accent1">
                <a:shade val="76000"/>
              </a:schemeClr>
            </a:solidFill>
            <a:ln>
              <a:noFill/>
            </a:ln>
            <a:effectLst/>
          </c:spPr>
          <c:invertIfNegative val="0"/>
          <c:dLbls>
            <c:dLbl>
              <c:idx val="0"/>
              <c:layout>
                <c:manualLayout>
                  <c:x val="-2.1202162620587404E-3"/>
                  <c:y val="1.5432098765432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8A3-4CE1-8761-5C0CF3BE77A5}"/>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Century Gothic" panose="020B0502020202020204" pitchFamily="34" charset="0"/>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Аркуш1!$A$2:$A$4</c:f>
              <c:strCache>
                <c:ptCount val="3"/>
                <c:pt idx="0">
                  <c:v>Юридичні особи</c:v>
                </c:pt>
                <c:pt idx="1">
                  <c:v>ФОП</c:v>
                </c:pt>
                <c:pt idx="2">
                  <c:v>Фізичні особи</c:v>
                </c:pt>
              </c:strCache>
            </c:strRef>
          </c:cat>
          <c:val>
            <c:numRef>
              <c:f>Аркуш1!$B$2:$B$4</c:f>
              <c:numCache>
                <c:formatCode>_-* #\ ##0.0_-;\-* #\ ##0.0_-;_-* "-"??_-;_-@_-</c:formatCode>
                <c:ptCount val="3"/>
                <c:pt idx="0">
                  <c:v>398841.4</c:v>
                </c:pt>
                <c:pt idx="1">
                  <c:v>20780.599999999897</c:v>
                </c:pt>
                <c:pt idx="2">
                  <c:v>26168.5</c:v>
                </c:pt>
              </c:numCache>
            </c:numRef>
          </c:val>
          <c:extLst>
            <c:ext xmlns:c16="http://schemas.microsoft.com/office/drawing/2014/chart" uri="{C3380CC4-5D6E-409C-BE32-E72D297353CC}">
              <c16:uniqueId val="{00000001-58A3-4CE1-8761-5C0CF3BE77A5}"/>
            </c:ext>
          </c:extLst>
        </c:ser>
        <c:ser>
          <c:idx val="1"/>
          <c:order val="1"/>
          <c:tx>
            <c:strRef>
              <c:f>Аркуш1!$C$1</c:f>
              <c:strCache>
                <c:ptCount val="1"/>
                <c:pt idx="0">
                  <c:v>2022</c:v>
                </c:pt>
              </c:strCache>
            </c:strRef>
          </c:tx>
          <c:spPr>
            <a:solidFill>
              <a:schemeClr val="accent1">
                <a:tint val="77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Century Gothic" panose="020B0502020202020204" pitchFamily="34" charset="0"/>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Аркуш1!$A$2:$A$4</c:f>
              <c:strCache>
                <c:ptCount val="3"/>
                <c:pt idx="0">
                  <c:v>Юридичні особи</c:v>
                </c:pt>
                <c:pt idx="1">
                  <c:v>ФОП</c:v>
                </c:pt>
                <c:pt idx="2">
                  <c:v>Фізичні особи</c:v>
                </c:pt>
              </c:strCache>
            </c:strRef>
          </c:cat>
          <c:val>
            <c:numRef>
              <c:f>Аркуш1!$C$2:$C$4</c:f>
              <c:numCache>
                <c:formatCode>_-* #\ ##0.0_-;\-* #\ ##0.0_-;_-* "-"??_-;_-@_-</c:formatCode>
                <c:ptCount val="3"/>
                <c:pt idx="0">
                  <c:v>305696.40000000002</c:v>
                </c:pt>
                <c:pt idx="1">
                  <c:v>17077.900000000001</c:v>
                </c:pt>
                <c:pt idx="2">
                  <c:v>20993.9</c:v>
                </c:pt>
              </c:numCache>
            </c:numRef>
          </c:val>
          <c:extLst>
            <c:ext xmlns:c16="http://schemas.microsoft.com/office/drawing/2014/chart" uri="{C3380CC4-5D6E-409C-BE32-E72D297353CC}">
              <c16:uniqueId val="{00000002-58A3-4CE1-8761-5C0CF3BE77A5}"/>
            </c:ext>
          </c:extLst>
        </c:ser>
        <c:dLbls>
          <c:showLegendKey val="0"/>
          <c:showVal val="0"/>
          <c:showCatName val="0"/>
          <c:showSerName val="0"/>
          <c:showPercent val="0"/>
          <c:showBubbleSize val="0"/>
        </c:dLbls>
        <c:gapWidth val="219"/>
        <c:overlap val="-27"/>
        <c:axId val="122075776"/>
        <c:axId val="122081664"/>
      </c:barChart>
      <c:catAx>
        <c:axId val="122075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entury Gothic" panose="020B0502020202020204" pitchFamily="34" charset="0"/>
                <a:ea typeface="+mn-ea"/>
                <a:cs typeface="+mn-cs"/>
              </a:defRPr>
            </a:pPr>
            <a:endParaRPr lang="uk-UA"/>
          </a:p>
        </c:txPr>
        <c:crossAx val="122081664"/>
        <c:crosses val="autoZero"/>
        <c:auto val="1"/>
        <c:lblAlgn val="ctr"/>
        <c:lblOffset val="100"/>
        <c:noMultiLvlLbl val="0"/>
      </c:catAx>
      <c:valAx>
        <c:axId val="122081664"/>
        <c:scaling>
          <c:orientation val="minMax"/>
        </c:scaling>
        <c:delete val="0"/>
        <c:axPos val="l"/>
        <c:majorGridlines>
          <c:spPr>
            <a:ln w="9525" cap="flat" cmpd="sng" algn="ctr">
              <a:solidFill>
                <a:schemeClr val="bg1"/>
              </a:solidFill>
              <a:round/>
            </a:ln>
            <a:effectLst/>
          </c:spPr>
        </c:majorGridlines>
        <c:numFmt formatCode="_-* #\ ##0.0_-;\-* #\ ##0.0_-;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entury Gothic" panose="020B0502020202020204" pitchFamily="34" charset="0"/>
                <a:ea typeface="+mn-ea"/>
                <a:cs typeface="+mn-cs"/>
              </a:defRPr>
            </a:pPr>
            <a:endParaRPr lang="uk-UA"/>
          </a:p>
        </c:txPr>
        <c:crossAx val="122075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entury Gothic" panose="020B0502020202020204" pitchFamily="34" charset="0"/>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Century Gothic" panose="020B0502020202020204" pitchFamily="34" charset="0"/>
        </a:defRPr>
      </a:pPr>
      <a:endParaRPr lang="uk-UA"/>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A3548-38F4-4A81-A855-BE4FB677B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17</Pages>
  <Words>20045</Words>
  <Characters>11426</Characters>
  <Application>Microsoft Office Word</Application>
  <DocSecurity>0</DocSecurity>
  <Lines>95</Lines>
  <Paragraphs>62</Paragraphs>
  <ScaleCrop>false</ScaleCrop>
  <HeadingPairs>
    <vt:vector size="2" baseType="variant">
      <vt:variant>
        <vt:lpstr>Название</vt:lpstr>
      </vt:variant>
      <vt:variant>
        <vt:i4>1</vt:i4>
      </vt:variant>
    </vt:vector>
  </HeadingPairs>
  <TitlesOfParts>
    <vt:vector size="1" baseType="lpstr">
      <vt:lpstr>Додаток 1 до рішення сесії</vt:lpstr>
    </vt:vector>
  </TitlesOfParts>
  <Company>MoBIL GROUP</Company>
  <LinksUpToDate>false</LinksUpToDate>
  <CharactersWithSpaces>31409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dc:title>
  <dc:creator>Ира</dc:creator>
  <cp:lastModifiedBy>Світлана</cp:lastModifiedBy>
  <cp:revision>167</cp:revision>
  <cp:lastPrinted>2024-12-24T11:40:00Z</cp:lastPrinted>
  <dcterms:created xsi:type="dcterms:W3CDTF">2022-07-18T08:19:00Z</dcterms:created>
  <dcterms:modified xsi:type="dcterms:W3CDTF">2024-12-24T11:40:00Z</dcterms:modified>
</cp:coreProperties>
</file>